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7B91" w14:textId="60BC14BF" w:rsidR="00445BB1" w:rsidRDefault="003A35B1" w:rsidP="003A35B1">
      <w:pPr>
        <w:pStyle w:val="Notizen"/>
      </w:pPr>
      <w:r>
        <w:t>Bewertung verschiedener Medien</w:t>
      </w:r>
      <w:r w:rsidR="00EE47DB">
        <w:t xml:space="preserve"> 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205"/>
        <w:gridCol w:w="4205"/>
        <w:gridCol w:w="4206"/>
      </w:tblGrid>
      <w:tr w:rsidR="003A35B1" w:rsidRPr="003A35B1" w14:paraId="51C596C1" w14:textId="77777777" w:rsidTr="00BC1749">
        <w:trPr>
          <w:trHeight w:val="397"/>
        </w:trPr>
        <w:tc>
          <w:tcPr>
            <w:tcW w:w="2518" w:type="dxa"/>
            <w:vAlign w:val="center"/>
          </w:tcPr>
          <w:p w14:paraId="2B739624" w14:textId="77777777" w:rsidR="003A35B1" w:rsidRPr="003A35B1" w:rsidRDefault="003A35B1" w:rsidP="00BC1749">
            <w:pPr>
              <w:jc w:val="center"/>
              <w:rPr>
                <w:b/>
                <w:bCs/>
              </w:rPr>
            </w:pPr>
          </w:p>
        </w:tc>
        <w:tc>
          <w:tcPr>
            <w:tcW w:w="4205" w:type="dxa"/>
            <w:vAlign w:val="center"/>
          </w:tcPr>
          <w:p w14:paraId="0C53A638" w14:textId="05949432" w:rsidR="003A35B1" w:rsidRPr="003A35B1" w:rsidRDefault="003A35B1" w:rsidP="003A35B1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Medium 1</w:t>
            </w:r>
          </w:p>
        </w:tc>
        <w:tc>
          <w:tcPr>
            <w:tcW w:w="4205" w:type="dxa"/>
            <w:vAlign w:val="center"/>
          </w:tcPr>
          <w:p w14:paraId="001C5C3C" w14:textId="750B4C28" w:rsidR="003A35B1" w:rsidRPr="003A35B1" w:rsidRDefault="003A35B1" w:rsidP="003A35B1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Medium 2</w:t>
            </w:r>
          </w:p>
        </w:tc>
        <w:tc>
          <w:tcPr>
            <w:tcW w:w="4206" w:type="dxa"/>
            <w:vAlign w:val="center"/>
          </w:tcPr>
          <w:p w14:paraId="5B0B0B83" w14:textId="1393E60C" w:rsidR="003A35B1" w:rsidRPr="003A35B1" w:rsidRDefault="003A35B1" w:rsidP="003A35B1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Medium 3</w:t>
            </w:r>
          </w:p>
        </w:tc>
      </w:tr>
      <w:tr w:rsidR="003A35B1" w14:paraId="1B7B6653" w14:textId="77777777" w:rsidTr="00BC1749">
        <w:trPr>
          <w:trHeight w:val="737"/>
        </w:trPr>
        <w:tc>
          <w:tcPr>
            <w:tcW w:w="2518" w:type="dxa"/>
            <w:vAlign w:val="center"/>
          </w:tcPr>
          <w:p w14:paraId="24353D23" w14:textId="043A0FA4" w:rsidR="003A35B1" w:rsidRPr="003A35B1" w:rsidRDefault="003A35B1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Name des Mediums</w:t>
            </w:r>
          </w:p>
        </w:tc>
        <w:tc>
          <w:tcPr>
            <w:tcW w:w="4205" w:type="dxa"/>
          </w:tcPr>
          <w:p w14:paraId="29772515" w14:textId="77777777" w:rsidR="003A35B1" w:rsidRDefault="003A35B1"/>
        </w:tc>
        <w:tc>
          <w:tcPr>
            <w:tcW w:w="4205" w:type="dxa"/>
          </w:tcPr>
          <w:p w14:paraId="5AD66766" w14:textId="77777777" w:rsidR="003A35B1" w:rsidRDefault="003A35B1"/>
        </w:tc>
        <w:tc>
          <w:tcPr>
            <w:tcW w:w="4206" w:type="dxa"/>
          </w:tcPr>
          <w:p w14:paraId="6E49ACE9" w14:textId="77777777" w:rsidR="003A35B1" w:rsidRDefault="003A35B1"/>
        </w:tc>
      </w:tr>
      <w:tr w:rsidR="00BC1749" w14:paraId="2F44118D" w14:textId="77777777" w:rsidTr="00BC1749">
        <w:trPr>
          <w:trHeight w:val="737"/>
        </w:trPr>
        <w:tc>
          <w:tcPr>
            <w:tcW w:w="2518" w:type="dxa"/>
            <w:vAlign w:val="center"/>
          </w:tcPr>
          <w:p w14:paraId="5522ADB6" w14:textId="500A2650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Kriterium 1</w:t>
            </w:r>
          </w:p>
        </w:tc>
        <w:tc>
          <w:tcPr>
            <w:tcW w:w="4205" w:type="dxa"/>
          </w:tcPr>
          <w:p w14:paraId="2E6EF955" w14:textId="77777777" w:rsidR="00BC1749" w:rsidRDefault="00BC1749"/>
        </w:tc>
        <w:tc>
          <w:tcPr>
            <w:tcW w:w="4205" w:type="dxa"/>
          </w:tcPr>
          <w:p w14:paraId="72600007" w14:textId="77777777" w:rsidR="00BC1749" w:rsidRDefault="00BC1749"/>
        </w:tc>
        <w:tc>
          <w:tcPr>
            <w:tcW w:w="4206" w:type="dxa"/>
          </w:tcPr>
          <w:p w14:paraId="67EDF7B0" w14:textId="77777777" w:rsidR="00BC1749" w:rsidRDefault="00BC1749"/>
        </w:tc>
      </w:tr>
      <w:tr w:rsidR="00BC1749" w14:paraId="6829D30B" w14:textId="77777777" w:rsidTr="00BC1749">
        <w:trPr>
          <w:trHeight w:val="907"/>
        </w:trPr>
        <w:tc>
          <w:tcPr>
            <w:tcW w:w="2518" w:type="dxa"/>
            <w:tcBorders>
              <w:bottom w:val="single" w:sz="2" w:space="0" w:color="auto"/>
            </w:tcBorders>
            <w:vAlign w:val="center"/>
          </w:tcPr>
          <w:p w14:paraId="61BE598B" w14:textId="77777777" w:rsidR="00BC1749" w:rsidRPr="003A35B1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Sterne-Bewertung Kriterium 1</w:t>
            </w:r>
          </w:p>
        </w:tc>
        <w:tc>
          <w:tcPr>
            <w:tcW w:w="4205" w:type="dxa"/>
            <w:tcBorders>
              <w:bottom w:val="single" w:sz="2" w:space="0" w:color="auto"/>
            </w:tcBorders>
            <w:vAlign w:val="center"/>
          </w:tcPr>
          <w:p w14:paraId="5E7E1D7C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5" w:type="dxa"/>
            <w:tcBorders>
              <w:bottom w:val="single" w:sz="2" w:space="0" w:color="auto"/>
            </w:tcBorders>
            <w:vAlign w:val="center"/>
          </w:tcPr>
          <w:p w14:paraId="273DFEC8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6" w:type="dxa"/>
            <w:tcBorders>
              <w:bottom w:val="single" w:sz="2" w:space="0" w:color="auto"/>
            </w:tcBorders>
            <w:vAlign w:val="center"/>
          </w:tcPr>
          <w:p w14:paraId="1064053E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</w:tr>
      <w:tr w:rsidR="003A35B1" w14:paraId="73D6936C" w14:textId="77777777" w:rsidTr="00BC1749">
        <w:trPr>
          <w:trHeight w:val="2494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5CAA29E" w14:textId="77777777" w:rsidR="003A35B1" w:rsidRDefault="003A35B1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Kriterium 1</w:t>
            </w:r>
          </w:p>
          <w:p w14:paraId="68114568" w14:textId="14D37342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A09D04" w14:textId="77777777" w:rsidR="003A35B1" w:rsidRDefault="003A35B1"/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1B4946C" w14:textId="77777777" w:rsidR="003A35B1" w:rsidRDefault="003A35B1"/>
        </w:tc>
        <w:tc>
          <w:tcPr>
            <w:tcW w:w="42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7AEB15A" w14:textId="77777777" w:rsidR="003A35B1" w:rsidRDefault="003A35B1"/>
        </w:tc>
      </w:tr>
      <w:tr w:rsidR="00BC1749" w14:paraId="06CE4EA3" w14:textId="77777777" w:rsidTr="00BC1749">
        <w:trPr>
          <w:trHeight w:val="737"/>
        </w:trPr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14:paraId="7336E167" w14:textId="1EA8031C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Kriterium 2</w:t>
            </w:r>
          </w:p>
        </w:tc>
        <w:tc>
          <w:tcPr>
            <w:tcW w:w="4205" w:type="dxa"/>
            <w:tcBorders>
              <w:top w:val="single" w:sz="18" w:space="0" w:color="auto"/>
            </w:tcBorders>
          </w:tcPr>
          <w:p w14:paraId="1B722534" w14:textId="77777777" w:rsidR="00BC1749" w:rsidRDefault="00BC1749" w:rsidP="00CD1954"/>
        </w:tc>
        <w:tc>
          <w:tcPr>
            <w:tcW w:w="4205" w:type="dxa"/>
            <w:tcBorders>
              <w:top w:val="single" w:sz="18" w:space="0" w:color="auto"/>
            </w:tcBorders>
          </w:tcPr>
          <w:p w14:paraId="050A0E3E" w14:textId="77777777" w:rsidR="00BC1749" w:rsidRDefault="00BC1749" w:rsidP="00CD1954"/>
        </w:tc>
        <w:tc>
          <w:tcPr>
            <w:tcW w:w="4206" w:type="dxa"/>
            <w:tcBorders>
              <w:top w:val="single" w:sz="18" w:space="0" w:color="auto"/>
            </w:tcBorders>
          </w:tcPr>
          <w:p w14:paraId="6DD10589" w14:textId="77777777" w:rsidR="00BC1749" w:rsidRDefault="00BC1749" w:rsidP="00CD1954"/>
        </w:tc>
      </w:tr>
      <w:tr w:rsidR="00BC1749" w14:paraId="6579F5CD" w14:textId="77777777" w:rsidTr="00BC1749">
        <w:trPr>
          <w:trHeight w:val="90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3AB6C0D" w14:textId="4DC6C2B0" w:rsidR="00BC1749" w:rsidRPr="003A35B1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Sterne-Bewertung Kriterium </w:t>
            </w:r>
            <w:r>
              <w:rPr>
                <w:b/>
                <w:bCs/>
              </w:rPr>
              <w:t>2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525D0856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5615AE5F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18CF5844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</w:tr>
      <w:tr w:rsidR="00BC1749" w14:paraId="6DCA7157" w14:textId="77777777" w:rsidTr="00BC1749">
        <w:trPr>
          <w:trHeight w:val="2494"/>
        </w:trPr>
        <w:tc>
          <w:tcPr>
            <w:tcW w:w="2518" w:type="dxa"/>
            <w:tcBorders>
              <w:bottom w:val="single" w:sz="18" w:space="0" w:color="auto"/>
            </w:tcBorders>
            <w:vAlign w:val="center"/>
          </w:tcPr>
          <w:p w14:paraId="12D7B628" w14:textId="5902F5A0" w:rsidR="00BC1749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Kriterium </w:t>
            </w:r>
            <w:r>
              <w:rPr>
                <w:b/>
                <w:bCs/>
              </w:rPr>
              <w:t>2</w:t>
            </w:r>
          </w:p>
          <w:p w14:paraId="7873D998" w14:textId="77777777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  <w:tc>
          <w:tcPr>
            <w:tcW w:w="4205" w:type="dxa"/>
            <w:tcBorders>
              <w:bottom w:val="single" w:sz="18" w:space="0" w:color="auto"/>
            </w:tcBorders>
          </w:tcPr>
          <w:p w14:paraId="0F6F9DD9" w14:textId="77777777" w:rsidR="00BC1749" w:rsidRDefault="00BC1749" w:rsidP="00CD1954"/>
        </w:tc>
        <w:tc>
          <w:tcPr>
            <w:tcW w:w="4205" w:type="dxa"/>
            <w:tcBorders>
              <w:bottom w:val="single" w:sz="18" w:space="0" w:color="auto"/>
            </w:tcBorders>
          </w:tcPr>
          <w:p w14:paraId="48074A99" w14:textId="77777777" w:rsidR="00BC1749" w:rsidRDefault="00BC1749" w:rsidP="00CD1954"/>
        </w:tc>
        <w:tc>
          <w:tcPr>
            <w:tcW w:w="4206" w:type="dxa"/>
            <w:tcBorders>
              <w:bottom w:val="single" w:sz="18" w:space="0" w:color="auto"/>
            </w:tcBorders>
          </w:tcPr>
          <w:p w14:paraId="5AC5B555" w14:textId="77777777" w:rsidR="00BC1749" w:rsidRDefault="00BC1749" w:rsidP="00CD1954"/>
        </w:tc>
      </w:tr>
      <w:tr w:rsidR="00BC1749" w14:paraId="6993CE93" w14:textId="77777777" w:rsidTr="00BC1749">
        <w:trPr>
          <w:trHeight w:val="737"/>
        </w:trPr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14:paraId="16B6083D" w14:textId="4D9BE7F1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Name Kriterium 3</w:t>
            </w:r>
          </w:p>
        </w:tc>
        <w:tc>
          <w:tcPr>
            <w:tcW w:w="4205" w:type="dxa"/>
            <w:tcBorders>
              <w:top w:val="single" w:sz="18" w:space="0" w:color="auto"/>
            </w:tcBorders>
          </w:tcPr>
          <w:p w14:paraId="6066CA46" w14:textId="77777777" w:rsidR="00BC1749" w:rsidRDefault="00BC1749" w:rsidP="00CD1954"/>
        </w:tc>
        <w:tc>
          <w:tcPr>
            <w:tcW w:w="4205" w:type="dxa"/>
            <w:tcBorders>
              <w:top w:val="single" w:sz="18" w:space="0" w:color="auto"/>
            </w:tcBorders>
          </w:tcPr>
          <w:p w14:paraId="626ACF85" w14:textId="77777777" w:rsidR="00BC1749" w:rsidRDefault="00BC1749" w:rsidP="00CD1954"/>
        </w:tc>
        <w:tc>
          <w:tcPr>
            <w:tcW w:w="4206" w:type="dxa"/>
            <w:tcBorders>
              <w:top w:val="single" w:sz="18" w:space="0" w:color="auto"/>
            </w:tcBorders>
          </w:tcPr>
          <w:p w14:paraId="36A81754" w14:textId="77777777" w:rsidR="00BC1749" w:rsidRDefault="00BC1749" w:rsidP="00CD1954"/>
        </w:tc>
      </w:tr>
      <w:tr w:rsidR="00BC1749" w14:paraId="208D493B" w14:textId="77777777" w:rsidTr="00BC1749">
        <w:trPr>
          <w:trHeight w:val="90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668CE2B" w14:textId="254EA7CD" w:rsidR="00BC1749" w:rsidRPr="003A35B1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Sterne-Bewertung Kriterium </w:t>
            </w:r>
            <w:r>
              <w:rPr>
                <w:b/>
                <w:bCs/>
              </w:rPr>
              <w:t>3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5DBA2F9F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4AC1C519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06B31DDD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</w:tr>
      <w:tr w:rsidR="00BC1749" w14:paraId="1A4384EE" w14:textId="77777777" w:rsidTr="00BC1749">
        <w:trPr>
          <w:trHeight w:val="2494"/>
        </w:trPr>
        <w:tc>
          <w:tcPr>
            <w:tcW w:w="2518" w:type="dxa"/>
            <w:tcBorders>
              <w:bottom w:val="single" w:sz="18" w:space="0" w:color="auto"/>
            </w:tcBorders>
            <w:vAlign w:val="center"/>
          </w:tcPr>
          <w:p w14:paraId="673F1AC6" w14:textId="6249A9E9" w:rsidR="00BC1749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Kriterium </w:t>
            </w:r>
            <w:r>
              <w:rPr>
                <w:b/>
                <w:bCs/>
              </w:rPr>
              <w:t>3</w:t>
            </w:r>
          </w:p>
          <w:p w14:paraId="7AF2FC90" w14:textId="77777777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  <w:tc>
          <w:tcPr>
            <w:tcW w:w="4205" w:type="dxa"/>
            <w:tcBorders>
              <w:bottom w:val="single" w:sz="18" w:space="0" w:color="auto"/>
            </w:tcBorders>
          </w:tcPr>
          <w:p w14:paraId="56D009F6" w14:textId="77777777" w:rsidR="00BC1749" w:rsidRDefault="00BC1749" w:rsidP="00CD1954"/>
        </w:tc>
        <w:tc>
          <w:tcPr>
            <w:tcW w:w="4205" w:type="dxa"/>
            <w:tcBorders>
              <w:bottom w:val="single" w:sz="18" w:space="0" w:color="auto"/>
            </w:tcBorders>
          </w:tcPr>
          <w:p w14:paraId="061B00B5" w14:textId="77777777" w:rsidR="00BC1749" w:rsidRDefault="00BC1749" w:rsidP="00CD1954"/>
        </w:tc>
        <w:tc>
          <w:tcPr>
            <w:tcW w:w="4206" w:type="dxa"/>
            <w:tcBorders>
              <w:bottom w:val="single" w:sz="18" w:space="0" w:color="auto"/>
            </w:tcBorders>
          </w:tcPr>
          <w:p w14:paraId="54F6C72A" w14:textId="77777777" w:rsidR="00BC1749" w:rsidRDefault="00BC1749" w:rsidP="00CD1954"/>
        </w:tc>
      </w:tr>
    </w:tbl>
    <w:p w14:paraId="254CAC9E" w14:textId="77777777" w:rsidR="003A35B1" w:rsidRDefault="003A35B1"/>
    <w:sectPr w:rsidR="003A35B1" w:rsidSect="00BC1749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35B1"/>
    <w:rsid w:val="0000492D"/>
    <w:rsid w:val="00310563"/>
    <w:rsid w:val="003A35B1"/>
    <w:rsid w:val="003A35C2"/>
    <w:rsid w:val="00445BB1"/>
    <w:rsid w:val="008C16FD"/>
    <w:rsid w:val="00BC1749"/>
    <w:rsid w:val="00C44945"/>
    <w:rsid w:val="00D53823"/>
    <w:rsid w:val="00EE47DB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1A8D9"/>
  <w15:chartTrackingRefBased/>
  <w15:docId w15:val="{E1C39C57-5AED-4154-B926-7DFD819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38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tizen">
    <w:name w:val="Notizen"/>
    <w:basedOn w:val="Standard"/>
    <w:link w:val="NotizenZchn"/>
    <w:qFormat/>
    <w:rsid w:val="003A35C2"/>
    <w:pPr>
      <w:jc w:val="center"/>
    </w:pPr>
    <w:rPr>
      <w:b/>
      <w:spacing w:val="80"/>
      <w:sz w:val="40"/>
    </w:rPr>
  </w:style>
  <w:style w:type="character" w:customStyle="1" w:styleId="NotizenZchn">
    <w:name w:val="Notizen Zchn"/>
    <w:basedOn w:val="Absatz-Standardschriftart"/>
    <w:link w:val="Notizen"/>
    <w:rsid w:val="003A35C2"/>
    <w:rPr>
      <w:b/>
      <w:spacing w:val="80"/>
      <w:sz w:val="40"/>
    </w:rPr>
  </w:style>
  <w:style w:type="paragraph" w:styleId="Listenabsatz">
    <w:name w:val="List Paragraph"/>
    <w:basedOn w:val="Standard"/>
    <w:uiPriority w:val="34"/>
    <w:qFormat/>
    <w:rsid w:val="003A35C2"/>
    <w:pPr>
      <w:ind w:left="720"/>
      <w:contextualSpacing/>
    </w:pPr>
  </w:style>
  <w:style w:type="paragraph" w:styleId="IntensivesZitat">
    <w:name w:val="Intense Quote"/>
    <w:aliases w:val="Vorbereitung KA"/>
    <w:basedOn w:val="Standard"/>
    <w:next w:val="Standard"/>
    <w:link w:val="IntensivesZitatZchn"/>
    <w:autoRedefine/>
    <w:uiPriority w:val="30"/>
    <w:qFormat/>
    <w:rsid w:val="00D53823"/>
    <w:pPr>
      <w:pBdr>
        <w:top w:val="single" w:sz="8" w:space="10" w:color="000000" w:themeColor="text1"/>
        <w:bottom w:val="single" w:sz="8" w:space="10" w:color="000000" w:themeColor="text1"/>
      </w:pBdr>
      <w:spacing w:before="120" w:after="120" w:line="240" w:lineRule="auto"/>
      <w:jc w:val="center"/>
    </w:pPr>
    <w:rPr>
      <w:rFonts w:ascii="Times New Roman" w:hAnsi="Times New Roman"/>
      <w:i/>
      <w:iCs/>
      <w:color w:val="000000" w:themeColor="text1"/>
      <w:sz w:val="36"/>
    </w:rPr>
  </w:style>
  <w:style w:type="character" w:customStyle="1" w:styleId="IntensivesZitatZchn">
    <w:name w:val="Intensives Zitat Zchn"/>
    <w:aliases w:val="Vorbereitung KA Zchn"/>
    <w:basedOn w:val="Absatz-Standardschriftart"/>
    <w:link w:val="IntensivesZitat"/>
    <w:uiPriority w:val="30"/>
    <w:rsid w:val="00D53823"/>
    <w:rPr>
      <w:rFonts w:ascii="Times New Roman" w:hAnsi="Times New Roman"/>
      <w:i/>
      <w:iCs/>
      <w:color w:val="000000" w:themeColor="text1"/>
      <w:sz w:val="36"/>
    </w:rPr>
  </w:style>
  <w:style w:type="table" w:styleId="Tabellenraster">
    <w:name w:val="Table Grid"/>
    <w:basedOn w:val="NormaleTabelle"/>
    <w:uiPriority w:val="59"/>
    <w:rsid w:val="003A35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Bebek</dc:creator>
  <cp:keywords/>
  <dc:description/>
  <cp:lastModifiedBy>Marco Bebek</cp:lastModifiedBy>
  <cp:revision>3</cp:revision>
  <dcterms:created xsi:type="dcterms:W3CDTF">2023-12-22T17:37:00Z</dcterms:created>
  <dcterms:modified xsi:type="dcterms:W3CDTF">2023-12-27T18:06:00Z</dcterms:modified>
</cp:coreProperties>
</file>