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FBA" w:rsidRDefault="00A95FBA" w:rsidP="00A95FBA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Lösungen zur </w:t>
      </w:r>
      <w:r w:rsidRPr="00787BA1">
        <w:rPr>
          <w:rFonts w:ascii="Arial" w:hAnsi="Arial" w:cs="Arial"/>
          <w:b/>
          <w:sz w:val="28"/>
          <w:szCs w:val="28"/>
          <w:u w:val="single"/>
        </w:rPr>
        <w:t>Übung zur Berechnung des Dreisatzes mit geradem Verhältnis:</w:t>
      </w:r>
    </w:p>
    <w:p w:rsidR="00A95FBA" w:rsidRPr="00A95FBA" w:rsidRDefault="00A95FBA" w:rsidP="00A95FBA">
      <w:pPr>
        <w:rPr>
          <w:rFonts w:ascii="Arial" w:hAnsi="Arial" w:cs="Arial"/>
        </w:rPr>
      </w:pPr>
      <w:r w:rsidRPr="00A95FBA">
        <w:rPr>
          <w:rFonts w:ascii="Arial" w:hAnsi="Arial" w:cs="Arial"/>
        </w:rPr>
        <w:t xml:space="preserve">1. </w:t>
      </w:r>
    </w:p>
    <w:p w:rsidR="00A95FBA" w:rsidRPr="00A95FBA" w:rsidRDefault="00A95FBA" w:rsidP="00A95FBA">
      <w:pPr>
        <w:ind w:firstLine="708"/>
        <w:rPr>
          <w:rFonts w:ascii="Arial" w:hAnsi="Arial" w:cs="Arial"/>
          <w:color w:val="FF0000"/>
        </w:rPr>
      </w:pPr>
      <w:r w:rsidRPr="00A95FBA">
        <w:rPr>
          <w:rFonts w:ascii="Arial" w:hAnsi="Arial" w:cs="Arial"/>
          <w:color w:val="FF0000"/>
        </w:rPr>
        <w:t xml:space="preserve">1.400 Kundinnen und Kunden </w:t>
      </w:r>
      <w:r w:rsidRPr="00A95FBA">
        <w:rPr>
          <w:rFonts w:ascii="Arial" w:hAnsi="Cambria Math" w:cs="Arial"/>
          <w:color w:val="FF0000"/>
        </w:rPr>
        <w:t>≙</w:t>
      </w:r>
      <w:r w:rsidRPr="00A95FBA">
        <w:rPr>
          <w:rFonts w:ascii="Arial" w:hAnsi="Arial" w:cs="Arial"/>
          <w:color w:val="FF0000"/>
        </w:rPr>
        <w:t xml:space="preserve"> 14 Mitarbeiterinnen und Mitarbeiter</w:t>
      </w:r>
    </w:p>
    <w:p w:rsidR="00A95FBA" w:rsidRPr="00A95FBA" w:rsidRDefault="00A95FBA" w:rsidP="00A95FBA">
      <w:pPr>
        <w:ind w:firstLine="708"/>
        <w:rPr>
          <w:rFonts w:ascii="Arial" w:hAnsi="Arial" w:cs="Arial"/>
          <w:color w:val="FF0000"/>
        </w:rPr>
      </w:pPr>
      <w:r w:rsidRPr="00A95FBA">
        <w:rPr>
          <w:rFonts w:ascii="Arial" w:hAnsi="Arial" w:cs="Arial"/>
          <w:color w:val="FF0000"/>
        </w:rPr>
        <w:t xml:space="preserve">3.000 Kundinnen und Kunden </w:t>
      </w:r>
      <w:r w:rsidRPr="00A95FBA">
        <w:rPr>
          <w:rFonts w:ascii="Arial" w:hAnsi="Cambria Math" w:cs="Arial"/>
          <w:color w:val="FF0000"/>
        </w:rPr>
        <w:t>≙</w:t>
      </w:r>
      <w:r w:rsidRPr="00A95FBA">
        <w:rPr>
          <w:rFonts w:ascii="Arial" w:hAnsi="Arial" w:cs="Arial"/>
          <w:color w:val="FF0000"/>
        </w:rPr>
        <w:t xml:space="preserve">  x   Mitarbeiterinnen und Mitarbeiter</w:t>
      </w:r>
    </w:p>
    <w:p w:rsidR="00A95FBA" w:rsidRPr="00A95FBA" w:rsidRDefault="00A95FBA" w:rsidP="00A95FBA">
      <w:pPr>
        <w:rPr>
          <w:rFonts w:ascii="Arial" w:hAnsi="Arial" w:cs="Arial"/>
          <w:color w:val="FF0000"/>
        </w:rPr>
      </w:pPr>
    </w:p>
    <w:p w:rsidR="00A95FBA" w:rsidRPr="00A95FBA" w:rsidRDefault="00A95FBA" w:rsidP="00A95FBA">
      <w:pPr>
        <w:ind w:left="709"/>
        <w:rPr>
          <w:rFonts w:ascii="Arial" w:hAnsi="Arial" w:cs="Arial"/>
          <w:color w:val="FF000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Arial" w:cs="Arial"/>
              <w:color w:val="FF0000"/>
              <w:vertAlign w:val="subscript"/>
            </w:rPr>
            <m:t>x=</m:t>
          </m:r>
          <m:f>
            <m:fPr>
              <m:ctrlPr>
                <w:rPr>
                  <w:rFonts w:ascii="Cambria Math" w:hAnsi="Arial" w:cs="Arial"/>
                  <w:color w:val="FF0000"/>
                  <w:vertAlign w:val="subscript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Arial" w:cs="Arial"/>
                  <w:color w:val="FF0000"/>
                  <w:vertAlign w:val="subscript"/>
                </w:rPr>
                <m:t xml:space="preserve">3.000 K.  </m:t>
              </m:r>
              <m:r>
                <m:rPr>
                  <m:sty m:val="p"/>
                </m:rPr>
                <w:rPr>
                  <w:rFonts w:ascii="Cambria Math" w:eastAsia="Arial Unicode MS" w:hAnsi="Cambria Math" w:cs="Arial"/>
                  <w:color w:val="FF0000"/>
                  <w:vertAlign w:val="subscript"/>
                </w:rPr>
                <m:t>∙</m:t>
              </m:r>
              <m:r>
                <m:rPr>
                  <m:sty m:val="p"/>
                </m:rPr>
                <w:rPr>
                  <w:rFonts w:ascii="Cambria Math" w:hAnsi="Arial" w:cs="Arial"/>
                  <w:color w:val="FF0000"/>
                  <w:vertAlign w:val="subscript"/>
                </w:rPr>
                <m:t>14 MA</m:t>
              </m:r>
            </m:num>
            <m:den>
              <m:r>
                <m:rPr>
                  <m:sty m:val="p"/>
                </m:rPr>
                <w:rPr>
                  <w:rFonts w:ascii="Cambria Math" w:hAnsi="Arial" w:cs="Arial"/>
                  <w:color w:val="FF0000"/>
                  <w:vertAlign w:val="subscript"/>
                </w:rPr>
                <m:t>1.400 K.</m:t>
              </m:r>
            </m:den>
          </m:f>
        </m:oMath>
      </m:oMathPara>
    </w:p>
    <w:p w:rsidR="00A95FBA" w:rsidRPr="00A95FBA" w:rsidRDefault="00A95FBA" w:rsidP="00A95FBA">
      <w:pPr>
        <w:rPr>
          <w:rFonts w:ascii="Arial" w:hAnsi="Arial" w:cs="Arial"/>
          <w:color w:val="FF0000"/>
        </w:rPr>
      </w:pPr>
    </w:p>
    <w:p w:rsidR="00A95FBA" w:rsidRPr="00A95FBA" w:rsidRDefault="00A95FBA" w:rsidP="00A95FBA">
      <w:pPr>
        <w:ind w:left="709"/>
        <w:rPr>
          <w:rFonts w:ascii="Arial" w:hAnsi="Arial" w:cs="Arial"/>
          <w:b/>
          <w:color w:val="FF0000"/>
          <w:u w:val="double"/>
        </w:rPr>
      </w:pPr>
      <m:oMath>
        <m:r>
          <m:rPr>
            <m:sty m:val="b"/>
          </m:rPr>
          <w:rPr>
            <w:rFonts w:ascii="Cambria Math" w:hAnsi="Cambria Math" w:cs="Arial"/>
            <w:color w:val="FF0000"/>
            <w:u w:val="double"/>
            <w:vertAlign w:val="subscript"/>
          </w:rPr>
          <m:t>x</m:t>
        </m:r>
        <m:r>
          <m:rPr>
            <m:sty m:val="b"/>
          </m:rPr>
          <w:rPr>
            <w:rFonts w:ascii="Cambria Math" w:hAnsi="Arial" w:cs="Arial"/>
            <w:color w:val="FF0000"/>
            <w:u w:val="double"/>
            <w:vertAlign w:val="subscript"/>
          </w:rPr>
          <m:t>=</m:t>
        </m:r>
        <m:r>
          <m:rPr>
            <m:sty m:val="b"/>
          </m:rPr>
          <w:rPr>
            <w:rFonts w:ascii="Cambria Math" w:hAnsi="Cambria Math" w:cs="Arial"/>
            <w:color w:val="FF0000"/>
            <w:u w:val="double"/>
            <w:vertAlign w:val="subscript"/>
          </w:rPr>
          <m:t>30</m:t>
        </m:r>
        <m:r>
          <m:rPr>
            <m:sty m:val="b"/>
          </m:rPr>
          <w:rPr>
            <w:rFonts w:ascii="Cambria Math" w:hAnsi="Arial" w:cs="Arial"/>
            <w:color w:val="FF0000"/>
            <w:u w:val="double"/>
            <w:vertAlign w:val="subscript"/>
          </w:rPr>
          <m:t xml:space="preserve"> </m:t>
        </m:r>
        <m:r>
          <m:rPr>
            <m:sty m:val="b"/>
          </m:rPr>
          <w:rPr>
            <w:rFonts w:ascii="Cambria Math" w:hAnsi="Cambria Math" w:cs="Arial"/>
            <w:color w:val="FF0000"/>
            <w:u w:val="double"/>
            <w:vertAlign w:val="subscript"/>
          </w:rPr>
          <m:t>Mitarbeiterinnen</m:t>
        </m:r>
        <m:r>
          <m:rPr>
            <m:sty m:val="b"/>
          </m:rPr>
          <w:rPr>
            <w:rFonts w:ascii="Cambria Math" w:hAnsi="Arial" w:cs="Arial"/>
            <w:color w:val="FF0000"/>
            <w:u w:val="double"/>
            <w:vertAlign w:val="subscript"/>
          </w:rPr>
          <m:t xml:space="preserve"> </m:t>
        </m:r>
      </m:oMath>
      <w:r w:rsidRPr="00A95FBA">
        <w:rPr>
          <w:rFonts w:ascii="Arial" w:hAnsi="Arial" w:cs="Arial"/>
          <w:b/>
          <w:color w:val="FF0000"/>
          <w:u w:val="double"/>
        </w:rPr>
        <w:t>und Mitarbeiter</w:t>
      </w:r>
    </w:p>
    <w:p w:rsidR="00583D5D" w:rsidRDefault="00583D5D" w:rsidP="00A95FBA">
      <w:pPr>
        <w:pStyle w:val="Listenabsatz"/>
      </w:pPr>
    </w:p>
    <w:p w:rsidR="00A95FBA" w:rsidRPr="00A95FBA" w:rsidRDefault="00A95FBA" w:rsidP="00A95FBA">
      <w:pPr>
        <w:rPr>
          <w:rFonts w:ascii="Arial" w:hAnsi="Arial" w:cs="Arial"/>
        </w:rPr>
      </w:pPr>
      <w:r w:rsidRPr="00A95FBA">
        <w:rPr>
          <w:rFonts w:ascii="Arial" w:hAnsi="Arial" w:cs="Arial"/>
        </w:rPr>
        <w:t xml:space="preserve">2. </w:t>
      </w:r>
    </w:p>
    <w:p w:rsidR="00A95FBA" w:rsidRPr="00A95FBA" w:rsidRDefault="00A95FBA" w:rsidP="00A95FBA">
      <w:pPr>
        <w:ind w:firstLine="708"/>
        <w:rPr>
          <w:rFonts w:ascii="Arial" w:hAnsi="Arial" w:cs="Arial"/>
          <w:color w:val="FF0000"/>
        </w:rPr>
      </w:pPr>
      <w:r w:rsidRPr="00A95FBA">
        <w:rPr>
          <w:rFonts w:ascii="Arial" w:hAnsi="Arial" w:cs="Arial"/>
          <w:color w:val="FF0000"/>
        </w:rPr>
        <w:t xml:space="preserve">6 Mitarbeiterinnen und Mitarbeiter </w:t>
      </w:r>
      <w:r w:rsidRPr="00A95FBA">
        <w:rPr>
          <w:rFonts w:ascii="Arial" w:hAnsi="Cambria Math" w:cs="Arial"/>
          <w:color w:val="FF0000"/>
        </w:rPr>
        <w:t>≙</w:t>
      </w:r>
      <w:r w:rsidRPr="00A95FBA">
        <w:rPr>
          <w:rFonts w:ascii="Arial" w:hAnsi="Arial" w:cs="Arial"/>
          <w:color w:val="FF0000"/>
        </w:rPr>
        <w:t xml:space="preserve"> 21 Regale</w:t>
      </w:r>
    </w:p>
    <w:p w:rsidR="00A95FBA" w:rsidRPr="00A95FBA" w:rsidRDefault="00A95FBA" w:rsidP="00A95FBA">
      <w:pPr>
        <w:ind w:firstLine="708"/>
        <w:rPr>
          <w:rFonts w:ascii="Arial" w:hAnsi="Arial" w:cs="Arial"/>
          <w:color w:val="FF0000"/>
        </w:rPr>
      </w:pPr>
      <w:r w:rsidRPr="00A95FBA">
        <w:rPr>
          <w:rFonts w:ascii="Arial" w:hAnsi="Arial" w:cs="Arial"/>
          <w:color w:val="FF0000"/>
        </w:rPr>
        <w:t xml:space="preserve">x Mitarbeiterinnen und Mitarbeiter </w:t>
      </w:r>
      <w:r w:rsidRPr="00A95FBA">
        <w:rPr>
          <w:rFonts w:ascii="Arial" w:hAnsi="Cambria Math" w:cs="Arial"/>
          <w:color w:val="FF0000"/>
        </w:rPr>
        <w:t>≙</w:t>
      </w:r>
      <w:r w:rsidRPr="00A95FBA">
        <w:rPr>
          <w:rFonts w:ascii="Arial" w:hAnsi="Cambria Math" w:cs="Arial"/>
          <w:color w:val="FF0000"/>
        </w:rPr>
        <w:t xml:space="preserve"> </w:t>
      </w:r>
      <w:r w:rsidRPr="00A95FBA">
        <w:rPr>
          <w:rFonts w:ascii="Arial" w:hAnsi="Arial" w:cs="Arial"/>
          <w:color w:val="FF0000"/>
        </w:rPr>
        <w:t>42 Regale</w:t>
      </w:r>
    </w:p>
    <w:p w:rsidR="00A95FBA" w:rsidRPr="00A95FBA" w:rsidRDefault="00A95FBA" w:rsidP="00A95FBA">
      <w:pPr>
        <w:rPr>
          <w:rFonts w:ascii="Arial" w:hAnsi="Arial" w:cs="Arial"/>
          <w:color w:val="FF0000"/>
        </w:rPr>
      </w:pPr>
    </w:p>
    <w:p w:rsidR="00A95FBA" w:rsidRPr="00A95FBA" w:rsidRDefault="00A95FBA" w:rsidP="00A95FBA">
      <w:pPr>
        <w:ind w:left="709"/>
        <w:rPr>
          <w:rFonts w:ascii="Arial" w:hAnsi="Arial" w:cs="Arial"/>
          <w:color w:val="FF0000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Arial" w:cs="Arial"/>
              <w:color w:val="FF0000"/>
              <w:vertAlign w:val="subscript"/>
            </w:rPr>
            <m:t>x=</m:t>
          </m:r>
          <m:f>
            <m:fPr>
              <m:ctrlPr>
                <w:rPr>
                  <w:rFonts w:ascii="Cambria Math" w:hAnsi="Arial" w:cs="Arial"/>
                  <w:color w:val="FF0000"/>
                  <w:vertAlign w:val="subscript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Arial" w:cs="Arial"/>
                  <w:color w:val="FF0000"/>
                  <w:vertAlign w:val="subscript"/>
                </w:rPr>
                <m:t xml:space="preserve">6 M.  </m:t>
              </m:r>
              <m:r>
                <m:rPr>
                  <m:sty m:val="p"/>
                </m:rPr>
                <w:rPr>
                  <w:rFonts w:ascii="Cambria Math" w:eastAsia="Arial Unicode MS" w:hAnsi="Cambria Math" w:cs="Arial"/>
                  <w:color w:val="FF0000"/>
                  <w:vertAlign w:val="subscript"/>
                </w:rPr>
                <m:t>∙</m:t>
              </m:r>
              <m:r>
                <m:rPr>
                  <m:sty m:val="p"/>
                </m:rPr>
                <w:rPr>
                  <w:rFonts w:ascii="Cambria Math" w:hAnsi="Arial" w:cs="Arial"/>
                  <w:color w:val="FF0000"/>
                  <w:vertAlign w:val="subscript"/>
                </w:rPr>
                <m:t>42 R.</m:t>
              </m:r>
            </m:num>
            <m:den>
              <m:r>
                <m:rPr>
                  <m:sty m:val="p"/>
                </m:rPr>
                <w:rPr>
                  <w:rFonts w:ascii="Cambria Math" w:hAnsi="Arial" w:cs="Arial"/>
                  <w:color w:val="FF0000"/>
                  <w:vertAlign w:val="subscript"/>
                </w:rPr>
                <m:t>21 R.</m:t>
              </m:r>
            </m:den>
          </m:f>
        </m:oMath>
      </m:oMathPara>
    </w:p>
    <w:p w:rsidR="00A95FBA" w:rsidRPr="00A95FBA" w:rsidRDefault="00A95FBA" w:rsidP="00A95FBA">
      <w:pPr>
        <w:ind w:left="709"/>
        <w:rPr>
          <w:rFonts w:ascii="Arial" w:eastAsiaTheme="minorEastAsia" w:hAnsi="Arial" w:cs="Arial"/>
          <w:color w:val="FF0000"/>
          <w:vertAlign w:val="subscript"/>
        </w:rPr>
      </w:pPr>
    </w:p>
    <w:p w:rsidR="00A95FBA" w:rsidRPr="00A95FBA" w:rsidRDefault="00A95FBA" w:rsidP="00A95FBA">
      <w:pPr>
        <w:ind w:left="709"/>
        <w:rPr>
          <w:rFonts w:ascii="Arial" w:eastAsiaTheme="minorEastAsia" w:hAnsi="Arial" w:cs="Arial"/>
          <w:color w:val="FF0000"/>
          <w:vertAlign w:val="subscript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Arial" w:cs="Arial"/>
              <w:color w:val="FF0000"/>
              <w:vertAlign w:val="subscript"/>
            </w:rPr>
            <m:t>x=12 Mitarbeiterinnen und Mitarbeiter</m:t>
          </m:r>
        </m:oMath>
      </m:oMathPara>
    </w:p>
    <w:p w:rsidR="00A95FBA" w:rsidRPr="00A95FBA" w:rsidRDefault="00A95FBA" w:rsidP="00A95FBA">
      <w:pPr>
        <w:ind w:left="709"/>
        <w:rPr>
          <w:rFonts w:ascii="Arial" w:hAnsi="Arial" w:cs="Arial"/>
          <w:color w:val="FF0000"/>
        </w:rPr>
      </w:pPr>
    </w:p>
    <w:p w:rsidR="00A95FBA" w:rsidRPr="00A95FBA" w:rsidRDefault="00A95FBA" w:rsidP="00A95FBA">
      <w:pPr>
        <w:ind w:left="709"/>
        <w:rPr>
          <w:rFonts w:ascii="Arial" w:eastAsiaTheme="minorEastAsia" w:hAnsi="Arial" w:cs="Arial"/>
          <w:color w:val="FF0000"/>
        </w:rPr>
      </w:pPr>
      <w:r w:rsidRPr="00A95FBA">
        <w:rPr>
          <w:rFonts w:ascii="Arial" w:hAnsi="Arial" w:cs="Arial"/>
          <w:color w:val="FF0000"/>
        </w:rPr>
        <w:t xml:space="preserve">12 MA – 6 MA = </w:t>
      </w:r>
      <w:r w:rsidRPr="00A95FBA">
        <w:rPr>
          <w:rFonts w:ascii="Arial" w:hAnsi="Arial" w:cs="Arial"/>
          <w:b/>
          <w:color w:val="FF0000"/>
          <w:u w:val="double"/>
        </w:rPr>
        <w:t>6 zusätzliche Mitarbeiterinnen und Mitarbeiter</w:t>
      </w:r>
    </w:p>
    <w:p w:rsidR="00A95FBA" w:rsidRPr="00A95FBA" w:rsidRDefault="00A95FBA" w:rsidP="00A95FBA">
      <w:pPr>
        <w:rPr>
          <w:rFonts w:ascii="Arial" w:hAnsi="Arial" w:cs="Arial"/>
        </w:rPr>
      </w:pPr>
      <w:r w:rsidRPr="00A95FBA">
        <w:rPr>
          <w:rFonts w:ascii="Arial" w:hAnsi="Arial" w:cs="Arial"/>
        </w:rPr>
        <w:t xml:space="preserve">3. </w:t>
      </w:r>
    </w:p>
    <w:p w:rsidR="00A95FBA" w:rsidRPr="00A95FBA" w:rsidRDefault="00A95FBA" w:rsidP="00A95FBA">
      <w:pPr>
        <w:pStyle w:val="Listenabsatz"/>
        <w:rPr>
          <w:rStyle w:val="labelcontent"/>
          <w:rFonts w:ascii="Cambria Math" w:hAnsi="Cambria Math" w:cs="Cambria Math"/>
          <w:color w:val="FF0000"/>
          <w:sz w:val="24"/>
          <w:szCs w:val="24"/>
        </w:rPr>
      </w:pPr>
      <w:r w:rsidRPr="00A95FBA">
        <w:rPr>
          <w:rStyle w:val="labelcontent"/>
          <w:rFonts w:ascii="Cambria Math" w:hAnsi="Cambria Math"/>
          <w:color w:val="FF0000"/>
          <w:sz w:val="24"/>
          <w:szCs w:val="24"/>
        </w:rPr>
        <w:t xml:space="preserve">80 Liter </w:t>
      </w:r>
      <w:r w:rsidRPr="00A95FBA">
        <w:rPr>
          <w:rStyle w:val="labelcontent"/>
          <w:rFonts w:ascii="Cambria Math" w:hAnsi="Cambria Math" w:cs="Cambria Math"/>
          <w:color w:val="FF0000"/>
          <w:sz w:val="24"/>
          <w:szCs w:val="24"/>
        </w:rPr>
        <w:t>≙ 14</w:t>
      </w:r>
      <w:r w:rsidR="00445374">
        <w:rPr>
          <w:rStyle w:val="labelcontent"/>
          <w:rFonts w:ascii="Cambria Math" w:hAnsi="Cambria Math" w:cs="Cambria Math"/>
          <w:color w:val="FF0000"/>
          <w:sz w:val="24"/>
          <w:szCs w:val="24"/>
        </w:rPr>
        <w:t>5</w:t>
      </w:r>
      <w:r w:rsidRPr="00A95FBA">
        <w:rPr>
          <w:rStyle w:val="labelcontent"/>
          <w:rFonts w:ascii="Cambria Math" w:hAnsi="Cambria Math" w:cs="Cambria Math"/>
          <w:color w:val="FF0000"/>
          <w:sz w:val="24"/>
          <w:szCs w:val="24"/>
        </w:rPr>
        <w:t xml:space="preserve"> kg Äpfel</w:t>
      </w:r>
    </w:p>
    <w:p w:rsidR="00A95FBA" w:rsidRPr="00A95FBA" w:rsidRDefault="00A95FBA" w:rsidP="00A95FBA">
      <w:pPr>
        <w:pStyle w:val="Listenabsatz"/>
        <w:rPr>
          <w:rStyle w:val="labelcontent"/>
          <w:rFonts w:ascii="Cambria Math" w:hAnsi="Cambria Math" w:cs="Cambria Math"/>
          <w:color w:val="FF0000"/>
          <w:sz w:val="24"/>
          <w:szCs w:val="24"/>
        </w:rPr>
      </w:pPr>
      <w:r w:rsidRPr="00A95FBA">
        <w:rPr>
          <w:rStyle w:val="labelcontent"/>
          <w:rFonts w:ascii="Cambria Math" w:hAnsi="Cambria Math" w:cs="Cambria Math"/>
          <w:color w:val="FF0000"/>
          <w:sz w:val="24"/>
          <w:szCs w:val="24"/>
        </w:rPr>
        <w:t xml:space="preserve">   x Liter ≙ 170 kg Äpfel</w:t>
      </w:r>
    </w:p>
    <w:p w:rsidR="00A95FBA" w:rsidRPr="00A95FBA" w:rsidRDefault="00A95FBA" w:rsidP="00A95FBA">
      <w:pPr>
        <w:pStyle w:val="Listenabsatz"/>
        <w:rPr>
          <w:rStyle w:val="labelcontent"/>
          <w:rFonts w:ascii="Cambria Math" w:hAnsi="Cambria Math" w:cs="Cambria Math"/>
          <w:color w:val="FF0000"/>
          <w:sz w:val="24"/>
          <w:szCs w:val="24"/>
        </w:rPr>
      </w:pPr>
    </w:p>
    <w:p w:rsidR="00A95FBA" w:rsidRPr="00A95FBA" w:rsidRDefault="00A95FBA" w:rsidP="00A95FBA">
      <w:pPr>
        <w:pStyle w:val="Listenabsatz"/>
        <w:rPr>
          <w:rStyle w:val="labelcontent"/>
          <w:rFonts w:ascii="Cambria Math" w:hAnsi="Cambria Math" w:cs="Cambria Math"/>
          <w:color w:val="FF0000"/>
          <w:sz w:val="24"/>
          <w:szCs w:val="24"/>
        </w:rPr>
      </w:pPr>
    </w:p>
    <w:p w:rsidR="00A95FBA" w:rsidRPr="00A95FBA" w:rsidRDefault="00A95FBA" w:rsidP="00A95FBA">
      <w:pPr>
        <w:pStyle w:val="Listenabsatz"/>
        <w:rPr>
          <w:rFonts w:ascii="Arial" w:hAnsi="Arial" w:cs="Arial"/>
          <w:b/>
          <w:color w:val="FF0000"/>
          <w:u w:val="double"/>
        </w:rPr>
      </w:pPr>
      <w:r w:rsidRPr="00A95FBA">
        <w:rPr>
          <w:rFonts w:ascii="Arial" w:hAnsi="Arial" w:cs="Arial"/>
          <w:b/>
          <w:color w:val="FF0000"/>
          <w:u w:val="double"/>
        </w:rPr>
        <w:t>x = 93,</w:t>
      </w:r>
      <w:r w:rsidR="00445374">
        <w:rPr>
          <w:rFonts w:ascii="Arial" w:hAnsi="Arial" w:cs="Arial"/>
          <w:b/>
          <w:color w:val="FF0000"/>
          <w:u w:val="double"/>
        </w:rPr>
        <w:t>79</w:t>
      </w:r>
      <w:r w:rsidRPr="00A95FBA">
        <w:rPr>
          <w:rFonts w:ascii="Arial" w:hAnsi="Arial" w:cs="Arial"/>
          <w:b/>
          <w:color w:val="FF0000"/>
          <w:u w:val="double"/>
        </w:rPr>
        <w:t xml:space="preserve"> Liter</w:t>
      </w:r>
    </w:p>
    <w:p w:rsidR="00A95FBA" w:rsidRDefault="00A95FBA" w:rsidP="00A95FBA">
      <w:pPr>
        <w:pStyle w:val="Listenabsatz"/>
        <w:ind w:left="0"/>
        <w:rPr>
          <w:rFonts w:ascii="Arial" w:hAnsi="Arial" w:cs="Arial"/>
          <w:b/>
          <w:color w:val="FF0000"/>
          <w:u w:val="double"/>
        </w:rPr>
      </w:pPr>
    </w:p>
    <w:p w:rsidR="00A95FBA" w:rsidRPr="00445374" w:rsidRDefault="00A95FBA" w:rsidP="00A95FBA">
      <w:pPr>
        <w:rPr>
          <w:rFonts w:ascii="Arial" w:hAnsi="Arial" w:cs="Arial"/>
          <w:lang w:val="en-US"/>
        </w:rPr>
      </w:pPr>
      <w:r w:rsidRPr="00445374">
        <w:rPr>
          <w:rFonts w:ascii="Arial" w:hAnsi="Arial" w:cs="Arial"/>
          <w:lang w:val="en-US"/>
        </w:rPr>
        <w:t xml:space="preserve">4. </w:t>
      </w:r>
    </w:p>
    <w:p w:rsidR="00A95FBA" w:rsidRPr="00A95FBA" w:rsidRDefault="00A95FBA" w:rsidP="00A95FBA">
      <w:pPr>
        <w:pStyle w:val="Listenabsatz"/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</w:pPr>
      <w:r w:rsidRPr="00A95FBA">
        <w:rPr>
          <w:rStyle w:val="labelcontent"/>
          <w:rFonts w:ascii="Cambria Math" w:hAnsi="Cambria Math"/>
          <w:color w:val="FF0000"/>
          <w:sz w:val="24"/>
          <w:szCs w:val="24"/>
          <w:lang w:val="en-US"/>
        </w:rPr>
        <w:t>1</w:t>
      </w:r>
      <w:proofErr w:type="gramStart"/>
      <w:r w:rsidRPr="00A95FBA">
        <w:rPr>
          <w:rStyle w:val="labelcontent"/>
          <w:rFonts w:ascii="Cambria Math" w:hAnsi="Cambria Math"/>
          <w:color w:val="FF0000"/>
          <w:sz w:val="24"/>
          <w:szCs w:val="24"/>
          <w:lang w:val="en-US"/>
        </w:rPr>
        <w:t>,00</w:t>
      </w:r>
      <w:proofErr w:type="gramEnd"/>
      <w:r w:rsidRPr="00A95FBA">
        <w:rPr>
          <w:rStyle w:val="labelcontent"/>
          <w:rFonts w:ascii="Cambria Math" w:hAnsi="Cambria Math"/>
          <w:color w:val="FF0000"/>
          <w:sz w:val="24"/>
          <w:szCs w:val="24"/>
          <w:lang w:val="en-US"/>
        </w:rPr>
        <w:t xml:space="preserve"> m </w:t>
      </w:r>
      <w:r w:rsidRPr="00A95FBA"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  <w:t>≙ 12,90 €</w:t>
      </w:r>
    </w:p>
    <w:p w:rsidR="00A95FBA" w:rsidRPr="00A95FBA" w:rsidRDefault="00A95FBA" w:rsidP="00A95FBA">
      <w:pPr>
        <w:pStyle w:val="Listenabsatz"/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</w:pPr>
      <w:r w:rsidRPr="00A95FBA"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  <w:t>4</w:t>
      </w:r>
      <w:proofErr w:type="gramStart"/>
      <w:r w:rsidRPr="00A95FBA"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  <w:t>,75</w:t>
      </w:r>
      <w:proofErr w:type="gramEnd"/>
      <w:r w:rsidRPr="00A95FBA"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  <w:t xml:space="preserve"> m ≙      x     €</w:t>
      </w:r>
    </w:p>
    <w:p w:rsidR="00A95FBA" w:rsidRPr="00A95FBA" w:rsidRDefault="00A95FBA" w:rsidP="00A95FBA">
      <w:pPr>
        <w:pStyle w:val="Listenabsatz"/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</w:pPr>
    </w:p>
    <w:p w:rsidR="00A95FBA" w:rsidRDefault="00A95FBA" w:rsidP="00A95FBA">
      <w:pPr>
        <w:pStyle w:val="Listenabsatz"/>
        <w:rPr>
          <w:rFonts w:ascii="Arial" w:hAnsi="Arial" w:cs="Arial"/>
          <w:b/>
          <w:color w:val="FF0000"/>
          <w:u w:val="double"/>
          <w:lang w:val="en-US"/>
        </w:rPr>
      </w:pPr>
      <w:r w:rsidRPr="00A95FBA">
        <w:rPr>
          <w:rFonts w:ascii="Arial" w:hAnsi="Arial" w:cs="Arial"/>
          <w:b/>
          <w:color w:val="FF0000"/>
          <w:u w:val="double"/>
          <w:lang w:val="en-US"/>
        </w:rPr>
        <w:t>x = 61</w:t>
      </w:r>
      <w:proofErr w:type="gramStart"/>
      <w:r w:rsidRPr="00A95FBA">
        <w:rPr>
          <w:rFonts w:ascii="Arial" w:hAnsi="Arial" w:cs="Arial"/>
          <w:b/>
          <w:color w:val="FF0000"/>
          <w:u w:val="double"/>
          <w:lang w:val="en-US"/>
        </w:rPr>
        <w:t>,28</w:t>
      </w:r>
      <w:proofErr w:type="gramEnd"/>
      <w:r w:rsidRPr="00A95FBA">
        <w:rPr>
          <w:rFonts w:ascii="Arial" w:hAnsi="Arial" w:cs="Arial"/>
          <w:b/>
          <w:color w:val="FF0000"/>
          <w:u w:val="double"/>
          <w:lang w:val="en-US"/>
        </w:rPr>
        <w:t xml:space="preserve"> €</w:t>
      </w:r>
    </w:p>
    <w:p w:rsidR="00A95FBA" w:rsidRPr="00A95FBA" w:rsidRDefault="00A95FBA" w:rsidP="00A95FBA">
      <w:pPr>
        <w:pStyle w:val="Listenabsatz"/>
        <w:rPr>
          <w:rFonts w:ascii="Arial" w:hAnsi="Arial" w:cs="Arial"/>
          <w:b/>
          <w:color w:val="FF0000"/>
          <w:u w:val="double"/>
          <w:lang w:val="en-US"/>
        </w:rPr>
      </w:pPr>
    </w:p>
    <w:p w:rsidR="00A95FBA" w:rsidRPr="00A95FBA" w:rsidRDefault="00A95FBA" w:rsidP="00A95FBA">
      <w:pPr>
        <w:rPr>
          <w:rFonts w:ascii="Arial" w:hAnsi="Arial" w:cs="Arial"/>
          <w:lang w:val="en-US"/>
        </w:rPr>
      </w:pPr>
      <w:r w:rsidRPr="00A95FBA">
        <w:rPr>
          <w:rFonts w:ascii="Arial" w:hAnsi="Arial" w:cs="Arial"/>
          <w:lang w:val="en-US"/>
        </w:rPr>
        <w:t>5.</w:t>
      </w:r>
    </w:p>
    <w:p w:rsidR="00A95FBA" w:rsidRPr="00A95FBA" w:rsidRDefault="00A95FBA" w:rsidP="00A95FBA">
      <w:pPr>
        <w:pStyle w:val="Listenabsatz"/>
        <w:ind w:left="0"/>
        <w:rPr>
          <w:rFonts w:ascii="Arial" w:hAnsi="Arial" w:cs="Arial"/>
          <w:b/>
          <w:color w:val="FF0000"/>
          <w:u w:val="double"/>
          <w:lang w:val="en-US"/>
        </w:rPr>
      </w:pPr>
    </w:p>
    <w:p w:rsidR="00A95FBA" w:rsidRPr="00A95FBA" w:rsidRDefault="00A95FBA" w:rsidP="00A95FBA">
      <w:pPr>
        <w:pStyle w:val="Listenabsatz"/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</w:pPr>
      <w:r w:rsidRPr="00A95FBA">
        <w:rPr>
          <w:rStyle w:val="labelcontent"/>
          <w:rFonts w:ascii="Cambria Math" w:hAnsi="Cambria Math"/>
          <w:color w:val="FF0000"/>
          <w:sz w:val="24"/>
          <w:szCs w:val="24"/>
          <w:lang w:val="en-US"/>
        </w:rPr>
        <w:t xml:space="preserve">15.600,00 € </w:t>
      </w:r>
      <w:r w:rsidRPr="00A95FBA"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  <w:t>≙ 59</w:t>
      </w:r>
      <w:proofErr w:type="gramStart"/>
      <w:r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  <w:t>,00</w:t>
      </w:r>
      <w:proofErr w:type="gramEnd"/>
      <w:r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  <w:t xml:space="preserve"> </w:t>
      </w:r>
      <w:r w:rsidRPr="00A95FBA"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  <w:t>€ Provision</w:t>
      </w:r>
    </w:p>
    <w:p w:rsidR="00A95FBA" w:rsidRPr="00A95FBA" w:rsidRDefault="00A95FBA" w:rsidP="00A95FBA">
      <w:pPr>
        <w:pStyle w:val="Listenabsatz"/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</w:pPr>
      <w:r w:rsidRPr="00A95FBA"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  <w:t>14.000,00 € ≙     x      € Provision</w:t>
      </w:r>
    </w:p>
    <w:p w:rsidR="00A95FBA" w:rsidRPr="00A95FBA" w:rsidRDefault="00A95FBA" w:rsidP="00A95FBA">
      <w:pPr>
        <w:pStyle w:val="Listenabsatz"/>
        <w:rPr>
          <w:rStyle w:val="labelcontent"/>
          <w:rFonts w:ascii="Cambria Math" w:hAnsi="Cambria Math" w:cs="Cambria Math"/>
          <w:color w:val="FF0000"/>
          <w:sz w:val="24"/>
          <w:szCs w:val="24"/>
          <w:lang w:val="en-US"/>
        </w:rPr>
      </w:pPr>
    </w:p>
    <w:p w:rsidR="00A95FBA" w:rsidRPr="00A95FBA" w:rsidRDefault="00A95FBA" w:rsidP="00A95FBA">
      <w:pPr>
        <w:pStyle w:val="Listenabsatz"/>
        <w:rPr>
          <w:rFonts w:ascii="Arial" w:hAnsi="Arial" w:cs="Arial"/>
          <w:b/>
          <w:color w:val="FF0000"/>
          <w:u w:val="double"/>
          <w:lang w:val="en-US"/>
        </w:rPr>
      </w:pPr>
      <w:r w:rsidRPr="00A95FBA">
        <w:rPr>
          <w:rFonts w:ascii="Arial" w:hAnsi="Arial" w:cs="Arial"/>
          <w:b/>
          <w:color w:val="FF0000"/>
          <w:u w:val="double"/>
          <w:lang w:val="en-US"/>
        </w:rPr>
        <w:t xml:space="preserve">x = </w:t>
      </w:r>
      <w:r>
        <w:rPr>
          <w:rFonts w:ascii="Arial" w:hAnsi="Arial" w:cs="Arial"/>
          <w:b/>
          <w:color w:val="FF0000"/>
          <w:u w:val="double"/>
          <w:lang w:val="en-US"/>
        </w:rPr>
        <w:t>52</w:t>
      </w:r>
      <w:proofErr w:type="gramStart"/>
      <w:r>
        <w:rPr>
          <w:rFonts w:ascii="Arial" w:hAnsi="Arial" w:cs="Arial"/>
          <w:b/>
          <w:color w:val="FF0000"/>
          <w:u w:val="double"/>
          <w:lang w:val="en-US"/>
        </w:rPr>
        <w:t>,95</w:t>
      </w:r>
      <w:proofErr w:type="gramEnd"/>
      <w:r w:rsidRPr="00A95FBA">
        <w:rPr>
          <w:rFonts w:ascii="Arial" w:hAnsi="Arial" w:cs="Arial"/>
          <w:b/>
          <w:color w:val="FF0000"/>
          <w:u w:val="double"/>
          <w:lang w:val="en-US"/>
        </w:rPr>
        <w:t xml:space="preserve"> €</w:t>
      </w:r>
    </w:p>
    <w:p w:rsidR="00A95FBA" w:rsidRDefault="00A95FBA" w:rsidP="00A95FBA">
      <w:pPr>
        <w:pStyle w:val="Listenabsatz"/>
        <w:ind w:left="0"/>
        <w:rPr>
          <w:rFonts w:ascii="Arial" w:hAnsi="Arial" w:cs="Arial"/>
          <w:b/>
          <w:color w:val="FF0000"/>
          <w:u w:val="double"/>
          <w:lang w:val="en-US"/>
        </w:rPr>
      </w:pPr>
    </w:p>
    <w:p w:rsidR="00A95FBA" w:rsidRDefault="00A95FBA" w:rsidP="00A95FBA">
      <w:pPr>
        <w:pStyle w:val="Listenabsatz"/>
        <w:ind w:left="0"/>
        <w:rPr>
          <w:rFonts w:ascii="Arial" w:hAnsi="Arial" w:cs="Arial"/>
          <w:b/>
          <w:color w:val="FF0000"/>
          <w:u w:val="double"/>
          <w:lang w:val="en-US"/>
        </w:rPr>
      </w:pPr>
    </w:p>
    <w:p w:rsidR="00A95FBA" w:rsidRPr="00A95FBA" w:rsidRDefault="00A95FBA" w:rsidP="00A95FBA">
      <w:pPr>
        <w:pStyle w:val="Listenabsatz"/>
        <w:ind w:left="0"/>
        <w:rPr>
          <w:rFonts w:ascii="Arial" w:hAnsi="Arial" w:cs="Arial"/>
          <w:b/>
          <w:color w:val="FF0000"/>
          <w:u w:val="double"/>
          <w:lang w:val="en-US"/>
        </w:rPr>
      </w:pPr>
    </w:p>
    <w:sectPr w:rsidR="00A95FBA" w:rsidRPr="00A95FBA" w:rsidSect="00583D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331B4"/>
    <w:multiLevelType w:val="hybridMultilevel"/>
    <w:tmpl w:val="710C6D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95FBA"/>
    <w:rsid w:val="00445374"/>
    <w:rsid w:val="00583D5D"/>
    <w:rsid w:val="007575D1"/>
    <w:rsid w:val="00A95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95FB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95FB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5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5FBA"/>
    <w:rPr>
      <w:rFonts w:ascii="Tahoma" w:hAnsi="Tahoma" w:cs="Tahoma"/>
      <w:sz w:val="16"/>
      <w:szCs w:val="16"/>
    </w:rPr>
  </w:style>
  <w:style w:type="character" w:customStyle="1" w:styleId="labelcontent">
    <w:name w:val="label_content"/>
    <w:basedOn w:val="Absatz-Standardschriftart"/>
    <w:rsid w:val="00A95F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641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</dc:creator>
  <cp:lastModifiedBy>henrik</cp:lastModifiedBy>
  <cp:revision>2</cp:revision>
  <dcterms:created xsi:type="dcterms:W3CDTF">2023-04-07T08:06:00Z</dcterms:created>
  <dcterms:modified xsi:type="dcterms:W3CDTF">2023-11-20T14:00:00Z</dcterms:modified>
</cp:coreProperties>
</file>