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E72" w:rsidRDefault="00F44E72" w:rsidP="0044650F">
      <w:pPr>
        <w:rPr>
          <w:b/>
          <w:sz w:val="24"/>
        </w:rPr>
      </w:pPr>
      <w:r w:rsidRPr="00F44E72">
        <w:rPr>
          <w:b/>
          <w:sz w:val="24"/>
        </w:rPr>
        <w:t>LF</w:t>
      </w:r>
      <w:r w:rsidR="001B5611">
        <w:rPr>
          <w:b/>
          <w:sz w:val="24"/>
        </w:rPr>
        <w:t>11</w:t>
      </w:r>
      <w:r w:rsidRPr="00F44E72">
        <w:rPr>
          <w:b/>
          <w:sz w:val="24"/>
        </w:rPr>
        <w:t>-LS</w:t>
      </w:r>
      <w:r w:rsidR="001B5611">
        <w:rPr>
          <w:b/>
          <w:sz w:val="24"/>
        </w:rPr>
        <w:t>0</w:t>
      </w:r>
      <w:r w:rsidR="004E2B2A">
        <w:rPr>
          <w:b/>
          <w:sz w:val="24"/>
        </w:rPr>
        <w:t>7</w:t>
      </w:r>
      <w:r w:rsidR="007F5E5B">
        <w:rPr>
          <w:b/>
          <w:sz w:val="24"/>
        </w:rPr>
        <w:t xml:space="preserve"> </w:t>
      </w:r>
      <w:r w:rsidR="004E2B2A">
        <w:rPr>
          <w:b/>
          <w:sz w:val="24"/>
        </w:rPr>
        <w:t>Monatszinsen und Tageszinsen</w:t>
      </w:r>
      <w:r w:rsidR="007F5E5B">
        <w:rPr>
          <w:b/>
          <w:sz w:val="24"/>
        </w:rPr>
        <w:t xml:space="preserve"> </w:t>
      </w:r>
      <w:r w:rsidR="001B5611">
        <w:rPr>
          <w:b/>
          <w:sz w:val="24"/>
        </w:rPr>
        <w:t>berechnen</w:t>
      </w:r>
    </w:p>
    <w:p w:rsidR="00CA0785" w:rsidRDefault="00CA0785" w:rsidP="0044650F">
      <w:pPr>
        <w:rPr>
          <w:b/>
          <w:sz w:val="24"/>
        </w:rPr>
      </w:pPr>
    </w:p>
    <w:p w:rsidR="00CA0785" w:rsidRPr="007F5E5B" w:rsidRDefault="00CA0785" w:rsidP="0044650F">
      <w:r w:rsidRPr="007F5E5B">
        <w:t>Hinweise für die Lehrkraft</w:t>
      </w:r>
      <w:r w:rsidR="001B5611" w:rsidRPr="007F5E5B">
        <w:t>:</w:t>
      </w:r>
    </w:p>
    <w:p w:rsidR="00F44E72" w:rsidRPr="007F5E5B" w:rsidRDefault="00F44E72" w:rsidP="0044650F"/>
    <w:p w:rsidR="00914709" w:rsidRPr="007F5E5B" w:rsidRDefault="00D816F6" w:rsidP="0044650F">
      <w:r>
        <w:t>Die Schülerinnen und Schüler</w:t>
      </w:r>
      <w:r w:rsidR="00853170" w:rsidRPr="007F5E5B">
        <w:t xml:space="preserve"> </w:t>
      </w:r>
      <w:r w:rsidR="00914709" w:rsidRPr="007F5E5B">
        <w:t>ben</w:t>
      </w:r>
      <w:r w:rsidR="00853170" w:rsidRPr="007F5E5B">
        <w:t>ötigen einen Taschenrechner</w:t>
      </w:r>
      <w:r w:rsidR="006F2C3D">
        <w:t xml:space="preserve">, </w:t>
      </w:r>
      <w:r>
        <w:t xml:space="preserve">sowie </w:t>
      </w:r>
      <w:r w:rsidR="006F2C3D">
        <w:t xml:space="preserve">einen Stift zur </w:t>
      </w:r>
      <w:r>
        <w:t>Bearbeitung der „Papierübungen“.</w:t>
      </w:r>
    </w:p>
    <w:p w:rsidR="00F44E72" w:rsidRDefault="00F44E72" w:rsidP="0044650F"/>
    <w:p w:rsidR="00F44E72" w:rsidRDefault="00F44E72" w:rsidP="00F44E72">
      <w:pPr>
        <w:tabs>
          <w:tab w:val="left" w:pos="1170"/>
        </w:tabs>
      </w:pPr>
      <w:r>
        <w:tab/>
      </w:r>
    </w:p>
    <w:p w:rsidR="00F44E72" w:rsidRDefault="00F44E72">
      <w:pPr>
        <w:spacing w:after="0" w:line="276" w:lineRule="auto"/>
        <w:sectPr w:rsidR="00F44E72" w:rsidSect="00E576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991" w:bottom="1418" w:left="1418" w:header="709" w:footer="709" w:gutter="0"/>
          <w:cols w:space="708"/>
          <w:titlePg/>
          <w:docGrid w:linePitch="360"/>
        </w:sectPr>
      </w:pPr>
    </w:p>
    <w:tbl>
      <w:tblPr>
        <w:tblStyle w:val="Tabellenraster9"/>
        <w:tblW w:w="14709" w:type="dxa"/>
        <w:tblLayout w:type="fixed"/>
        <w:tblLook w:val="04A0" w:firstRow="1" w:lastRow="0" w:firstColumn="1" w:lastColumn="0" w:noHBand="0" w:noVBand="1"/>
      </w:tblPr>
      <w:tblGrid>
        <w:gridCol w:w="1328"/>
        <w:gridCol w:w="1339"/>
        <w:gridCol w:w="2162"/>
        <w:gridCol w:w="2062"/>
        <w:gridCol w:w="1506"/>
        <w:gridCol w:w="1917"/>
        <w:gridCol w:w="2296"/>
        <w:gridCol w:w="2099"/>
      </w:tblGrid>
      <w:tr w:rsidR="00F44E72" w:rsidRPr="001531F6" w:rsidTr="00CF4E08">
        <w:trPr>
          <w:trHeight w:val="424"/>
          <w:tblHeader/>
        </w:trPr>
        <w:tc>
          <w:tcPr>
            <w:tcW w:w="14709" w:type="dxa"/>
            <w:gridSpan w:val="8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 xml:space="preserve">Verlaufsplan </w:t>
            </w:r>
          </w:p>
        </w:tc>
      </w:tr>
      <w:tr w:rsidR="00CF4E08" w:rsidRPr="001531F6" w:rsidTr="00CF4E08">
        <w:trPr>
          <w:trHeight w:val="424"/>
          <w:tblHeader/>
        </w:trPr>
        <w:tc>
          <w:tcPr>
            <w:tcW w:w="1328" w:type="dxa"/>
            <w:vMerge w:val="restart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Unter-</w:t>
            </w:r>
            <w:proofErr w:type="spellStart"/>
            <w:r w:rsidRPr="001531F6">
              <w:rPr>
                <w:rFonts w:cs="Arial"/>
                <w:b/>
                <w:sz w:val="20"/>
                <w:szCs w:val="20"/>
              </w:rPr>
              <w:t>richts</w:t>
            </w:r>
            <w:proofErr w:type="spellEnd"/>
            <w:r w:rsidRPr="001531F6">
              <w:rPr>
                <w:rFonts w:cs="Arial"/>
                <w:b/>
                <w:sz w:val="20"/>
                <w:szCs w:val="20"/>
              </w:rPr>
              <w:t>-phase</w:t>
            </w:r>
          </w:p>
        </w:tc>
        <w:tc>
          <w:tcPr>
            <w:tcW w:w="1339" w:type="dxa"/>
            <w:vMerge w:val="restart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 xml:space="preserve">Phase der </w:t>
            </w:r>
            <w:proofErr w:type="spellStart"/>
            <w:r w:rsidRPr="001531F6">
              <w:rPr>
                <w:rFonts w:cs="Arial"/>
                <w:b/>
                <w:sz w:val="20"/>
                <w:szCs w:val="20"/>
              </w:rPr>
              <w:t>vollstän</w:t>
            </w:r>
            <w:proofErr w:type="spellEnd"/>
            <w:r w:rsidRPr="001531F6">
              <w:rPr>
                <w:rFonts w:cs="Arial"/>
                <w:b/>
                <w:sz w:val="20"/>
                <w:szCs w:val="20"/>
              </w:rPr>
              <w:t>-digen Handlung</w:t>
            </w:r>
          </w:p>
        </w:tc>
        <w:tc>
          <w:tcPr>
            <w:tcW w:w="422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Handeln</w:t>
            </w:r>
          </w:p>
        </w:tc>
        <w:tc>
          <w:tcPr>
            <w:tcW w:w="1506" w:type="dxa"/>
            <w:vMerge w:val="restart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Sozial-/ Aktionsform</w:t>
            </w:r>
          </w:p>
        </w:tc>
        <w:tc>
          <w:tcPr>
            <w:tcW w:w="1917" w:type="dxa"/>
            <w:vMerge w:val="restart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Binnen-differenzierung</w:t>
            </w:r>
          </w:p>
        </w:tc>
        <w:tc>
          <w:tcPr>
            <w:tcW w:w="2296" w:type="dxa"/>
            <w:vMerge w:val="restart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Material, Medien</w:t>
            </w:r>
          </w:p>
        </w:tc>
        <w:tc>
          <w:tcPr>
            <w:tcW w:w="2099" w:type="dxa"/>
            <w:vMerge w:val="restart"/>
            <w:shd w:val="clear" w:color="auto" w:fill="F2F2F2" w:themeFill="background1" w:themeFillShade="F2"/>
            <w:vAlign w:val="center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Hinweise</w:t>
            </w:r>
          </w:p>
        </w:tc>
      </w:tr>
      <w:tr w:rsidR="00CF4E08" w:rsidRPr="001531F6" w:rsidTr="00CF4E08">
        <w:trPr>
          <w:trHeight w:val="555"/>
        </w:trPr>
        <w:tc>
          <w:tcPr>
            <w:tcW w:w="1328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39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2F2F2" w:themeFill="background1" w:themeFillShade="F2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Schülerinnen und Schüler (SuS)</w:t>
            </w:r>
          </w:p>
        </w:tc>
        <w:tc>
          <w:tcPr>
            <w:tcW w:w="2062" w:type="dxa"/>
            <w:shd w:val="clear" w:color="auto" w:fill="F2F2F2" w:themeFill="background1" w:themeFillShade="F2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Lehrkraft (LK)</w:t>
            </w:r>
          </w:p>
        </w:tc>
        <w:tc>
          <w:tcPr>
            <w:tcW w:w="1506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17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96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099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CF4E08" w:rsidRPr="001531F6" w:rsidTr="00CF4E08">
        <w:trPr>
          <w:trHeight w:val="555"/>
        </w:trPr>
        <w:tc>
          <w:tcPr>
            <w:tcW w:w="1328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Einstieg</w:t>
            </w:r>
          </w:p>
        </w:tc>
        <w:tc>
          <w:tcPr>
            <w:tcW w:w="1339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62" w:type="dxa"/>
          </w:tcPr>
          <w:p w:rsidR="00F44E72" w:rsidRPr="001531F6" w:rsidRDefault="001B5611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 Schüler</w:t>
            </w:r>
            <w:r w:rsidR="00853170">
              <w:rPr>
                <w:rFonts w:cs="Arial"/>
                <w:sz w:val="20"/>
                <w:szCs w:val="20"/>
              </w:rPr>
              <w:t xml:space="preserve"> bzw. eine Schülerin</w:t>
            </w:r>
            <w:r>
              <w:rPr>
                <w:rFonts w:cs="Arial"/>
                <w:sz w:val="20"/>
                <w:szCs w:val="20"/>
              </w:rPr>
              <w:t xml:space="preserve"> trägt die Situation laut vor</w:t>
            </w:r>
          </w:p>
        </w:tc>
        <w:tc>
          <w:tcPr>
            <w:tcW w:w="2062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6" w:type="dxa"/>
          </w:tcPr>
          <w:p w:rsidR="00F44E72" w:rsidRDefault="001B5611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Impulssetzend</w:t>
            </w:r>
          </w:p>
          <w:p w:rsidR="001B5611" w:rsidRPr="001531F6" w:rsidRDefault="001B5611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Plenum</w:t>
            </w:r>
          </w:p>
        </w:tc>
        <w:tc>
          <w:tcPr>
            <w:tcW w:w="1917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96" w:type="dxa"/>
          </w:tcPr>
          <w:p w:rsidR="00F44E72" w:rsidRPr="001531F6" w:rsidRDefault="001B5611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Situationsbeschreibung (Text)</w:t>
            </w:r>
          </w:p>
        </w:tc>
        <w:tc>
          <w:tcPr>
            <w:tcW w:w="2099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CF4E08" w:rsidRPr="001531F6" w:rsidTr="00CF4E08">
        <w:trPr>
          <w:trHeight w:val="555"/>
        </w:trPr>
        <w:tc>
          <w:tcPr>
            <w:tcW w:w="1328" w:type="dxa"/>
            <w:vMerge w:val="restart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Erarbeitung</w:t>
            </w:r>
          </w:p>
        </w:tc>
        <w:tc>
          <w:tcPr>
            <w:tcW w:w="1339" w:type="dxa"/>
          </w:tcPr>
          <w:p w:rsidR="00F44E72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Informieren</w:t>
            </w:r>
          </w:p>
          <w:p w:rsidR="00853170" w:rsidRDefault="00853170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853170" w:rsidRDefault="00853170" w:rsidP="00853170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>Was soll getan werden, was ist das Ziel?</w:t>
            </w:r>
          </w:p>
          <w:p w:rsidR="00F44E72" w:rsidRPr="001531F6" w:rsidRDefault="00F44E72" w:rsidP="002862FA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162" w:type="dxa"/>
          </w:tcPr>
          <w:p w:rsidR="00F44E72" w:rsidRPr="001531F6" w:rsidRDefault="001B5611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Erfassen und analysieren die Situation und die Aufträge, verschaffen sich einen Überblick</w:t>
            </w:r>
          </w:p>
        </w:tc>
        <w:tc>
          <w:tcPr>
            <w:tcW w:w="2062" w:type="dxa"/>
          </w:tcPr>
          <w:p w:rsidR="00F44E72" w:rsidRPr="001531F6" w:rsidRDefault="001B5611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Berät, steht für Fragen zur Verfügung</w:t>
            </w:r>
          </w:p>
        </w:tc>
        <w:tc>
          <w:tcPr>
            <w:tcW w:w="1506" w:type="dxa"/>
          </w:tcPr>
          <w:p w:rsidR="00F44E72" w:rsidRPr="001531F6" w:rsidRDefault="004E2B2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Partnera</w:t>
            </w:r>
            <w:r w:rsidR="001B5611">
              <w:rPr>
                <w:rFonts w:cs="Arial"/>
                <w:sz w:val="20"/>
                <w:szCs w:val="20"/>
              </w:rPr>
              <w:t>rbeit</w:t>
            </w:r>
          </w:p>
        </w:tc>
        <w:tc>
          <w:tcPr>
            <w:tcW w:w="1917" w:type="dxa"/>
          </w:tcPr>
          <w:p w:rsidR="00F44E72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Hilfe zu Auftrag 1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Hilfe zu Auftrag 2</w:t>
            </w:r>
          </w:p>
          <w:p w:rsidR="00D816F6" w:rsidRPr="001531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Hilfe 1 und Hilfe 2 E-Mail</w:t>
            </w:r>
          </w:p>
        </w:tc>
        <w:tc>
          <w:tcPr>
            <w:tcW w:w="2296" w:type="dxa"/>
          </w:tcPr>
          <w:p w:rsidR="00F44E72" w:rsidRPr="001531F6" w:rsidRDefault="00F44E72" w:rsidP="004E2B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099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CF4E08" w:rsidRPr="001531F6" w:rsidTr="00CF4E08">
        <w:trPr>
          <w:trHeight w:val="555"/>
        </w:trPr>
        <w:tc>
          <w:tcPr>
            <w:tcW w:w="1328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39" w:type="dxa"/>
          </w:tcPr>
          <w:p w:rsidR="00F44E72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Planen</w:t>
            </w:r>
          </w:p>
          <w:p w:rsidR="00853170" w:rsidRPr="001531F6" w:rsidRDefault="00853170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853170" w:rsidRDefault="00853170" w:rsidP="00853170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 xml:space="preserve">Wie ist </w:t>
            </w:r>
            <w:proofErr w:type="spellStart"/>
            <w:proofErr w:type="gramStart"/>
            <w:r w:rsidRPr="00F44E72">
              <w:rPr>
                <w:rFonts w:cs="Arial"/>
                <w:i/>
                <w:sz w:val="18"/>
                <w:szCs w:val="20"/>
              </w:rPr>
              <w:t>vorzugehen,um</w:t>
            </w:r>
            <w:proofErr w:type="spellEnd"/>
            <w:proofErr w:type="gramEnd"/>
            <w:r w:rsidRPr="00F44E72">
              <w:rPr>
                <w:rFonts w:cs="Arial"/>
                <w:i/>
                <w:sz w:val="18"/>
                <w:szCs w:val="20"/>
              </w:rPr>
              <w:t xml:space="preserve"> das Ziel zu erreichen?</w:t>
            </w:r>
          </w:p>
          <w:p w:rsidR="00F44E72" w:rsidRPr="001531F6" w:rsidRDefault="00F44E72" w:rsidP="0069428C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162" w:type="dxa"/>
          </w:tcPr>
          <w:p w:rsidR="00F44E72" w:rsidRPr="001531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Planen ihre Vorgehensweise</w:t>
            </w:r>
          </w:p>
        </w:tc>
        <w:tc>
          <w:tcPr>
            <w:tcW w:w="2062" w:type="dxa"/>
          </w:tcPr>
          <w:p w:rsidR="00F44E72" w:rsidRPr="001531F6" w:rsidRDefault="005C383C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Berät, unterstützt bei Bedarf</w:t>
            </w:r>
          </w:p>
        </w:tc>
        <w:tc>
          <w:tcPr>
            <w:tcW w:w="1506" w:type="dxa"/>
          </w:tcPr>
          <w:p w:rsidR="00F44E72" w:rsidRPr="001531F6" w:rsidRDefault="004E2B2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</w:t>
            </w:r>
            <w:r w:rsidR="005C383C">
              <w:rPr>
                <w:rFonts w:cs="Arial"/>
                <w:sz w:val="20"/>
                <w:szCs w:val="20"/>
              </w:rPr>
              <w:t>arbeit</w:t>
            </w:r>
          </w:p>
        </w:tc>
        <w:tc>
          <w:tcPr>
            <w:tcW w:w="1917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96" w:type="dxa"/>
          </w:tcPr>
          <w:p w:rsidR="00F44E72" w:rsidRPr="001531F6" w:rsidRDefault="00F44E72" w:rsidP="004E2B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099" w:type="dxa"/>
          </w:tcPr>
          <w:p w:rsidR="00F44E72" w:rsidRPr="001531F6" w:rsidRDefault="00F44E72" w:rsidP="005C383C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CF4E08" w:rsidRPr="001531F6" w:rsidTr="00CF4E08">
        <w:trPr>
          <w:trHeight w:val="555"/>
        </w:trPr>
        <w:tc>
          <w:tcPr>
            <w:tcW w:w="1328" w:type="dxa"/>
            <w:vMerge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39" w:type="dxa"/>
          </w:tcPr>
          <w:p w:rsidR="00F44E72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Entscheiden</w:t>
            </w:r>
          </w:p>
          <w:p w:rsidR="00853170" w:rsidRPr="001531F6" w:rsidRDefault="00853170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F44E72" w:rsidRPr="00B23B24" w:rsidRDefault="00853170" w:rsidP="00EF6CEE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>Welcher Arbeits-/ Lösungsweg wird gewählt? Welche Materialien etc. werden verwendet?</w:t>
            </w:r>
          </w:p>
        </w:tc>
        <w:tc>
          <w:tcPr>
            <w:tcW w:w="2162" w:type="dxa"/>
          </w:tcPr>
          <w:p w:rsidR="00F44E72" w:rsidRDefault="005C383C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Entscheid</w:t>
            </w:r>
            <w:r w:rsidR="00D816F6">
              <w:rPr>
                <w:rFonts w:cs="Arial"/>
                <w:sz w:val="20"/>
                <w:szCs w:val="20"/>
              </w:rPr>
              <w:t>en sich für eine Vorgehensweise</w:t>
            </w:r>
          </w:p>
          <w:p w:rsidR="005C383C" w:rsidRPr="001531F6" w:rsidRDefault="005C383C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062" w:type="dxa"/>
          </w:tcPr>
          <w:p w:rsidR="00F44E72" w:rsidRPr="001531F6" w:rsidRDefault="005C383C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Berät, unterstützt bei Bedarf</w:t>
            </w:r>
          </w:p>
        </w:tc>
        <w:tc>
          <w:tcPr>
            <w:tcW w:w="1506" w:type="dxa"/>
          </w:tcPr>
          <w:p w:rsidR="00F44E72" w:rsidRDefault="004E2B2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</w:t>
            </w:r>
            <w:r w:rsidR="005C383C">
              <w:rPr>
                <w:rFonts w:cs="Arial"/>
                <w:sz w:val="20"/>
                <w:szCs w:val="20"/>
              </w:rPr>
              <w:t>arbeit</w:t>
            </w: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Pr="001531F6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163F38" w:rsidRPr="001531F6" w:rsidRDefault="00163F38" w:rsidP="00D816F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96" w:type="dxa"/>
          </w:tcPr>
          <w:p w:rsidR="007F5E5B" w:rsidRPr="001531F6" w:rsidRDefault="007F5E5B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099" w:type="dxa"/>
          </w:tcPr>
          <w:p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D816F6" w:rsidRPr="001531F6" w:rsidTr="00CF4E08">
        <w:trPr>
          <w:trHeight w:val="555"/>
        </w:trPr>
        <w:tc>
          <w:tcPr>
            <w:tcW w:w="1328" w:type="dxa"/>
          </w:tcPr>
          <w:p w:rsidR="00D816F6" w:rsidRPr="001531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39" w:type="dxa"/>
          </w:tcPr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Durchführen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Kontrollieren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Durchführen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Kontrollieren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Durchführen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Kontrollieren</w:t>
            </w: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816F6" w:rsidRPr="001531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62" w:type="dxa"/>
          </w:tcPr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Ermitteln die Monatszinsen</w:t>
            </w: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Kontrollieren ihr Ergebnis mittels einer H5P-Übung</w:t>
            </w: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Ermitteln die Tages</w:t>
            </w:r>
            <w:r>
              <w:rPr>
                <w:rFonts w:cs="Arial"/>
                <w:sz w:val="20"/>
                <w:szCs w:val="20"/>
              </w:rPr>
              <w:lastRenderedPageBreak/>
              <w:t xml:space="preserve">zinsen </w:t>
            </w: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:rsidR="00D816F6" w:rsidRDefault="00D816F6" w:rsidP="00D816F6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Kontrollieren ihr Ergebnis mittels einer H5P-Übung</w:t>
            </w: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Formulieren eine E-Mail an die Vorgesetzte</w:t>
            </w:r>
          </w:p>
          <w:p w:rsidR="00D816F6" w:rsidRDefault="00D816F6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Vergleichen ihre E-Mail mit der </w:t>
            </w:r>
            <w:r w:rsidR="003C641F">
              <w:rPr>
                <w:rFonts w:cs="Arial"/>
                <w:sz w:val="20"/>
                <w:szCs w:val="20"/>
              </w:rPr>
              <w:t>E-Mail eines anderen Partnerteams</w:t>
            </w:r>
          </w:p>
          <w:p w:rsidR="003C641F" w:rsidRDefault="003C641F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062" w:type="dxa"/>
          </w:tcPr>
          <w:p w:rsidR="00D816F6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Berät, unterstützt bei Bedarf</w:t>
            </w: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initiiert Gruppenarbeit</w:t>
            </w:r>
          </w:p>
        </w:tc>
        <w:tc>
          <w:tcPr>
            <w:tcW w:w="1506" w:type="dxa"/>
          </w:tcPr>
          <w:p w:rsidR="00D816F6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Partnerarbeit</w:t>
            </w: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Partnerarbeit</w:t>
            </w: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Partnerarbeit</w:t>
            </w: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23B24" w:rsidRDefault="00B23B24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Gruppenarbeit</w:t>
            </w:r>
          </w:p>
        </w:tc>
        <w:tc>
          <w:tcPr>
            <w:tcW w:w="1917" w:type="dxa"/>
          </w:tcPr>
          <w:p w:rsidR="00D816F6" w:rsidRPr="001531F6" w:rsidRDefault="00D816F6" w:rsidP="00D816F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96" w:type="dxa"/>
          </w:tcPr>
          <w:p w:rsidR="00D816F6" w:rsidRPr="001531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099" w:type="dxa"/>
          </w:tcPr>
          <w:p w:rsidR="00D816F6" w:rsidRPr="001531F6" w:rsidRDefault="00D816F6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8554F" w:rsidRPr="001531F6" w:rsidTr="003C641F">
        <w:trPr>
          <w:trHeight w:val="2044"/>
        </w:trPr>
        <w:tc>
          <w:tcPr>
            <w:tcW w:w="1328" w:type="dxa"/>
          </w:tcPr>
          <w:p w:rsidR="00B8554F" w:rsidRPr="001531F6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Reflexion und Vertiefung</w:t>
            </w:r>
          </w:p>
        </w:tc>
        <w:tc>
          <w:tcPr>
            <w:tcW w:w="1339" w:type="dxa"/>
          </w:tcPr>
          <w:p w:rsidR="00B8554F" w:rsidRPr="001531F6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Bewerten</w:t>
            </w:r>
          </w:p>
          <w:p w:rsidR="00B8554F" w:rsidRPr="001531F6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Pr="001531F6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sz w:val="18"/>
                <w:szCs w:val="20"/>
              </w:rPr>
              <w:t xml:space="preserve">Was wurde gut gemacht? </w:t>
            </w:r>
            <w:r w:rsidR="00B8554F" w:rsidRPr="00F44E72">
              <w:rPr>
                <w:rFonts w:cs="Arial"/>
                <w:i/>
                <w:sz w:val="18"/>
                <w:szCs w:val="20"/>
              </w:rPr>
              <w:t>Was kann zukünftig besser gemacht werden?</w:t>
            </w:r>
          </w:p>
        </w:tc>
        <w:tc>
          <w:tcPr>
            <w:tcW w:w="2162" w:type="dxa"/>
          </w:tcPr>
          <w:p w:rsidR="00B8554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Bewerten Ihr Handeln, füllen Feedbackbogen aus</w:t>
            </w: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B8554F">
              <w:rPr>
                <w:rFonts w:cs="Arial"/>
                <w:sz w:val="20"/>
                <w:szCs w:val="20"/>
              </w:rPr>
              <w:t>earbeiten Übungen</w:t>
            </w: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Pr="001531F6" w:rsidRDefault="00B8554F" w:rsidP="004A544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062" w:type="dxa"/>
          </w:tcPr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Initiiert Bewertung/Reflexion</w:t>
            </w: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Klärt evtl. Fragen</w:t>
            </w: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Berät, unterstützt bei Bedarf</w:t>
            </w:r>
          </w:p>
          <w:p w:rsidR="00B8554F" w:rsidRPr="001531F6" w:rsidRDefault="00B8554F" w:rsidP="003C641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06" w:type="dxa"/>
          </w:tcPr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Plenum</w:t>
            </w: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Einzelarbeit</w:t>
            </w:r>
          </w:p>
          <w:p w:rsidR="00B8554F" w:rsidRPr="001531F6" w:rsidRDefault="00B8554F" w:rsidP="003C641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B8554F" w:rsidRPr="001531F6" w:rsidRDefault="00B8554F" w:rsidP="003C641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96" w:type="dxa"/>
          </w:tcPr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8554F" w:rsidRDefault="00B8554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3C641F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H5P-Übungen</w:t>
            </w:r>
          </w:p>
          <w:p w:rsidR="003C641F" w:rsidRPr="001531F6" w:rsidRDefault="003C641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„Papierübungen“</w:t>
            </w:r>
          </w:p>
        </w:tc>
        <w:tc>
          <w:tcPr>
            <w:tcW w:w="2099" w:type="dxa"/>
          </w:tcPr>
          <w:p w:rsidR="006F2C3D" w:rsidRPr="001531F6" w:rsidRDefault="006F2C3D" w:rsidP="003C641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:rsidR="00CA0785" w:rsidRDefault="00CA0785" w:rsidP="00F44E72">
      <w:pPr>
        <w:tabs>
          <w:tab w:val="left" w:pos="1170"/>
        </w:tabs>
        <w:sectPr w:rsidR="00CA0785" w:rsidSect="00EF6CEE">
          <w:pgSz w:w="16838" w:h="11906" w:orient="landscape" w:code="9"/>
          <w:pgMar w:top="1418" w:right="1418" w:bottom="1134" w:left="1134" w:header="709" w:footer="709" w:gutter="0"/>
          <w:cols w:space="708"/>
          <w:titlePg/>
          <w:docGrid w:linePitch="360"/>
        </w:sectPr>
      </w:pPr>
    </w:p>
    <w:p w:rsidR="00CD6932" w:rsidRPr="00B447D5" w:rsidRDefault="00CA0785" w:rsidP="00F44E72">
      <w:pPr>
        <w:tabs>
          <w:tab w:val="left" w:pos="1170"/>
        </w:tabs>
        <w:rPr>
          <w:rFonts w:cs="Arial"/>
        </w:rPr>
      </w:pPr>
      <w:r w:rsidRPr="00B447D5">
        <w:rPr>
          <w:rFonts w:cs="Arial"/>
        </w:rPr>
        <w:lastRenderedPageBreak/>
        <w:t>Lösungshinweise:</w:t>
      </w:r>
    </w:p>
    <w:tbl>
      <w:tblPr>
        <w:tblStyle w:val="Tabellenraster"/>
        <w:tblW w:w="9322" w:type="dxa"/>
        <w:tblInd w:w="108" w:type="dxa"/>
        <w:tblLook w:val="04A0" w:firstRow="1" w:lastRow="0" w:firstColumn="1" w:lastColumn="0" w:noHBand="0" w:noVBand="1"/>
      </w:tblPr>
      <w:tblGrid>
        <w:gridCol w:w="2542"/>
        <w:gridCol w:w="1517"/>
        <w:gridCol w:w="6115"/>
      </w:tblGrid>
      <w:tr w:rsidR="00DB386B" w:rsidTr="007B717B">
        <w:tc>
          <w:tcPr>
            <w:tcW w:w="2265" w:type="dxa"/>
            <w:vMerge w:val="restart"/>
          </w:tcPr>
          <w:p w:rsidR="00DB386B" w:rsidRDefault="00DB386B" w:rsidP="007B717B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812800" cy="812800"/>
                  <wp:effectExtent l="0" t="0" r="6350" b="6350"/>
                  <wp:docPr id="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1611="http://schemas.microsoft.com/office/drawing/2016/11/main" xmlns:ve="http://schemas.openxmlformats.org/markup-compatibility/2006" r:i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386B" w:rsidRPr="00287B88" w:rsidRDefault="00DB386B" w:rsidP="007B717B">
            <w:pPr>
              <w:jc w:val="center"/>
              <w:rPr>
                <w:sz w:val="24"/>
                <w:szCs w:val="24"/>
              </w:rPr>
            </w:pPr>
            <w:r w:rsidRPr="00287B88">
              <w:rPr>
                <w:sz w:val="24"/>
                <w:szCs w:val="24"/>
              </w:rPr>
              <w:t>Senden</w:t>
            </w:r>
          </w:p>
          <w:p w:rsidR="00DB386B" w:rsidRDefault="00DB386B" w:rsidP="007B717B">
            <w:pPr>
              <w:jc w:val="center"/>
            </w:pPr>
          </w:p>
        </w:tc>
        <w:tc>
          <w:tcPr>
            <w:tcW w:w="1132" w:type="dxa"/>
          </w:tcPr>
          <w:p w:rsidR="00DB386B" w:rsidRPr="00287B88" w:rsidRDefault="00DB386B" w:rsidP="007B717B">
            <w:pPr>
              <w:spacing w:before="120"/>
              <w:rPr>
                <w:sz w:val="28"/>
                <w:szCs w:val="28"/>
              </w:rPr>
            </w:pPr>
            <w:r w:rsidRPr="00287B88">
              <w:rPr>
                <w:sz w:val="28"/>
                <w:szCs w:val="28"/>
              </w:rPr>
              <w:t>Von:</w:t>
            </w:r>
          </w:p>
        </w:tc>
        <w:tc>
          <w:tcPr>
            <w:tcW w:w="5925" w:type="dxa"/>
          </w:tcPr>
          <w:p w:rsidR="00DB386B" w:rsidRPr="00FB0C09" w:rsidRDefault="00DB386B" w:rsidP="007B717B">
            <w:pPr>
              <w:spacing w:before="120"/>
            </w:pPr>
            <w:r w:rsidRPr="00F61CC5">
              <w:rPr>
                <w:color w:val="C00000"/>
                <w:sz w:val="28"/>
                <w:szCs w:val="28"/>
              </w:rPr>
              <w:t>azubi@saleno.de</w:t>
            </w:r>
          </w:p>
        </w:tc>
      </w:tr>
      <w:tr w:rsidR="00DB386B" w:rsidTr="007B717B">
        <w:tc>
          <w:tcPr>
            <w:tcW w:w="2265" w:type="dxa"/>
            <w:vMerge/>
          </w:tcPr>
          <w:p w:rsidR="00DB386B" w:rsidRDefault="00DB386B" w:rsidP="007B717B"/>
        </w:tc>
        <w:tc>
          <w:tcPr>
            <w:tcW w:w="1132" w:type="dxa"/>
          </w:tcPr>
          <w:p w:rsidR="00DB386B" w:rsidRPr="00287B88" w:rsidRDefault="00DB386B" w:rsidP="007B717B">
            <w:pPr>
              <w:spacing w:before="120"/>
              <w:rPr>
                <w:sz w:val="28"/>
                <w:szCs w:val="28"/>
              </w:rPr>
            </w:pPr>
            <w:r w:rsidRPr="00287B88">
              <w:rPr>
                <w:sz w:val="28"/>
                <w:szCs w:val="28"/>
              </w:rPr>
              <w:t>An:</w:t>
            </w:r>
          </w:p>
        </w:tc>
        <w:tc>
          <w:tcPr>
            <w:tcW w:w="5925" w:type="dxa"/>
          </w:tcPr>
          <w:p w:rsidR="00DB386B" w:rsidRPr="00FB0C09" w:rsidRDefault="00DB386B" w:rsidP="007B717B">
            <w:pPr>
              <w:spacing w:before="120"/>
            </w:pPr>
            <w:r>
              <w:rPr>
                <w:color w:val="C00000"/>
                <w:sz w:val="28"/>
                <w:szCs w:val="28"/>
              </w:rPr>
              <w:t>PetraFrisch</w:t>
            </w:r>
            <w:r w:rsidRPr="00F61CC5">
              <w:rPr>
                <w:color w:val="C00000"/>
                <w:sz w:val="28"/>
                <w:szCs w:val="28"/>
              </w:rPr>
              <w:t>@saleno.de</w:t>
            </w:r>
          </w:p>
        </w:tc>
      </w:tr>
      <w:tr w:rsidR="00DB386B" w:rsidTr="007B717B">
        <w:tc>
          <w:tcPr>
            <w:tcW w:w="2265" w:type="dxa"/>
            <w:vMerge/>
          </w:tcPr>
          <w:p w:rsidR="00DB386B" w:rsidRDefault="00DB386B" w:rsidP="007B717B"/>
        </w:tc>
        <w:tc>
          <w:tcPr>
            <w:tcW w:w="1132" w:type="dxa"/>
          </w:tcPr>
          <w:p w:rsidR="00DB386B" w:rsidRPr="00287B88" w:rsidRDefault="00DB386B" w:rsidP="007B717B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Cc:</w:t>
            </w:r>
          </w:p>
        </w:tc>
        <w:tc>
          <w:tcPr>
            <w:tcW w:w="5925" w:type="dxa"/>
          </w:tcPr>
          <w:p w:rsidR="00DB386B" w:rsidRPr="00FB0C09" w:rsidRDefault="00DB386B" w:rsidP="007B717B">
            <w:pPr>
              <w:spacing w:before="120"/>
            </w:pPr>
          </w:p>
        </w:tc>
      </w:tr>
      <w:tr w:rsidR="00DB386B" w:rsidTr="007B717B">
        <w:tc>
          <w:tcPr>
            <w:tcW w:w="2265" w:type="dxa"/>
            <w:vMerge/>
          </w:tcPr>
          <w:p w:rsidR="00DB386B" w:rsidRDefault="00DB386B" w:rsidP="007B717B"/>
        </w:tc>
        <w:tc>
          <w:tcPr>
            <w:tcW w:w="1132" w:type="dxa"/>
          </w:tcPr>
          <w:p w:rsidR="00DB386B" w:rsidRPr="00287B88" w:rsidRDefault="00DB386B" w:rsidP="007B717B">
            <w:pPr>
              <w:spacing w:before="120"/>
              <w:rPr>
                <w:sz w:val="28"/>
                <w:szCs w:val="28"/>
              </w:rPr>
            </w:pPr>
            <w:r w:rsidRPr="00287B88">
              <w:rPr>
                <w:sz w:val="28"/>
                <w:szCs w:val="28"/>
              </w:rPr>
              <w:t>Betreff:</w:t>
            </w:r>
          </w:p>
        </w:tc>
        <w:tc>
          <w:tcPr>
            <w:tcW w:w="5925" w:type="dxa"/>
          </w:tcPr>
          <w:p w:rsidR="00DB386B" w:rsidRPr="00FB0C09" w:rsidRDefault="00DB386B" w:rsidP="007B717B">
            <w:pPr>
              <w:spacing w:before="120"/>
            </w:pPr>
            <w:r w:rsidRPr="00EE38D3">
              <w:rPr>
                <w:color w:val="C00000"/>
                <w:sz w:val="28"/>
                <w:szCs w:val="28"/>
              </w:rPr>
              <w:t>Auflistung der Tages- und Monatszinsen (Verzugszinsen)</w:t>
            </w:r>
          </w:p>
        </w:tc>
      </w:tr>
      <w:tr w:rsidR="00DB386B" w:rsidTr="007B717B">
        <w:trPr>
          <w:trHeight w:val="826"/>
        </w:trPr>
        <w:tc>
          <w:tcPr>
            <w:tcW w:w="9322" w:type="dxa"/>
            <w:gridSpan w:val="3"/>
          </w:tcPr>
          <w:p w:rsidR="00DB386B" w:rsidRDefault="00DB386B" w:rsidP="007B717B"/>
          <w:p w:rsidR="00DB386B" w:rsidRPr="00F61CC5" w:rsidRDefault="00DB386B" w:rsidP="007B717B">
            <w:pPr>
              <w:rPr>
                <w:color w:val="C00000"/>
              </w:rPr>
            </w:pPr>
            <w:r w:rsidRPr="00F61CC5">
              <w:rPr>
                <w:color w:val="C00000"/>
              </w:rPr>
              <w:t xml:space="preserve">Sehr geehrte Frau </w:t>
            </w:r>
            <w:r>
              <w:rPr>
                <w:color w:val="C00000"/>
              </w:rPr>
              <w:t>Frisch</w:t>
            </w:r>
            <w:r w:rsidRPr="00F61CC5">
              <w:rPr>
                <w:color w:val="C00000"/>
              </w:rPr>
              <w:t>,</w:t>
            </w:r>
          </w:p>
          <w:p w:rsidR="00DB386B" w:rsidRPr="00F61CC5" w:rsidRDefault="00DB386B" w:rsidP="007B717B">
            <w:pPr>
              <w:rPr>
                <w:color w:val="C00000"/>
              </w:rPr>
            </w:pPr>
          </w:p>
          <w:p w:rsidR="00DB386B" w:rsidRDefault="00DB386B" w:rsidP="007B717B">
            <w:pPr>
              <w:rPr>
                <w:color w:val="C00000"/>
              </w:rPr>
            </w:pPr>
            <w:r>
              <w:rPr>
                <w:color w:val="C00000"/>
              </w:rPr>
              <w:t xml:space="preserve">Sie baten mich um eine </w:t>
            </w:r>
            <w:r w:rsidRPr="00EE38D3">
              <w:rPr>
                <w:color w:val="C00000"/>
              </w:rPr>
              <w:t>tagesaktuelle Übersicht über offene Rechnungsbeträge und anfallende Verzugszinsen</w:t>
            </w:r>
            <w:r>
              <w:rPr>
                <w:color w:val="C00000"/>
              </w:rPr>
              <w:t>.</w:t>
            </w:r>
          </w:p>
          <w:p w:rsidR="00DB386B" w:rsidRDefault="00DB386B" w:rsidP="007B717B">
            <w:pPr>
              <w:rPr>
                <w:color w:val="C00000"/>
              </w:rPr>
            </w:pPr>
            <w:r>
              <w:rPr>
                <w:color w:val="C00000"/>
              </w:rPr>
              <w:t>Diese sehen wie folgt aus:</w:t>
            </w:r>
          </w:p>
          <w:tbl>
            <w:tblPr>
              <w:tblStyle w:val="Tabellenraster"/>
              <w:tblW w:w="9840" w:type="dxa"/>
              <w:tblInd w:w="108" w:type="dxa"/>
              <w:tblLook w:val="04A0" w:firstRow="1" w:lastRow="0" w:firstColumn="1" w:lastColumn="0" w:noHBand="0" w:noVBand="1"/>
            </w:tblPr>
            <w:tblGrid>
              <w:gridCol w:w="1231"/>
              <w:gridCol w:w="1782"/>
              <w:gridCol w:w="1403"/>
              <w:gridCol w:w="1620"/>
              <w:gridCol w:w="2618"/>
              <w:gridCol w:w="1186"/>
            </w:tblGrid>
            <w:tr w:rsidR="00DB386B" w:rsidRPr="009205B0" w:rsidTr="007B717B">
              <w:tc>
                <w:tcPr>
                  <w:tcW w:w="1237" w:type="dxa"/>
                  <w:shd w:val="clear" w:color="auto" w:fill="92D050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Kunde</w:t>
                  </w:r>
                </w:p>
              </w:tc>
              <w:tc>
                <w:tcPr>
                  <w:tcW w:w="1766" w:type="dxa"/>
                  <w:shd w:val="clear" w:color="auto" w:fill="92D050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Kundennummer</w:t>
                  </w:r>
                </w:p>
              </w:tc>
              <w:tc>
                <w:tcPr>
                  <w:tcW w:w="1358" w:type="dxa"/>
                  <w:shd w:val="clear" w:color="auto" w:fill="92D050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Rechnungs-betrag</w:t>
                  </w:r>
                </w:p>
              </w:tc>
              <w:tc>
                <w:tcPr>
                  <w:tcW w:w="1648" w:type="dxa"/>
                  <w:shd w:val="clear" w:color="auto" w:fill="92D050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fällig/im Rückstand seit</w:t>
                  </w:r>
                </w:p>
              </w:tc>
              <w:tc>
                <w:tcPr>
                  <w:tcW w:w="2638" w:type="dxa"/>
                  <w:shd w:val="clear" w:color="auto" w:fill="92D050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Formel</w:t>
                  </w:r>
                </w:p>
              </w:tc>
              <w:tc>
                <w:tcPr>
                  <w:tcW w:w="1193" w:type="dxa"/>
                  <w:shd w:val="clear" w:color="auto" w:fill="92D050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Verzugs-zins</w:t>
                  </w:r>
                </w:p>
              </w:tc>
            </w:tr>
            <w:tr w:rsidR="00DB386B" w:rsidRPr="009205B0" w:rsidTr="007B717B">
              <w:trPr>
                <w:trHeight w:val="761"/>
              </w:trPr>
              <w:tc>
                <w:tcPr>
                  <w:tcW w:w="1237" w:type="dxa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Hannes Schmidt</w:t>
                  </w:r>
                </w:p>
              </w:tc>
              <w:tc>
                <w:tcPr>
                  <w:tcW w:w="1766" w:type="dxa"/>
                  <w:vAlign w:val="center"/>
                </w:tcPr>
                <w:p w:rsidR="00DB386B" w:rsidRPr="00EE38D3" w:rsidRDefault="00DB386B" w:rsidP="007B717B">
                  <w:pPr>
                    <w:ind w:right="281"/>
                    <w:jc w:val="right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541/5648</w:t>
                  </w:r>
                </w:p>
              </w:tc>
              <w:tc>
                <w:tcPr>
                  <w:tcW w:w="1358" w:type="dxa"/>
                  <w:vAlign w:val="center"/>
                </w:tcPr>
                <w:p w:rsidR="00DB386B" w:rsidRPr="00EE38D3" w:rsidRDefault="00DB386B" w:rsidP="007B717B">
                  <w:pPr>
                    <w:ind w:right="79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785,95 €</w:t>
                  </w:r>
                </w:p>
              </w:tc>
              <w:tc>
                <w:tcPr>
                  <w:tcW w:w="1648" w:type="dxa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4 Monaten</w:t>
                  </w:r>
                </w:p>
              </w:tc>
              <w:tc>
                <w:tcPr>
                  <w:tcW w:w="2638" w:type="dxa"/>
                  <w:vAlign w:val="center"/>
                </w:tcPr>
                <w:p w:rsidR="00DB386B" w:rsidRPr="00EE38D3" w:rsidRDefault="00DB386B" w:rsidP="007B717B">
                  <w:pPr>
                    <w:jc w:val="right"/>
                    <w:rPr>
                      <w:color w:val="C00000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/>
                          <w:color w:val="C00000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color w:val="C0000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785,95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€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4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100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193" w:type="dxa"/>
                  <w:vAlign w:val="center"/>
                </w:tcPr>
                <w:p w:rsidR="00DB386B" w:rsidRPr="00EE38D3" w:rsidRDefault="00DB386B" w:rsidP="007B717B">
                  <w:pPr>
                    <w:ind w:right="157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13,10 €</w:t>
                  </w:r>
                </w:p>
              </w:tc>
            </w:tr>
            <w:tr w:rsidR="00DB386B" w:rsidRPr="009205B0" w:rsidTr="007B717B">
              <w:trPr>
                <w:trHeight w:val="688"/>
              </w:trPr>
              <w:tc>
                <w:tcPr>
                  <w:tcW w:w="1237" w:type="dxa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Ursula Koczinski</w:t>
                  </w:r>
                </w:p>
              </w:tc>
              <w:tc>
                <w:tcPr>
                  <w:tcW w:w="1766" w:type="dxa"/>
                  <w:vAlign w:val="center"/>
                </w:tcPr>
                <w:p w:rsidR="00DB386B" w:rsidRPr="00EE38D3" w:rsidRDefault="00DB386B" w:rsidP="007B717B">
                  <w:pPr>
                    <w:ind w:right="281"/>
                    <w:jc w:val="right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081/5879</w:t>
                  </w:r>
                </w:p>
              </w:tc>
              <w:tc>
                <w:tcPr>
                  <w:tcW w:w="1358" w:type="dxa"/>
                  <w:vAlign w:val="center"/>
                </w:tcPr>
                <w:p w:rsidR="00DB386B" w:rsidRPr="00EE38D3" w:rsidRDefault="00DB386B" w:rsidP="007B717B">
                  <w:pPr>
                    <w:ind w:right="79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1.456,95 €</w:t>
                  </w:r>
                </w:p>
              </w:tc>
              <w:tc>
                <w:tcPr>
                  <w:tcW w:w="1648" w:type="dxa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8 Monaten</w:t>
                  </w:r>
                </w:p>
              </w:tc>
              <w:tc>
                <w:tcPr>
                  <w:tcW w:w="2638" w:type="dxa"/>
                  <w:vAlign w:val="center"/>
                </w:tcPr>
                <w:p w:rsidR="00DB386B" w:rsidRPr="00EE38D3" w:rsidRDefault="00DB386B" w:rsidP="007B717B">
                  <w:pPr>
                    <w:jc w:val="right"/>
                    <w:rPr>
                      <w:color w:val="C00000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/>
                          <w:color w:val="C00000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color w:val="C0000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1.456,95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€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8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100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193" w:type="dxa"/>
                  <w:vAlign w:val="center"/>
                </w:tcPr>
                <w:p w:rsidR="00DB386B" w:rsidRPr="00EE38D3" w:rsidRDefault="00DB386B" w:rsidP="007B717B">
                  <w:pPr>
                    <w:ind w:right="157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48,57 €</w:t>
                  </w:r>
                </w:p>
              </w:tc>
            </w:tr>
            <w:tr w:rsidR="00DB386B" w:rsidRPr="009205B0" w:rsidTr="007B717B">
              <w:trPr>
                <w:trHeight w:val="697"/>
              </w:trPr>
              <w:tc>
                <w:tcPr>
                  <w:tcW w:w="1237" w:type="dxa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Philipp Moser</w:t>
                  </w:r>
                </w:p>
              </w:tc>
              <w:tc>
                <w:tcPr>
                  <w:tcW w:w="1766" w:type="dxa"/>
                  <w:vAlign w:val="center"/>
                </w:tcPr>
                <w:p w:rsidR="00DB386B" w:rsidRPr="00EE38D3" w:rsidRDefault="00DB386B" w:rsidP="007B717B">
                  <w:pPr>
                    <w:ind w:right="281"/>
                    <w:jc w:val="right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889/7318</w:t>
                  </w:r>
                </w:p>
              </w:tc>
              <w:tc>
                <w:tcPr>
                  <w:tcW w:w="1358" w:type="dxa"/>
                  <w:vAlign w:val="center"/>
                </w:tcPr>
                <w:p w:rsidR="00DB386B" w:rsidRPr="00EE38D3" w:rsidRDefault="00DB386B" w:rsidP="007B717B">
                  <w:pPr>
                    <w:ind w:right="79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126,99 €</w:t>
                  </w:r>
                </w:p>
              </w:tc>
              <w:tc>
                <w:tcPr>
                  <w:tcW w:w="1648" w:type="dxa"/>
                  <w:vAlign w:val="center"/>
                </w:tcPr>
                <w:p w:rsidR="00DB386B" w:rsidRPr="00EE38D3" w:rsidRDefault="00DB386B" w:rsidP="007B717B">
                  <w:pPr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2 Monaten</w:t>
                  </w:r>
                </w:p>
              </w:tc>
              <w:tc>
                <w:tcPr>
                  <w:tcW w:w="2638" w:type="dxa"/>
                  <w:vAlign w:val="center"/>
                </w:tcPr>
                <w:p w:rsidR="00DB386B" w:rsidRPr="00EE38D3" w:rsidRDefault="00DB386B" w:rsidP="007B717B">
                  <w:pPr>
                    <w:jc w:val="right"/>
                    <w:rPr>
                      <w:color w:val="C00000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/>
                          <w:color w:val="C00000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color w:val="C0000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126,99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€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2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100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193" w:type="dxa"/>
                  <w:vAlign w:val="center"/>
                </w:tcPr>
                <w:p w:rsidR="00DB386B" w:rsidRPr="00EE38D3" w:rsidRDefault="00DB386B" w:rsidP="007B717B">
                  <w:pPr>
                    <w:ind w:right="157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1,06 €</w:t>
                  </w:r>
                </w:p>
              </w:tc>
            </w:tr>
            <w:tr w:rsidR="00DB386B" w:rsidRPr="009205B0" w:rsidTr="007B717B">
              <w:trPr>
                <w:trHeight w:val="697"/>
              </w:trPr>
              <w:tc>
                <w:tcPr>
                  <w:tcW w:w="1237" w:type="dxa"/>
                  <w:vAlign w:val="center"/>
                </w:tcPr>
                <w:p w:rsidR="00DB386B" w:rsidRPr="00EE38D3" w:rsidRDefault="00DB386B" w:rsidP="007B717B">
                  <w:pPr>
                    <w:ind w:right="34"/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Bettina Sancho</w:t>
                  </w:r>
                </w:p>
              </w:tc>
              <w:tc>
                <w:tcPr>
                  <w:tcW w:w="1766" w:type="dxa"/>
                  <w:vAlign w:val="center"/>
                </w:tcPr>
                <w:p w:rsidR="00DB386B" w:rsidRPr="00EE38D3" w:rsidRDefault="00DB386B" w:rsidP="007B717B">
                  <w:pPr>
                    <w:ind w:right="281"/>
                    <w:jc w:val="right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087/5487</w:t>
                  </w:r>
                </w:p>
              </w:tc>
              <w:tc>
                <w:tcPr>
                  <w:tcW w:w="1358" w:type="dxa"/>
                  <w:vAlign w:val="center"/>
                </w:tcPr>
                <w:p w:rsidR="00DB386B" w:rsidRPr="00EE38D3" w:rsidRDefault="00DB386B" w:rsidP="007B717B">
                  <w:pPr>
                    <w:ind w:right="79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558,75 €</w:t>
                  </w:r>
                </w:p>
              </w:tc>
              <w:tc>
                <w:tcPr>
                  <w:tcW w:w="1648" w:type="dxa"/>
                  <w:vAlign w:val="center"/>
                </w:tcPr>
                <w:p w:rsidR="00DB386B" w:rsidRPr="00EE38D3" w:rsidRDefault="00DB386B" w:rsidP="007B717B">
                  <w:pPr>
                    <w:ind w:right="34"/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14.9.-23.11.   = 69 Tage</w:t>
                  </w:r>
                </w:p>
              </w:tc>
              <w:tc>
                <w:tcPr>
                  <w:tcW w:w="2638" w:type="dxa"/>
                  <w:vAlign w:val="center"/>
                </w:tcPr>
                <w:p w:rsidR="00DB386B" w:rsidRPr="00EE38D3" w:rsidRDefault="00DB386B" w:rsidP="007B717B">
                  <w:pPr>
                    <w:ind w:right="34"/>
                    <w:jc w:val="right"/>
                    <w:rPr>
                      <w:color w:val="C00000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/>
                          <w:color w:val="C00000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color w:val="C0000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558,75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€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69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100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360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193" w:type="dxa"/>
                  <w:vAlign w:val="center"/>
                </w:tcPr>
                <w:p w:rsidR="00DB386B" w:rsidRPr="00EE38D3" w:rsidRDefault="00DB386B" w:rsidP="007B717B">
                  <w:pPr>
                    <w:ind w:right="157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5,35 €</w:t>
                  </w:r>
                </w:p>
              </w:tc>
            </w:tr>
            <w:tr w:rsidR="00DB386B" w:rsidRPr="009205B0" w:rsidTr="007B717B">
              <w:trPr>
                <w:trHeight w:val="697"/>
              </w:trPr>
              <w:tc>
                <w:tcPr>
                  <w:tcW w:w="1237" w:type="dxa"/>
                  <w:vAlign w:val="center"/>
                </w:tcPr>
                <w:p w:rsidR="00DB386B" w:rsidRPr="00EE38D3" w:rsidRDefault="00DB386B" w:rsidP="007B717B">
                  <w:pPr>
                    <w:ind w:right="34"/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Helene Weber</w:t>
                  </w:r>
                </w:p>
              </w:tc>
              <w:tc>
                <w:tcPr>
                  <w:tcW w:w="1766" w:type="dxa"/>
                  <w:vAlign w:val="center"/>
                </w:tcPr>
                <w:p w:rsidR="00DB386B" w:rsidRPr="00EE38D3" w:rsidRDefault="00DB386B" w:rsidP="007B717B">
                  <w:pPr>
                    <w:ind w:right="281"/>
                    <w:jc w:val="right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568/1224</w:t>
                  </w:r>
                </w:p>
              </w:tc>
              <w:tc>
                <w:tcPr>
                  <w:tcW w:w="1358" w:type="dxa"/>
                  <w:vAlign w:val="center"/>
                </w:tcPr>
                <w:p w:rsidR="00DB386B" w:rsidRPr="00EE38D3" w:rsidRDefault="00DB386B" w:rsidP="007B717B">
                  <w:pPr>
                    <w:ind w:right="79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1.258,00 €</w:t>
                  </w:r>
                </w:p>
              </w:tc>
              <w:tc>
                <w:tcPr>
                  <w:tcW w:w="1648" w:type="dxa"/>
                  <w:vAlign w:val="center"/>
                </w:tcPr>
                <w:p w:rsidR="00DB386B" w:rsidRPr="00EE38D3" w:rsidRDefault="00DB386B" w:rsidP="007B717B">
                  <w:pPr>
                    <w:ind w:right="34"/>
                    <w:jc w:val="center"/>
                    <w:rPr>
                      <w:color w:val="C00000"/>
                    </w:rPr>
                  </w:pPr>
                  <w:r w:rsidRPr="00EE38D3">
                    <w:rPr>
                      <w:color w:val="C00000"/>
                    </w:rPr>
                    <w:t>29.06.-23.11. = 144 Tage</w:t>
                  </w:r>
                </w:p>
              </w:tc>
              <w:tc>
                <w:tcPr>
                  <w:tcW w:w="2638" w:type="dxa"/>
                  <w:vAlign w:val="center"/>
                </w:tcPr>
                <w:p w:rsidR="00DB386B" w:rsidRPr="00EE38D3" w:rsidRDefault="00DB386B" w:rsidP="007B717B">
                  <w:pPr>
                    <w:ind w:right="34"/>
                    <w:jc w:val="right"/>
                    <w:rPr>
                      <w:color w:val="C00000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p"/>
                        </m:rPr>
                        <w:rPr>
                          <w:rFonts w:ascii="Cambria Math"/>
                          <w:color w:val="C00000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color w:val="C00000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1.258,00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€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 xml:space="preserve">144 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100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C00000"/>
                            </w:rPr>
                            <m:t>∙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color w:val="C00000"/>
                            </w:rPr>
                            <m:t>360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193" w:type="dxa"/>
                  <w:vAlign w:val="center"/>
                </w:tcPr>
                <w:p w:rsidR="00DB386B" w:rsidRPr="00EE38D3" w:rsidRDefault="00DB386B" w:rsidP="007B717B">
                  <w:pPr>
                    <w:ind w:right="157"/>
                    <w:jc w:val="right"/>
                    <w:rPr>
                      <w:b/>
                      <w:color w:val="C00000"/>
                    </w:rPr>
                  </w:pPr>
                  <w:r w:rsidRPr="00EE38D3">
                    <w:rPr>
                      <w:b/>
                      <w:color w:val="C00000"/>
                    </w:rPr>
                    <w:t>25,16 €</w:t>
                  </w:r>
                </w:p>
              </w:tc>
            </w:tr>
          </w:tbl>
          <w:p w:rsidR="00DB386B" w:rsidRDefault="00DB386B" w:rsidP="007B717B"/>
          <w:p w:rsidR="00DB386B" w:rsidRPr="00EE38D3" w:rsidRDefault="00DB386B" w:rsidP="007B717B">
            <w:pPr>
              <w:rPr>
                <w:color w:val="C00000"/>
              </w:rPr>
            </w:pPr>
            <w:r w:rsidRPr="00EE38D3">
              <w:rPr>
                <w:color w:val="C00000"/>
              </w:rPr>
              <w:t>Bei Fragen können Sie sich gern an mich wenden.</w:t>
            </w:r>
          </w:p>
          <w:p w:rsidR="00DB386B" w:rsidRPr="00EE38D3" w:rsidRDefault="00DB386B" w:rsidP="007B717B">
            <w:pPr>
              <w:rPr>
                <w:color w:val="C00000"/>
              </w:rPr>
            </w:pPr>
            <w:r w:rsidRPr="00EE38D3">
              <w:rPr>
                <w:color w:val="C00000"/>
              </w:rPr>
              <w:t>Mit freundlichen Grüßen</w:t>
            </w:r>
          </w:p>
          <w:p w:rsidR="00DB386B" w:rsidRDefault="003C641F" w:rsidP="007B717B">
            <w:r>
              <w:rPr>
                <w:color w:val="C00000"/>
              </w:rPr>
              <w:t>Name Schüler/in</w:t>
            </w:r>
            <w:bookmarkStart w:id="0" w:name="_GoBack"/>
            <w:bookmarkEnd w:id="0"/>
          </w:p>
        </w:tc>
      </w:tr>
    </w:tbl>
    <w:p w:rsidR="00853170" w:rsidRDefault="00853170" w:rsidP="00526425">
      <w:pPr>
        <w:tabs>
          <w:tab w:val="left" w:pos="1170"/>
        </w:tabs>
        <w:rPr>
          <w:rFonts w:cs="Arial"/>
          <w:b/>
          <w:u w:val="single"/>
        </w:rPr>
      </w:pPr>
    </w:p>
    <w:p w:rsidR="00526425" w:rsidRDefault="00526425" w:rsidP="00526425">
      <w:pPr>
        <w:tabs>
          <w:tab w:val="left" w:pos="1170"/>
        </w:tabs>
        <w:rPr>
          <w:rFonts w:cs="Arial"/>
          <w:b/>
          <w:u w:val="single"/>
        </w:rPr>
      </w:pPr>
    </w:p>
    <w:p w:rsidR="00526425" w:rsidRDefault="00526425" w:rsidP="00526425">
      <w:pPr>
        <w:tabs>
          <w:tab w:val="left" w:pos="1170"/>
        </w:tabs>
        <w:rPr>
          <w:rFonts w:cs="Arial"/>
          <w:b/>
          <w:u w:val="single"/>
        </w:rPr>
      </w:pPr>
    </w:p>
    <w:p w:rsidR="00526425" w:rsidRDefault="00526425" w:rsidP="00526425">
      <w:pPr>
        <w:tabs>
          <w:tab w:val="left" w:pos="1170"/>
        </w:tabs>
        <w:rPr>
          <w:rFonts w:cs="Arial"/>
          <w:b/>
          <w:u w:val="single"/>
        </w:rPr>
      </w:pPr>
    </w:p>
    <w:sectPr w:rsidR="00526425" w:rsidSect="00AE4AAD">
      <w:pgSz w:w="11906" w:h="16838" w:code="9"/>
      <w:pgMar w:top="1134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AB5" w:rsidRDefault="004C2AB5" w:rsidP="001E03DE">
      <w:r>
        <w:separator/>
      </w:r>
    </w:p>
  </w:endnote>
  <w:endnote w:type="continuationSeparator" w:id="0">
    <w:p w:rsidR="004C2AB5" w:rsidRDefault="004C2AB5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32" w:rsidRDefault="00606A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32" w:rsidRDefault="00606A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32" w:rsidRDefault="00606A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AB5" w:rsidRDefault="004C2AB5" w:rsidP="001E03DE">
      <w:r>
        <w:separator/>
      </w:r>
    </w:p>
  </w:footnote>
  <w:footnote w:type="continuationSeparator" w:id="0">
    <w:p w:rsidR="004C2AB5" w:rsidRDefault="004C2AB5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32" w:rsidRDefault="00606A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32" w:rsidRDefault="00606A3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32" w:rsidRDefault="00606A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C1E18"/>
    <w:multiLevelType w:val="hybridMultilevel"/>
    <w:tmpl w:val="B7C69440"/>
    <w:lvl w:ilvl="0" w:tplc="76D430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1F6"/>
    <w:rsid w:val="00030C59"/>
    <w:rsid w:val="00061955"/>
    <w:rsid w:val="00070F42"/>
    <w:rsid w:val="001531F6"/>
    <w:rsid w:val="001563DA"/>
    <w:rsid w:val="00163F38"/>
    <w:rsid w:val="001836A3"/>
    <w:rsid w:val="001A2103"/>
    <w:rsid w:val="001B5611"/>
    <w:rsid w:val="001C4ED4"/>
    <w:rsid w:val="001E03DE"/>
    <w:rsid w:val="002175EB"/>
    <w:rsid w:val="002223B8"/>
    <w:rsid w:val="0023026E"/>
    <w:rsid w:val="00296589"/>
    <w:rsid w:val="003131F1"/>
    <w:rsid w:val="00336EE0"/>
    <w:rsid w:val="003A176C"/>
    <w:rsid w:val="003C641F"/>
    <w:rsid w:val="003F7B96"/>
    <w:rsid w:val="0044650F"/>
    <w:rsid w:val="004A5442"/>
    <w:rsid w:val="004C2AB5"/>
    <w:rsid w:val="004C69BA"/>
    <w:rsid w:val="004E2B2A"/>
    <w:rsid w:val="00526425"/>
    <w:rsid w:val="00595998"/>
    <w:rsid w:val="005C383C"/>
    <w:rsid w:val="00606A32"/>
    <w:rsid w:val="0066009D"/>
    <w:rsid w:val="0069083D"/>
    <w:rsid w:val="00692B39"/>
    <w:rsid w:val="00692F48"/>
    <w:rsid w:val="0069428C"/>
    <w:rsid w:val="006F2C3D"/>
    <w:rsid w:val="007020B1"/>
    <w:rsid w:val="0072008C"/>
    <w:rsid w:val="007F5E5B"/>
    <w:rsid w:val="00837555"/>
    <w:rsid w:val="00853170"/>
    <w:rsid w:val="008A7911"/>
    <w:rsid w:val="00914709"/>
    <w:rsid w:val="009533B3"/>
    <w:rsid w:val="00986E19"/>
    <w:rsid w:val="009935DA"/>
    <w:rsid w:val="009B731C"/>
    <w:rsid w:val="009C05F9"/>
    <w:rsid w:val="00A44530"/>
    <w:rsid w:val="00AB6AC8"/>
    <w:rsid w:val="00AC7D76"/>
    <w:rsid w:val="00AE4AAD"/>
    <w:rsid w:val="00B23B24"/>
    <w:rsid w:val="00B3312E"/>
    <w:rsid w:val="00B447D5"/>
    <w:rsid w:val="00B64513"/>
    <w:rsid w:val="00B8554F"/>
    <w:rsid w:val="00B91EDF"/>
    <w:rsid w:val="00C22DA6"/>
    <w:rsid w:val="00C83559"/>
    <w:rsid w:val="00C90783"/>
    <w:rsid w:val="00CA0785"/>
    <w:rsid w:val="00CD6932"/>
    <w:rsid w:val="00CF4E08"/>
    <w:rsid w:val="00D11611"/>
    <w:rsid w:val="00D816F6"/>
    <w:rsid w:val="00DB2BBE"/>
    <w:rsid w:val="00DB386B"/>
    <w:rsid w:val="00E576BD"/>
    <w:rsid w:val="00E8336E"/>
    <w:rsid w:val="00EC33B3"/>
    <w:rsid w:val="00EF6CEE"/>
    <w:rsid w:val="00F05737"/>
    <w:rsid w:val="00F31D57"/>
    <w:rsid w:val="00F44A67"/>
    <w:rsid w:val="00F44E72"/>
    <w:rsid w:val="00F569E2"/>
    <w:rsid w:val="00F92C53"/>
    <w:rsid w:val="00FE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FC0DA"/>
  <w15:docId w15:val="{F3913222-AF50-40A0-B735-7C745DAE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A0785"/>
    <w:pPr>
      <w:spacing w:after="160" w:line="259" w:lineRule="auto"/>
    </w:pPr>
    <w:rPr>
      <w:rFonts w:cstheme="minorBidi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customStyle="1" w:styleId="Tabellenraster9">
    <w:name w:val="Tabellenraster9"/>
    <w:basedOn w:val="NormaleTabelle"/>
    <w:next w:val="Tabellenraster"/>
    <w:uiPriority w:val="59"/>
    <w:rsid w:val="001531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1531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content">
    <w:name w:val="label_content"/>
    <w:basedOn w:val="Absatz-Standardschriftart"/>
    <w:rsid w:val="005C383C"/>
  </w:style>
  <w:style w:type="character" w:styleId="Hervorhebung">
    <w:name w:val="Emphasis"/>
    <w:basedOn w:val="Absatz-Standardschriftart"/>
    <w:uiPriority w:val="20"/>
    <w:qFormat/>
    <w:rsid w:val="005C383C"/>
    <w:rPr>
      <w:i/>
      <w:iCs/>
    </w:rPr>
  </w:style>
  <w:style w:type="character" w:customStyle="1" w:styleId="activitytitle">
    <w:name w:val="activitytitle"/>
    <w:basedOn w:val="Absatz-Standardschriftart"/>
    <w:rsid w:val="0072008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69B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66009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66009D"/>
    <w:rPr>
      <w:b/>
      <w:bCs/>
    </w:rPr>
  </w:style>
  <w:style w:type="character" w:customStyle="1" w:styleId="inplaceeditable">
    <w:name w:val="inplaceeditable"/>
    <w:basedOn w:val="Absatz-Standardschriftart"/>
    <w:rsid w:val="0066009D"/>
  </w:style>
  <w:style w:type="paragraph" w:styleId="StandardWeb">
    <w:name w:val="Normal (Web)"/>
    <w:basedOn w:val="Standard"/>
    <w:uiPriority w:val="99"/>
    <w:unhideWhenUsed/>
    <w:rsid w:val="00660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penclipart.org/detail/197923/mono-mail-send-vi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67779-1F6F-4330-BB89-E420D44A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392</Words>
  <Characters>2476</Characters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2023-05-10T12:44:00Z</dcterms:created>
  <dcterms:modified xsi:type="dcterms:W3CDTF">2023-05-10T12:44:00Z</dcterms:modified>
</cp:coreProperties>
</file>