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0D4302" w14:textId="77777777" w:rsidR="00F44E72" w:rsidRDefault="000234BA" w:rsidP="0044650F">
      <w:pPr>
        <w:rPr>
          <w:b/>
          <w:sz w:val="24"/>
        </w:rPr>
      </w:pPr>
      <w:r w:rsidRPr="00136E7B">
        <w:rPr>
          <w:b/>
          <w:sz w:val="24"/>
        </w:rPr>
        <w:t>SGW</w:t>
      </w:r>
      <w:r>
        <w:rPr>
          <w:b/>
          <w:sz w:val="24"/>
        </w:rPr>
        <w:t xml:space="preserve"> KB </w:t>
      </w:r>
      <w:r w:rsidRPr="00136E7B">
        <w:rPr>
          <w:b/>
          <w:sz w:val="24"/>
        </w:rPr>
        <w:t>I-LS02</w:t>
      </w:r>
      <w:r>
        <w:rPr>
          <w:b/>
          <w:sz w:val="24"/>
        </w:rPr>
        <w:t xml:space="preserve"> </w:t>
      </w:r>
      <w:r w:rsidRPr="00136E7B">
        <w:rPr>
          <w:b/>
          <w:sz w:val="24"/>
        </w:rPr>
        <w:t>Rechtliche</w:t>
      </w:r>
      <w:r>
        <w:rPr>
          <w:b/>
          <w:sz w:val="24"/>
        </w:rPr>
        <w:t xml:space="preserve"> Voraussetzungen von Ausbildungsverhältnissen </w:t>
      </w:r>
      <w:r w:rsidRPr="00136E7B">
        <w:rPr>
          <w:b/>
          <w:sz w:val="24"/>
        </w:rPr>
        <w:t>prüfen</w:t>
      </w:r>
    </w:p>
    <w:tbl>
      <w:tblPr>
        <w:tblStyle w:val="Tabellenraster9"/>
        <w:tblW w:w="14312" w:type="dxa"/>
        <w:tblLook w:val="04A0" w:firstRow="1" w:lastRow="0" w:firstColumn="1" w:lastColumn="0" w:noHBand="0" w:noVBand="1"/>
      </w:tblPr>
      <w:tblGrid>
        <w:gridCol w:w="1129"/>
        <w:gridCol w:w="1418"/>
        <w:gridCol w:w="2410"/>
        <w:gridCol w:w="2409"/>
        <w:gridCol w:w="1560"/>
        <w:gridCol w:w="1842"/>
        <w:gridCol w:w="1701"/>
        <w:gridCol w:w="1843"/>
      </w:tblGrid>
      <w:tr w:rsidR="00F44E72" w:rsidRPr="001531F6" w14:paraId="078BE4A1" w14:textId="77777777" w:rsidTr="002862FA">
        <w:trPr>
          <w:trHeight w:val="424"/>
          <w:tblHeader/>
        </w:trPr>
        <w:tc>
          <w:tcPr>
            <w:tcW w:w="14312" w:type="dxa"/>
            <w:gridSpan w:val="8"/>
            <w:shd w:val="clear" w:color="auto" w:fill="F2F2F2" w:themeFill="background1" w:themeFillShade="F2"/>
            <w:vAlign w:val="center"/>
          </w:tcPr>
          <w:p w14:paraId="39D04FA3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Verlaufsplan </w:t>
            </w:r>
          </w:p>
        </w:tc>
      </w:tr>
      <w:tr w:rsidR="00F44E72" w:rsidRPr="001531F6" w14:paraId="31241D0D" w14:textId="77777777" w:rsidTr="002862FA">
        <w:trPr>
          <w:trHeight w:val="424"/>
          <w:tblHeader/>
        </w:trPr>
        <w:tc>
          <w:tcPr>
            <w:tcW w:w="1129" w:type="dxa"/>
            <w:vMerge w:val="restart"/>
            <w:shd w:val="clear" w:color="auto" w:fill="F2F2F2" w:themeFill="background1" w:themeFillShade="F2"/>
            <w:vAlign w:val="center"/>
          </w:tcPr>
          <w:p w14:paraId="1CCEA1BF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136E7B">
              <w:rPr>
                <w:rFonts w:cs="Arial"/>
                <w:b/>
                <w:sz w:val="20"/>
                <w:szCs w:val="20"/>
              </w:rPr>
              <w:t>Unter-</w:t>
            </w:r>
            <w:proofErr w:type="spellStart"/>
            <w:r w:rsidRPr="00136E7B">
              <w:rPr>
                <w:rFonts w:cs="Arial"/>
                <w:b/>
                <w:sz w:val="20"/>
                <w:szCs w:val="20"/>
              </w:rPr>
              <w:t>richts</w:t>
            </w:r>
            <w:proofErr w:type="spellEnd"/>
            <w:r w:rsidRPr="00136E7B">
              <w:rPr>
                <w:rFonts w:cs="Arial"/>
                <w:b/>
                <w:sz w:val="20"/>
                <w:szCs w:val="20"/>
              </w:rPr>
              <w:t>-phase</w:t>
            </w:r>
          </w:p>
        </w:tc>
        <w:tc>
          <w:tcPr>
            <w:tcW w:w="1418" w:type="dxa"/>
            <w:vMerge w:val="restart"/>
            <w:shd w:val="clear" w:color="auto" w:fill="F2F2F2" w:themeFill="background1" w:themeFillShade="F2"/>
            <w:vAlign w:val="center"/>
          </w:tcPr>
          <w:p w14:paraId="3E1FEB23" w14:textId="1D7F80D1" w:rsidR="00F44E72" w:rsidRPr="001531F6" w:rsidRDefault="00F44E72" w:rsidP="002862FA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1531F6">
              <w:rPr>
                <w:rFonts w:cs="Arial"/>
                <w:b/>
                <w:sz w:val="20"/>
                <w:szCs w:val="20"/>
              </w:rPr>
              <w:t>Phase der vollständigen Handlung</w:t>
            </w: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8C73E1" w14:textId="77777777" w:rsidR="00F44E72" w:rsidRPr="001531F6" w:rsidRDefault="00F44E72" w:rsidP="002862FA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1531F6">
              <w:rPr>
                <w:rFonts w:cs="Arial"/>
                <w:b/>
                <w:sz w:val="20"/>
                <w:szCs w:val="20"/>
              </w:rPr>
              <w:t>Handeln</w:t>
            </w:r>
          </w:p>
        </w:tc>
        <w:tc>
          <w:tcPr>
            <w:tcW w:w="1560" w:type="dxa"/>
            <w:vMerge w:val="restart"/>
            <w:shd w:val="clear" w:color="auto" w:fill="F2F2F2" w:themeFill="background1" w:themeFillShade="F2"/>
            <w:vAlign w:val="center"/>
          </w:tcPr>
          <w:p w14:paraId="4C467A98" w14:textId="5CAA761C" w:rsidR="00F44E72" w:rsidRPr="001531F6" w:rsidRDefault="00F44E72" w:rsidP="002862FA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1531F6">
              <w:rPr>
                <w:rFonts w:cs="Arial"/>
                <w:b/>
                <w:sz w:val="20"/>
                <w:szCs w:val="20"/>
              </w:rPr>
              <w:t>Sozial-/Aktionsform</w:t>
            </w:r>
          </w:p>
        </w:tc>
        <w:tc>
          <w:tcPr>
            <w:tcW w:w="1842" w:type="dxa"/>
            <w:vMerge w:val="restart"/>
            <w:shd w:val="clear" w:color="auto" w:fill="F2F2F2" w:themeFill="background1" w:themeFillShade="F2"/>
            <w:vAlign w:val="center"/>
          </w:tcPr>
          <w:p w14:paraId="46D9FCB9" w14:textId="3F7D8733" w:rsidR="00F44E72" w:rsidRPr="001531F6" w:rsidRDefault="00F44E72" w:rsidP="002862FA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1531F6">
              <w:rPr>
                <w:rFonts w:cs="Arial"/>
                <w:b/>
                <w:sz w:val="20"/>
                <w:szCs w:val="20"/>
              </w:rPr>
              <w:t>Binnendifferenzierung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  <w:vAlign w:val="center"/>
          </w:tcPr>
          <w:p w14:paraId="33C12770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1531F6">
              <w:rPr>
                <w:rFonts w:cs="Arial"/>
                <w:b/>
                <w:sz w:val="20"/>
                <w:szCs w:val="20"/>
              </w:rPr>
              <w:t>Material, Medien</w:t>
            </w:r>
          </w:p>
        </w:tc>
        <w:tc>
          <w:tcPr>
            <w:tcW w:w="1843" w:type="dxa"/>
            <w:vMerge w:val="restart"/>
            <w:shd w:val="clear" w:color="auto" w:fill="F2F2F2" w:themeFill="background1" w:themeFillShade="F2"/>
            <w:vAlign w:val="center"/>
          </w:tcPr>
          <w:p w14:paraId="1412D28D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1531F6">
              <w:rPr>
                <w:rFonts w:cs="Arial"/>
                <w:b/>
                <w:sz w:val="20"/>
                <w:szCs w:val="20"/>
              </w:rPr>
              <w:t>Hinweise</w:t>
            </w:r>
          </w:p>
        </w:tc>
      </w:tr>
      <w:tr w:rsidR="00F44E72" w:rsidRPr="001531F6" w14:paraId="0C7821B0" w14:textId="77777777" w:rsidTr="002862FA">
        <w:trPr>
          <w:trHeight w:val="555"/>
        </w:trPr>
        <w:tc>
          <w:tcPr>
            <w:tcW w:w="1129" w:type="dxa"/>
            <w:vMerge/>
          </w:tcPr>
          <w:p w14:paraId="517B4D8B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25AB4D4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6CD7C8A2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1531F6">
              <w:rPr>
                <w:rFonts w:cs="Arial"/>
                <w:b/>
                <w:sz w:val="20"/>
                <w:szCs w:val="20"/>
              </w:rPr>
              <w:t>Schülerinnen und Schüler (SuS)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D38E1B8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1531F6">
              <w:rPr>
                <w:rFonts w:cs="Arial"/>
                <w:b/>
                <w:sz w:val="20"/>
                <w:szCs w:val="20"/>
              </w:rPr>
              <w:t>Lehrkraft (</w:t>
            </w:r>
            <w:r w:rsidRPr="00136E7B">
              <w:rPr>
                <w:rFonts w:cs="Arial"/>
                <w:b/>
                <w:sz w:val="20"/>
                <w:szCs w:val="20"/>
              </w:rPr>
              <w:t>LK</w:t>
            </w:r>
            <w:r w:rsidRPr="001531F6">
              <w:rPr>
                <w:rFonts w:cs="Arial"/>
                <w:b/>
                <w:sz w:val="20"/>
                <w:szCs w:val="20"/>
              </w:rPr>
              <w:t>)</w:t>
            </w:r>
          </w:p>
        </w:tc>
        <w:tc>
          <w:tcPr>
            <w:tcW w:w="1560" w:type="dxa"/>
            <w:vMerge/>
          </w:tcPr>
          <w:p w14:paraId="7A382BC7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57F46CA0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6F80F5D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5724971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F44E72" w:rsidRPr="001531F6" w14:paraId="60A6EBE4" w14:textId="77777777" w:rsidTr="002862FA">
        <w:trPr>
          <w:trHeight w:val="555"/>
        </w:trPr>
        <w:tc>
          <w:tcPr>
            <w:tcW w:w="1129" w:type="dxa"/>
          </w:tcPr>
          <w:p w14:paraId="77B101CD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531F6">
              <w:rPr>
                <w:rFonts w:cs="Arial"/>
                <w:sz w:val="20"/>
                <w:szCs w:val="20"/>
              </w:rPr>
              <w:t>Einstieg</w:t>
            </w:r>
          </w:p>
        </w:tc>
        <w:tc>
          <w:tcPr>
            <w:tcW w:w="1418" w:type="dxa"/>
          </w:tcPr>
          <w:p w14:paraId="5C9EFD66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A6C097F" w14:textId="77777777" w:rsidR="00F44E72" w:rsidRPr="001531F6" w:rsidRDefault="000234BA" w:rsidP="000234B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36E7B">
              <w:rPr>
                <w:rFonts w:cs="Arial"/>
                <w:sz w:val="20"/>
                <w:szCs w:val="20"/>
              </w:rPr>
              <w:t>l</w:t>
            </w:r>
            <w:r w:rsidR="0005200E" w:rsidRPr="00136E7B">
              <w:rPr>
                <w:rFonts w:cs="Arial"/>
                <w:sz w:val="20"/>
                <w:szCs w:val="20"/>
              </w:rPr>
              <w:t>esen</w:t>
            </w:r>
            <w:r w:rsidR="0005200E">
              <w:rPr>
                <w:rFonts w:cs="Arial"/>
                <w:sz w:val="20"/>
                <w:szCs w:val="20"/>
              </w:rPr>
              <w:t xml:space="preserve"> Ausgangssituation, versetzen sich in die </w:t>
            </w:r>
            <w:r w:rsidRPr="00136E7B">
              <w:rPr>
                <w:rFonts w:cs="Arial"/>
                <w:sz w:val="20"/>
                <w:szCs w:val="20"/>
              </w:rPr>
              <w:t>Situation</w:t>
            </w:r>
          </w:p>
        </w:tc>
        <w:tc>
          <w:tcPr>
            <w:tcW w:w="2409" w:type="dxa"/>
          </w:tcPr>
          <w:p w14:paraId="7DB52600" w14:textId="77777777" w:rsidR="0005200E" w:rsidRDefault="000234BA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36E7B">
              <w:rPr>
                <w:rFonts w:cs="Arial"/>
                <w:sz w:val="20"/>
                <w:szCs w:val="20"/>
              </w:rPr>
              <w:t>s</w:t>
            </w:r>
            <w:r w:rsidR="0005200E" w:rsidRPr="00136E7B">
              <w:rPr>
                <w:rFonts w:cs="Arial"/>
                <w:sz w:val="20"/>
                <w:szCs w:val="20"/>
              </w:rPr>
              <w:t>tellt</w:t>
            </w:r>
            <w:r w:rsidR="0005200E">
              <w:rPr>
                <w:rFonts w:cs="Arial"/>
                <w:sz w:val="20"/>
                <w:szCs w:val="20"/>
              </w:rPr>
              <w:t xml:space="preserve"> Bezug zur Lebenssituation der SuS </w:t>
            </w:r>
            <w:r w:rsidR="0005200E" w:rsidRPr="00136E7B">
              <w:rPr>
                <w:rFonts w:cs="Arial"/>
                <w:sz w:val="20"/>
                <w:szCs w:val="20"/>
              </w:rPr>
              <w:t>her</w:t>
            </w:r>
            <w:r w:rsidR="0005200E">
              <w:rPr>
                <w:rFonts w:cs="Arial"/>
                <w:sz w:val="20"/>
                <w:szCs w:val="20"/>
              </w:rPr>
              <w:t xml:space="preserve"> </w:t>
            </w:r>
          </w:p>
          <w:p w14:paraId="297FB82D" w14:textId="77777777" w:rsidR="0005200E" w:rsidRPr="001531F6" w:rsidRDefault="0005200E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(Wann haben Sie Ihren Ausbildungsvertrag unterzeichnet? Wer erinnert sich</w:t>
            </w:r>
            <w:r w:rsidR="005A30F3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was darin steht?)</w:t>
            </w:r>
          </w:p>
        </w:tc>
        <w:tc>
          <w:tcPr>
            <w:tcW w:w="1560" w:type="dxa"/>
          </w:tcPr>
          <w:p w14:paraId="23C958A9" w14:textId="77777777" w:rsidR="00F44E72" w:rsidRPr="001531F6" w:rsidRDefault="0005200E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Klassengespräch</w:t>
            </w:r>
          </w:p>
        </w:tc>
        <w:tc>
          <w:tcPr>
            <w:tcW w:w="1842" w:type="dxa"/>
          </w:tcPr>
          <w:p w14:paraId="7E5B1BB7" w14:textId="77777777" w:rsidR="00F44E72" w:rsidRPr="001531F6" w:rsidRDefault="0005200E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084330E6" w14:textId="1281ED76" w:rsidR="00F44E72" w:rsidRPr="001531F6" w:rsidRDefault="005A30F3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Einstiegssituation</w:t>
            </w:r>
          </w:p>
        </w:tc>
        <w:tc>
          <w:tcPr>
            <w:tcW w:w="1843" w:type="dxa"/>
          </w:tcPr>
          <w:p w14:paraId="14B78CF2" w14:textId="77777777" w:rsidR="00F44E72" w:rsidRPr="001531F6" w:rsidRDefault="006C0F7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Die Jahreszahlen im Ausbildungsvertrag sind evtl. anzupassen. Wichtig ist, dass Esma noch nicht volljährig ist. </w:t>
            </w:r>
          </w:p>
        </w:tc>
      </w:tr>
      <w:tr w:rsidR="00F44E72" w:rsidRPr="001531F6" w14:paraId="2647AD1B" w14:textId="77777777" w:rsidTr="002862FA">
        <w:trPr>
          <w:trHeight w:val="555"/>
        </w:trPr>
        <w:tc>
          <w:tcPr>
            <w:tcW w:w="1129" w:type="dxa"/>
            <w:vMerge w:val="restart"/>
          </w:tcPr>
          <w:p w14:paraId="7EB46AB5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531F6">
              <w:rPr>
                <w:rFonts w:cs="Arial"/>
                <w:sz w:val="20"/>
                <w:szCs w:val="20"/>
              </w:rPr>
              <w:t>Erarbeitung</w:t>
            </w:r>
          </w:p>
        </w:tc>
        <w:tc>
          <w:tcPr>
            <w:tcW w:w="1418" w:type="dxa"/>
          </w:tcPr>
          <w:p w14:paraId="6A6E9CA2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531F6">
              <w:rPr>
                <w:rFonts w:cs="Arial"/>
                <w:sz w:val="20"/>
                <w:szCs w:val="20"/>
              </w:rPr>
              <w:t>Informieren</w:t>
            </w:r>
          </w:p>
          <w:p w14:paraId="307BEEDC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14:paraId="1D873901" w14:textId="77777777" w:rsidR="00F44E72" w:rsidRDefault="00F44E72" w:rsidP="002862FA">
            <w:pPr>
              <w:spacing w:after="0" w:line="240" w:lineRule="auto"/>
              <w:rPr>
                <w:rFonts w:cs="Arial"/>
                <w:i/>
                <w:sz w:val="18"/>
                <w:szCs w:val="20"/>
              </w:rPr>
            </w:pPr>
            <w:r w:rsidRPr="00F44E72">
              <w:rPr>
                <w:rFonts w:cs="Arial"/>
                <w:i/>
                <w:sz w:val="18"/>
                <w:szCs w:val="20"/>
              </w:rPr>
              <w:t>Was soll getan werden, was ist das Ziel?</w:t>
            </w:r>
          </w:p>
          <w:p w14:paraId="67A28EFD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2410" w:type="dxa"/>
          </w:tcPr>
          <w:p w14:paraId="62545F84" w14:textId="77777777" w:rsidR="00F44E72" w:rsidRPr="001531F6" w:rsidRDefault="000234BA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36E7B">
              <w:rPr>
                <w:rFonts w:cs="Arial"/>
                <w:sz w:val="20"/>
                <w:szCs w:val="20"/>
              </w:rPr>
              <w:t>a</w:t>
            </w:r>
            <w:r w:rsidR="0005200E" w:rsidRPr="00136E7B">
              <w:rPr>
                <w:rFonts w:cs="Arial"/>
                <w:sz w:val="20"/>
                <w:szCs w:val="20"/>
              </w:rPr>
              <w:t>ktivieren</w:t>
            </w:r>
            <w:r w:rsidR="0005200E">
              <w:rPr>
                <w:rFonts w:cs="Arial"/>
                <w:sz w:val="20"/>
                <w:szCs w:val="20"/>
              </w:rPr>
              <w:t xml:space="preserve"> Vorwissen, überlegen gemeinsam</w:t>
            </w:r>
            <w:r w:rsidR="005A30F3">
              <w:rPr>
                <w:rFonts w:cs="Arial"/>
                <w:sz w:val="20"/>
                <w:szCs w:val="20"/>
              </w:rPr>
              <w:t>,</w:t>
            </w:r>
            <w:r w:rsidR="0005200E">
              <w:rPr>
                <w:rFonts w:cs="Arial"/>
                <w:sz w:val="20"/>
                <w:szCs w:val="20"/>
              </w:rPr>
              <w:t xml:space="preserve"> welche Informationen benötigt werden</w:t>
            </w:r>
            <w:r w:rsidR="005A30F3">
              <w:rPr>
                <w:rFonts w:cs="Arial"/>
                <w:sz w:val="20"/>
                <w:szCs w:val="20"/>
              </w:rPr>
              <w:t>,</w:t>
            </w:r>
            <w:r w:rsidR="0005200E">
              <w:rPr>
                <w:rFonts w:cs="Arial"/>
                <w:sz w:val="20"/>
                <w:szCs w:val="20"/>
              </w:rPr>
              <w:t xml:space="preserve"> um Esma zu </w:t>
            </w:r>
            <w:r w:rsidR="0005200E" w:rsidRPr="00136E7B">
              <w:rPr>
                <w:rFonts w:cs="Arial"/>
                <w:sz w:val="20"/>
                <w:szCs w:val="20"/>
              </w:rPr>
              <w:t>helfen</w:t>
            </w:r>
          </w:p>
        </w:tc>
        <w:tc>
          <w:tcPr>
            <w:tcW w:w="2409" w:type="dxa"/>
          </w:tcPr>
          <w:p w14:paraId="59E14276" w14:textId="77777777" w:rsidR="0005200E" w:rsidRDefault="0005200E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36E7B">
              <w:rPr>
                <w:rFonts w:cs="Arial"/>
                <w:sz w:val="20"/>
                <w:szCs w:val="20"/>
              </w:rPr>
              <w:t>stellt</w:t>
            </w:r>
            <w:r>
              <w:rPr>
                <w:rFonts w:cs="Arial"/>
                <w:sz w:val="20"/>
                <w:szCs w:val="20"/>
              </w:rPr>
              <w:t xml:space="preserve"> Fragen, </w:t>
            </w:r>
          </w:p>
          <w:p w14:paraId="31BF9E35" w14:textId="77777777" w:rsidR="0005200E" w:rsidRPr="001531F6" w:rsidRDefault="0005200E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36E7B">
              <w:rPr>
                <w:rFonts w:cs="Arial"/>
                <w:sz w:val="20"/>
                <w:szCs w:val="20"/>
              </w:rPr>
              <w:t>notiert</w:t>
            </w:r>
            <w:r>
              <w:rPr>
                <w:rFonts w:cs="Arial"/>
                <w:sz w:val="20"/>
                <w:szCs w:val="20"/>
              </w:rPr>
              <w:t xml:space="preserve"> und visualisiert das </w:t>
            </w:r>
            <w:r w:rsidRPr="00136E7B">
              <w:rPr>
                <w:rFonts w:cs="Arial"/>
                <w:sz w:val="20"/>
                <w:szCs w:val="20"/>
              </w:rPr>
              <w:t>Problem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1F251BF7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DAE9BDC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E9E2B8D" w14:textId="77777777" w:rsidR="00F44E72" w:rsidRPr="001531F6" w:rsidRDefault="001D3A87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Lernsituation</w:t>
            </w:r>
          </w:p>
        </w:tc>
        <w:tc>
          <w:tcPr>
            <w:tcW w:w="1843" w:type="dxa"/>
          </w:tcPr>
          <w:p w14:paraId="74F997F6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F44E72" w:rsidRPr="001531F6" w14:paraId="20DD2AAB" w14:textId="77777777" w:rsidTr="002862FA">
        <w:trPr>
          <w:trHeight w:val="555"/>
        </w:trPr>
        <w:tc>
          <w:tcPr>
            <w:tcW w:w="1129" w:type="dxa"/>
            <w:vMerge/>
          </w:tcPr>
          <w:p w14:paraId="26C8BEA6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46B7F9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531F6">
              <w:rPr>
                <w:rFonts w:cs="Arial"/>
                <w:sz w:val="20"/>
                <w:szCs w:val="20"/>
              </w:rPr>
              <w:t>Planen</w:t>
            </w:r>
          </w:p>
          <w:p w14:paraId="7A0CCB35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14:paraId="57DCA4EB" w14:textId="77777777" w:rsidR="00F44E72" w:rsidRDefault="00F44E72" w:rsidP="002862FA">
            <w:pPr>
              <w:spacing w:after="0" w:line="240" w:lineRule="auto"/>
              <w:rPr>
                <w:rFonts w:cs="Arial"/>
                <w:i/>
                <w:sz w:val="18"/>
                <w:szCs w:val="20"/>
              </w:rPr>
            </w:pPr>
            <w:r w:rsidRPr="00F44E72">
              <w:rPr>
                <w:rFonts w:cs="Arial"/>
                <w:i/>
                <w:sz w:val="18"/>
                <w:szCs w:val="20"/>
              </w:rPr>
              <w:t>Wie ist vorzugehen, um das Ziel zu erreichen?</w:t>
            </w:r>
          </w:p>
          <w:p w14:paraId="46AF9E2B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2410" w:type="dxa"/>
          </w:tcPr>
          <w:p w14:paraId="5A53A672" w14:textId="77777777" w:rsidR="006C0F7F" w:rsidRPr="001531F6" w:rsidRDefault="000234BA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36E7B">
              <w:rPr>
                <w:rFonts w:cs="Arial"/>
                <w:sz w:val="20"/>
                <w:szCs w:val="20"/>
              </w:rPr>
              <w:t>planen</w:t>
            </w:r>
            <w:r>
              <w:rPr>
                <w:rFonts w:cs="Arial"/>
                <w:sz w:val="20"/>
                <w:szCs w:val="20"/>
              </w:rPr>
              <w:t xml:space="preserve"> ihr Vorgehen bei der der Durchführung der </w:t>
            </w:r>
            <w:r w:rsidRPr="00136E7B">
              <w:rPr>
                <w:rFonts w:cs="Arial"/>
                <w:sz w:val="20"/>
                <w:szCs w:val="20"/>
              </w:rPr>
              <w:t>Aufträge</w:t>
            </w:r>
          </w:p>
        </w:tc>
        <w:tc>
          <w:tcPr>
            <w:tcW w:w="2409" w:type="dxa"/>
          </w:tcPr>
          <w:p w14:paraId="5625408D" w14:textId="77777777" w:rsidR="006C0F7F" w:rsidRPr="001531F6" w:rsidRDefault="000234BA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36E7B">
              <w:rPr>
                <w:rFonts w:cs="Arial"/>
                <w:sz w:val="20"/>
                <w:szCs w:val="20"/>
              </w:rPr>
              <w:t>unterstützt</w:t>
            </w:r>
            <w:r>
              <w:rPr>
                <w:rFonts w:cs="Arial"/>
                <w:sz w:val="20"/>
                <w:szCs w:val="20"/>
              </w:rPr>
              <w:t xml:space="preserve"> und </w:t>
            </w:r>
            <w:r w:rsidRPr="00136E7B">
              <w:rPr>
                <w:rFonts w:cs="Arial"/>
                <w:sz w:val="20"/>
                <w:szCs w:val="20"/>
              </w:rPr>
              <w:t>berät</w:t>
            </w:r>
          </w:p>
        </w:tc>
        <w:tc>
          <w:tcPr>
            <w:tcW w:w="1560" w:type="dxa"/>
          </w:tcPr>
          <w:p w14:paraId="6E2A3298" w14:textId="77777777" w:rsidR="00F44E72" w:rsidRDefault="006C0F7F" w:rsidP="006C0F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Einzelarbeit</w:t>
            </w:r>
          </w:p>
          <w:p w14:paraId="63E3D519" w14:textId="77777777" w:rsidR="006C0F7F" w:rsidRPr="001531F6" w:rsidRDefault="000234BA" w:rsidP="006C0F7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Partnerarbeit</w:t>
            </w:r>
          </w:p>
        </w:tc>
        <w:tc>
          <w:tcPr>
            <w:tcW w:w="1842" w:type="dxa"/>
          </w:tcPr>
          <w:p w14:paraId="3672FEDE" w14:textId="4DB88EFC" w:rsidR="00F44E72" w:rsidRPr="001531F6" w:rsidRDefault="001D3A87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Hilfestellung eines „bearbeiteten“ Ausbildungsvertrags </w:t>
            </w:r>
            <w:r w:rsidR="005A30F3">
              <w:rPr>
                <w:rFonts w:cs="Arial"/>
                <w:sz w:val="20"/>
                <w:szCs w:val="20"/>
              </w:rPr>
              <w:t>–</w:t>
            </w:r>
            <w:r>
              <w:rPr>
                <w:rFonts w:cs="Arial"/>
                <w:sz w:val="20"/>
                <w:szCs w:val="20"/>
              </w:rPr>
              <w:t xml:space="preserve"> Fehler sind </w:t>
            </w:r>
            <w:r w:rsidRPr="00136E7B">
              <w:rPr>
                <w:rFonts w:cs="Arial"/>
                <w:sz w:val="20"/>
                <w:szCs w:val="20"/>
              </w:rPr>
              <w:t>markiert</w:t>
            </w:r>
          </w:p>
        </w:tc>
        <w:tc>
          <w:tcPr>
            <w:tcW w:w="1701" w:type="dxa"/>
          </w:tcPr>
          <w:p w14:paraId="74A85BDE" w14:textId="77777777" w:rsidR="006C0F7F" w:rsidRPr="001531F6" w:rsidRDefault="006C0F7F" w:rsidP="001D3A8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9D94FF4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F44E72" w:rsidRPr="001531F6" w14:paraId="3A7A3CB8" w14:textId="77777777" w:rsidTr="002862FA">
        <w:trPr>
          <w:trHeight w:val="555"/>
        </w:trPr>
        <w:tc>
          <w:tcPr>
            <w:tcW w:w="1129" w:type="dxa"/>
            <w:vMerge/>
          </w:tcPr>
          <w:p w14:paraId="5FBAB2AB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8652E14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531F6">
              <w:rPr>
                <w:rFonts w:cs="Arial"/>
                <w:sz w:val="20"/>
                <w:szCs w:val="20"/>
              </w:rPr>
              <w:t>Entscheiden</w:t>
            </w:r>
          </w:p>
          <w:p w14:paraId="7CA57494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14:paraId="72763E42" w14:textId="4736B0EC" w:rsidR="00F44E72" w:rsidRPr="001D3A87" w:rsidRDefault="00F44E72" w:rsidP="002862FA">
            <w:pPr>
              <w:spacing w:after="0" w:line="240" w:lineRule="auto"/>
              <w:rPr>
                <w:rFonts w:cs="Arial"/>
                <w:i/>
                <w:sz w:val="18"/>
                <w:szCs w:val="20"/>
              </w:rPr>
            </w:pPr>
            <w:r w:rsidRPr="00F44E72">
              <w:rPr>
                <w:rFonts w:cs="Arial"/>
                <w:i/>
                <w:sz w:val="18"/>
                <w:szCs w:val="20"/>
              </w:rPr>
              <w:t xml:space="preserve">Welcher </w:t>
            </w:r>
            <w:r w:rsidRPr="00136E7B">
              <w:rPr>
                <w:rFonts w:cs="Arial"/>
                <w:i/>
                <w:sz w:val="18"/>
                <w:szCs w:val="20"/>
              </w:rPr>
              <w:t>Arbeits</w:t>
            </w:r>
            <w:r w:rsidRPr="00F44E72">
              <w:rPr>
                <w:rFonts w:cs="Arial"/>
                <w:i/>
                <w:sz w:val="18"/>
                <w:szCs w:val="20"/>
              </w:rPr>
              <w:t>-</w:t>
            </w:r>
            <w:r w:rsidR="0041157F">
              <w:rPr>
                <w:rFonts w:cs="Arial"/>
                <w:i/>
                <w:sz w:val="18"/>
                <w:szCs w:val="20"/>
              </w:rPr>
              <w:t>/</w:t>
            </w:r>
            <w:r w:rsidRPr="00F44E72">
              <w:rPr>
                <w:rFonts w:cs="Arial"/>
                <w:i/>
                <w:sz w:val="18"/>
                <w:szCs w:val="20"/>
              </w:rPr>
              <w:t>Lösungsweg wird gewählt? Welche Materialien etc. werden verwendet?</w:t>
            </w:r>
          </w:p>
        </w:tc>
        <w:tc>
          <w:tcPr>
            <w:tcW w:w="2410" w:type="dxa"/>
          </w:tcPr>
          <w:p w14:paraId="3D3F6AC7" w14:textId="77777777" w:rsidR="00F44E72" w:rsidRPr="001531F6" w:rsidRDefault="000234BA" w:rsidP="002862FA">
            <w:pPr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136E7B">
              <w:rPr>
                <w:rFonts w:cs="Arial"/>
                <w:sz w:val="20"/>
                <w:szCs w:val="20"/>
              </w:rPr>
              <w:t>entscheiden</w:t>
            </w:r>
            <w:r>
              <w:rPr>
                <w:rFonts w:cs="Arial"/>
                <w:sz w:val="20"/>
                <w:szCs w:val="20"/>
              </w:rPr>
              <w:t xml:space="preserve"> sich für ein Vorgehen (z. B. interaktives Buch oder Schulbuch</w:t>
            </w:r>
            <w:r w:rsidRPr="00136E7B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2409" w:type="dxa"/>
          </w:tcPr>
          <w:p w14:paraId="44F0376C" w14:textId="77777777" w:rsidR="00F44E72" w:rsidRPr="001531F6" w:rsidRDefault="001D3A87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36E7B">
              <w:rPr>
                <w:rFonts w:cs="Arial"/>
                <w:sz w:val="20"/>
                <w:szCs w:val="20"/>
              </w:rPr>
              <w:t>unterstützt</w:t>
            </w:r>
            <w:r>
              <w:rPr>
                <w:rFonts w:cs="Arial"/>
                <w:sz w:val="20"/>
                <w:szCs w:val="20"/>
              </w:rPr>
              <w:t xml:space="preserve"> und </w:t>
            </w:r>
            <w:r w:rsidRPr="00136E7B">
              <w:rPr>
                <w:rFonts w:cs="Arial"/>
                <w:sz w:val="20"/>
                <w:szCs w:val="20"/>
              </w:rPr>
              <w:t>berät</w:t>
            </w:r>
          </w:p>
        </w:tc>
        <w:tc>
          <w:tcPr>
            <w:tcW w:w="1560" w:type="dxa"/>
          </w:tcPr>
          <w:p w14:paraId="4E8B0FFD" w14:textId="77777777" w:rsidR="001D3A87" w:rsidRDefault="001D3A87" w:rsidP="001D3A8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Einzelarbeit</w:t>
            </w:r>
          </w:p>
          <w:p w14:paraId="47F12A03" w14:textId="77777777" w:rsidR="00F44E72" w:rsidRPr="001531F6" w:rsidRDefault="001D3A87" w:rsidP="001D3A8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Partnerarbeit</w:t>
            </w:r>
          </w:p>
        </w:tc>
        <w:tc>
          <w:tcPr>
            <w:tcW w:w="1842" w:type="dxa"/>
          </w:tcPr>
          <w:p w14:paraId="09E58B69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621F836" w14:textId="77777777" w:rsidR="00BD112A" w:rsidRPr="001531F6" w:rsidRDefault="001D3A87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36E7B">
              <w:rPr>
                <w:rFonts w:cs="Arial"/>
                <w:sz w:val="20"/>
                <w:szCs w:val="20"/>
              </w:rPr>
              <w:t>ggf.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BD112A">
              <w:rPr>
                <w:rFonts w:cs="Arial"/>
                <w:sz w:val="20"/>
                <w:szCs w:val="20"/>
              </w:rPr>
              <w:t>Schulbuch</w:t>
            </w:r>
          </w:p>
        </w:tc>
        <w:tc>
          <w:tcPr>
            <w:tcW w:w="1843" w:type="dxa"/>
          </w:tcPr>
          <w:p w14:paraId="203C0AE2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F44E72" w:rsidRPr="001531F6" w14:paraId="53FE2AD6" w14:textId="77777777" w:rsidTr="002862FA">
        <w:trPr>
          <w:trHeight w:val="548"/>
        </w:trPr>
        <w:tc>
          <w:tcPr>
            <w:tcW w:w="1129" w:type="dxa"/>
            <w:vMerge/>
          </w:tcPr>
          <w:p w14:paraId="7E7836A8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4D5C6BC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531F6">
              <w:rPr>
                <w:rFonts w:cs="Arial"/>
                <w:sz w:val="20"/>
                <w:szCs w:val="20"/>
              </w:rPr>
              <w:t>Ausführen</w:t>
            </w:r>
          </w:p>
        </w:tc>
        <w:tc>
          <w:tcPr>
            <w:tcW w:w="2410" w:type="dxa"/>
          </w:tcPr>
          <w:p w14:paraId="7836164D" w14:textId="77777777" w:rsidR="00BD112A" w:rsidRDefault="001D3A87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36E7B">
              <w:rPr>
                <w:rFonts w:cs="Arial"/>
                <w:sz w:val="20"/>
                <w:szCs w:val="20"/>
              </w:rPr>
              <w:t>e</w:t>
            </w:r>
            <w:r w:rsidR="00BD112A" w:rsidRPr="00136E7B">
              <w:rPr>
                <w:rFonts w:cs="Arial"/>
                <w:sz w:val="20"/>
                <w:szCs w:val="20"/>
              </w:rPr>
              <w:t>rarbeiten</w:t>
            </w:r>
            <w:r w:rsidR="00BD112A">
              <w:rPr>
                <w:rFonts w:cs="Arial"/>
                <w:sz w:val="20"/>
                <w:szCs w:val="20"/>
              </w:rPr>
              <w:t xml:space="preserve"> die Inhalte eines </w:t>
            </w:r>
            <w:r w:rsidR="00BD112A" w:rsidRPr="00136E7B">
              <w:rPr>
                <w:rFonts w:cs="Arial"/>
                <w:sz w:val="20"/>
                <w:szCs w:val="20"/>
              </w:rPr>
              <w:t>Ausbildungsvertrags</w:t>
            </w:r>
          </w:p>
          <w:p w14:paraId="4E02796A" w14:textId="77777777" w:rsidR="00BD112A" w:rsidRDefault="00BD112A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14:paraId="4FF8B1A5" w14:textId="77777777" w:rsidR="00F44E72" w:rsidRDefault="001D3A87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36E7B">
              <w:rPr>
                <w:rFonts w:cs="Arial"/>
                <w:sz w:val="20"/>
                <w:szCs w:val="20"/>
              </w:rPr>
              <w:t>p</w:t>
            </w:r>
            <w:r w:rsidR="0005200E" w:rsidRPr="00136E7B">
              <w:rPr>
                <w:rFonts w:cs="Arial"/>
                <w:sz w:val="20"/>
                <w:szCs w:val="20"/>
              </w:rPr>
              <w:t>rüfen</w:t>
            </w:r>
            <w:r w:rsidR="0005200E">
              <w:rPr>
                <w:rFonts w:cs="Arial"/>
                <w:sz w:val="20"/>
                <w:szCs w:val="20"/>
              </w:rPr>
              <w:t xml:space="preserve"> Esmas Ausbildungsvertrag, </w:t>
            </w:r>
          </w:p>
          <w:p w14:paraId="12C3F47D" w14:textId="77777777" w:rsidR="000234BA" w:rsidRPr="001531F6" w:rsidRDefault="001D3A87" w:rsidP="000234B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36E7B">
              <w:rPr>
                <w:rFonts w:cs="Arial"/>
                <w:sz w:val="20"/>
                <w:szCs w:val="20"/>
              </w:rPr>
              <w:t>v</w:t>
            </w:r>
            <w:r w:rsidR="0005200E" w:rsidRPr="00136E7B">
              <w:rPr>
                <w:rFonts w:cs="Arial"/>
                <w:sz w:val="20"/>
                <w:szCs w:val="20"/>
              </w:rPr>
              <w:t>erbessern</w:t>
            </w:r>
            <w:r w:rsidR="0005200E">
              <w:rPr>
                <w:rFonts w:cs="Arial"/>
                <w:sz w:val="20"/>
                <w:szCs w:val="20"/>
              </w:rPr>
              <w:t xml:space="preserve"> </w:t>
            </w:r>
            <w:r w:rsidR="0005200E" w:rsidRPr="00136E7B">
              <w:rPr>
                <w:rFonts w:cs="Arial"/>
                <w:sz w:val="20"/>
                <w:szCs w:val="20"/>
              </w:rPr>
              <w:t>diesen</w:t>
            </w:r>
          </w:p>
        </w:tc>
        <w:tc>
          <w:tcPr>
            <w:tcW w:w="2409" w:type="dxa"/>
          </w:tcPr>
          <w:p w14:paraId="02872852" w14:textId="77777777" w:rsidR="00F44E72" w:rsidRPr="001531F6" w:rsidRDefault="001D3A87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36E7B">
              <w:rPr>
                <w:rFonts w:cs="Arial"/>
                <w:sz w:val="20"/>
                <w:szCs w:val="20"/>
              </w:rPr>
              <w:lastRenderedPageBreak/>
              <w:t>unterstützt</w:t>
            </w:r>
            <w:r>
              <w:rPr>
                <w:rFonts w:cs="Arial"/>
                <w:sz w:val="20"/>
                <w:szCs w:val="20"/>
              </w:rPr>
              <w:t xml:space="preserve"> und </w:t>
            </w:r>
            <w:r w:rsidRPr="00136E7B">
              <w:rPr>
                <w:rFonts w:cs="Arial"/>
                <w:sz w:val="20"/>
                <w:szCs w:val="20"/>
              </w:rPr>
              <w:t>berät</w:t>
            </w:r>
          </w:p>
        </w:tc>
        <w:tc>
          <w:tcPr>
            <w:tcW w:w="1560" w:type="dxa"/>
          </w:tcPr>
          <w:p w14:paraId="16227B27" w14:textId="77777777" w:rsidR="001D3A87" w:rsidRDefault="001D3A87" w:rsidP="001D3A8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Einzelarbeit</w:t>
            </w:r>
          </w:p>
          <w:p w14:paraId="43DB44D6" w14:textId="77777777" w:rsidR="00F44E72" w:rsidRPr="001531F6" w:rsidRDefault="001D3A87" w:rsidP="001D3A8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Partnerarbeit</w:t>
            </w:r>
          </w:p>
        </w:tc>
        <w:tc>
          <w:tcPr>
            <w:tcW w:w="1842" w:type="dxa"/>
          </w:tcPr>
          <w:p w14:paraId="4DECA307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A3722DB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040E0D6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F44E72" w:rsidRPr="001531F6" w14:paraId="315E1EC4" w14:textId="77777777" w:rsidTr="002862FA">
        <w:trPr>
          <w:trHeight w:val="264"/>
        </w:trPr>
        <w:tc>
          <w:tcPr>
            <w:tcW w:w="1129" w:type="dxa"/>
          </w:tcPr>
          <w:p w14:paraId="58BE3D51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531F6">
              <w:rPr>
                <w:rFonts w:cs="Arial"/>
                <w:sz w:val="20"/>
                <w:szCs w:val="20"/>
              </w:rPr>
              <w:t>Auswertung</w:t>
            </w:r>
            <w:r>
              <w:rPr>
                <w:rFonts w:cs="Arial"/>
                <w:sz w:val="20"/>
                <w:szCs w:val="20"/>
              </w:rPr>
              <w:t>,</w:t>
            </w:r>
            <w:r w:rsidRPr="001531F6">
              <w:rPr>
                <w:rFonts w:cs="Arial"/>
                <w:sz w:val="20"/>
                <w:szCs w:val="20"/>
              </w:rPr>
              <w:t xml:space="preserve"> ggf. Vertiefung</w:t>
            </w:r>
          </w:p>
        </w:tc>
        <w:tc>
          <w:tcPr>
            <w:tcW w:w="1418" w:type="dxa"/>
          </w:tcPr>
          <w:p w14:paraId="15433208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531F6">
              <w:rPr>
                <w:rFonts w:cs="Arial"/>
                <w:sz w:val="20"/>
                <w:szCs w:val="20"/>
              </w:rPr>
              <w:t>Kontrollieren</w:t>
            </w:r>
          </w:p>
          <w:p w14:paraId="4DE31C12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14:paraId="1CB8BD1A" w14:textId="77777777" w:rsidR="00F44E72" w:rsidRPr="001D3A87" w:rsidRDefault="00F44E72" w:rsidP="002862FA">
            <w:pPr>
              <w:spacing w:after="0" w:line="240" w:lineRule="auto"/>
              <w:rPr>
                <w:rFonts w:cs="Arial"/>
                <w:i/>
                <w:sz w:val="18"/>
                <w:szCs w:val="20"/>
              </w:rPr>
            </w:pPr>
            <w:r w:rsidRPr="00F44E72">
              <w:rPr>
                <w:rFonts w:cs="Arial"/>
                <w:i/>
                <w:sz w:val="18"/>
                <w:szCs w:val="20"/>
              </w:rPr>
              <w:t xml:space="preserve">Wurden die Aufträge vollständig, </w:t>
            </w:r>
            <w:r w:rsidRPr="00136E7B">
              <w:rPr>
                <w:rFonts w:cs="Arial"/>
                <w:i/>
                <w:sz w:val="18"/>
                <w:szCs w:val="20"/>
              </w:rPr>
              <w:t>sach- u.</w:t>
            </w:r>
            <w:r w:rsidRPr="00F44E72">
              <w:rPr>
                <w:rFonts w:cs="Arial"/>
                <w:i/>
                <w:sz w:val="18"/>
                <w:szCs w:val="20"/>
              </w:rPr>
              <w:t xml:space="preserve"> fachgerecht ausgeführt?</w:t>
            </w:r>
          </w:p>
        </w:tc>
        <w:tc>
          <w:tcPr>
            <w:tcW w:w="2410" w:type="dxa"/>
          </w:tcPr>
          <w:p w14:paraId="763B4AC2" w14:textId="77777777" w:rsidR="00F44E72" w:rsidRPr="001531F6" w:rsidRDefault="001D3A87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36E7B">
              <w:rPr>
                <w:rFonts w:cs="Arial"/>
                <w:sz w:val="20"/>
                <w:szCs w:val="20"/>
              </w:rPr>
              <w:t>v</w:t>
            </w:r>
            <w:r w:rsidR="0005200E" w:rsidRPr="00136E7B">
              <w:rPr>
                <w:rFonts w:cs="Arial"/>
                <w:sz w:val="20"/>
                <w:szCs w:val="20"/>
              </w:rPr>
              <w:t>ergleichen</w:t>
            </w:r>
            <w:r w:rsidR="0005200E">
              <w:rPr>
                <w:rFonts w:cs="Arial"/>
                <w:sz w:val="20"/>
                <w:szCs w:val="20"/>
              </w:rPr>
              <w:t xml:space="preserve"> ihre </w:t>
            </w:r>
            <w:r w:rsidR="0005200E" w:rsidRPr="00136E7B">
              <w:rPr>
                <w:rFonts w:cs="Arial"/>
                <w:sz w:val="20"/>
                <w:szCs w:val="20"/>
              </w:rPr>
              <w:t>Ergebnisse</w:t>
            </w:r>
          </w:p>
        </w:tc>
        <w:tc>
          <w:tcPr>
            <w:tcW w:w="2409" w:type="dxa"/>
          </w:tcPr>
          <w:p w14:paraId="5BAFFD25" w14:textId="77777777" w:rsidR="00F44E72" w:rsidRPr="001531F6" w:rsidRDefault="001D3A87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36E7B">
              <w:rPr>
                <w:rFonts w:cs="Arial"/>
                <w:sz w:val="20"/>
                <w:szCs w:val="20"/>
              </w:rPr>
              <w:t>moderiert</w:t>
            </w:r>
          </w:p>
        </w:tc>
        <w:tc>
          <w:tcPr>
            <w:tcW w:w="1560" w:type="dxa"/>
          </w:tcPr>
          <w:p w14:paraId="098F5A46" w14:textId="77777777" w:rsidR="00F44E72" w:rsidRPr="001531F6" w:rsidRDefault="0005200E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Plenum</w:t>
            </w:r>
          </w:p>
        </w:tc>
        <w:tc>
          <w:tcPr>
            <w:tcW w:w="1842" w:type="dxa"/>
          </w:tcPr>
          <w:p w14:paraId="5B86DD22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FDE59E9" w14:textId="77777777" w:rsidR="00F44E72" w:rsidRPr="001531F6" w:rsidRDefault="001D3A87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36E7B">
              <w:rPr>
                <w:rFonts w:cs="Arial"/>
                <w:sz w:val="20"/>
                <w:szCs w:val="20"/>
              </w:rPr>
              <w:t>v</w:t>
            </w:r>
            <w:r w:rsidR="0005200E" w:rsidRPr="00136E7B">
              <w:rPr>
                <w:rFonts w:cs="Arial"/>
                <w:sz w:val="20"/>
                <w:szCs w:val="20"/>
              </w:rPr>
              <w:t>erbesserter</w:t>
            </w:r>
            <w:r w:rsidR="0005200E">
              <w:rPr>
                <w:rFonts w:cs="Arial"/>
                <w:sz w:val="20"/>
                <w:szCs w:val="20"/>
              </w:rPr>
              <w:t xml:space="preserve"> Ausbildungsvertrag von Esma</w:t>
            </w:r>
          </w:p>
        </w:tc>
        <w:tc>
          <w:tcPr>
            <w:tcW w:w="1843" w:type="dxa"/>
          </w:tcPr>
          <w:p w14:paraId="702C2372" w14:textId="3F4931B6" w:rsidR="00F44E72" w:rsidRDefault="0041157F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Ein</w:t>
            </w:r>
            <w:r w:rsidR="0005200E">
              <w:rPr>
                <w:rFonts w:cs="Arial"/>
                <w:sz w:val="20"/>
                <w:szCs w:val="20"/>
              </w:rPr>
              <w:t xml:space="preserve"> Ergebnis kann präsentiert werden, </w:t>
            </w:r>
          </w:p>
          <w:p w14:paraId="6858CA84" w14:textId="7604E2C3" w:rsidR="0005200E" w:rsidRPr="001531F6" w:rsidRDefault="0005200E" w:rsidP="001D3A8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SuS können binnendifferenziert im Lerntempoduett ihre Ergebnisse vergleichen und verbessern und im Anschluss die </w:t>
            </w:r>
            <w:r w:rsidR="001D3A87">
              <w:rPr>
                <w:rFonts w:cs="Arial"/>
                <w:sz w:val="20"/>
                <w:szCs w:val="20"/>
              </w:rPr>
              <w:t>Übungen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41157F">
              <w:rPr>
                <w:rFonts w:cs="Arial"/>
                <w:sz w:val="20"/>
                <w:szCs w:val="20"/>
              </w:rPr>
              <w:t>bearbeiten.</w:t>
            </w:r>
          </w:p>
        </w:tc>
      </w:tr>
      <w:tr w:rsidR="00F44E72" w:rsidRPr="001531F6" w14:paraId="2509BD35" w14:textId="77777777" w:rsidTr="002862FA">
        <w:trPr>
          <w:trHeight w:val="1394"/>
        </w:trPr>
        <w:tc>
          <w:tcPr>
            <w:tcW w:w="1129" w:type="dxa"/>
          </w:tcPr>
          <w:p w14:paraId="02CF25DD" w14:textId="77777777" w:rsidR="00F44E72" w:rsidRPr="001531F6" w:rsidRDefault="001D3A87" w:rsidP="001D3A8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Reflexion</w:t>
            </w:r>
          </w:p>
        </w:tc>
        <w:tc>
          <w:tcPr>
            <w:tcW w:w="1418" w:type="dxa"/>
          </w:tcPr>
          <w:p w14:paraId="5FEC4EE6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531F6">
              <w:rPr>
                <w:rFonts w:cs="Arial"/>
                <w:sz w:val="20"/>
                <w:szCs w:val="20"/>
              </w:rPr>
              <w:t>Bewerten</w:t>
            </w:r>
          </w:p>
          <w:p w14:paraId="079BAF91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14:paraId="7AAB0844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F44E72">
              <w:rPr>
                <w:rFonts w:cs="Arial"/>
                <w:i/>
                <w:sz w:val="18"/>
                <w:szCs w:val="20"/>
              </w:rPr>
              <w:t>Was kann zukünftig besser gemacht werden?</w:t>
            </w:r>
          </w:p>
        </w:tc>
        <w:tc>
          <w:tcPr>
            <w:tcW w:w="2410" w:type="dxa"/>
          </w:tcPr>
          <w:p w14:paraId="0E691A8F" w14:textId="47EDC303" w:rsidR="00F44E72" w:rsidRPr="001531F6" w:rsidRDefault="001D3A8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36E7B">
              <w:rPr>
                <w:rFonts w:cs="Arial"/>
                <w:sz w:val="20"/>
                <w:szCs w:val="20"/>
              </w:rPr>
              <w:t>r</w:t>
            </w:r>
            <w:r w:rsidR="0005200E" w:rsidRPr="00136E7B">
              <w:rPr>
                <w:rFonts w:cs="Arial"/>
                <w:sz w:val="20"/>
                <w:szCs w:val="20"/>
              </w:rPr>
              <w:t>eflektieren</w:t>
            </w:r>
            <w:r w:rsidR="0005200E">
              <w:rPr>
                <w:rFonts w:cs="Arial"/>
                <w:sz w:val="20"/>
                <w:szCs w:val="20"/>
              </w:rPr>
              <w:t xml:space="preserve"> mit einer </w:t>
            </w:r>
            <w:proofErr w:type="spellStart"/>
            <w:r w:rsidR="005A30F3" w:rsidRPr="00136E7B">
              <w:rPr>
                <w:rFonts w:cs="Arial"/>
                <w:sz w:val="20"/>
                <w:szCs w:val="20"/>
              </w:rPr>
              <w:t>oncoo</w:t>
            </w:r>
            <w:proofErr w:type="spellEnd"/>
            <w:r w:rsidR="005A30F3" w:rsidRPr="00136E7B">
              <w:rPr>
                <w:rFonts w:cs="Arial"/>
                <w:sz w:val="20"/>
                <w:szCs w:val="20"/>
              </w:rPr>
              <w:t>-</w:t>
            </w:r>
            <w:r w:rsidR="0005200E" w:rsidRPr="00136E7B">
              <w:rPr>
                <w:rFonts w:cs="Arial"/>
                <w:sz w:val="20"/>
                <w:szCs w:val="20"/>
              </w:rPr>
              <w:t>Zielscheibe</w:t>
            </w:r>
            <w:r w:rsidR="0005200E">
              <w:rPr>
                <w:rFonts w:cs="Arial"/>
                <w:sz w:val="20"/>
                <w:szCs w:val="20"/>
              </w:rPr>
              <w:t xml:space="preserve"> ihre Arbeitsergebnisse und ihr </w:t>
            </w:r>
            <w:r w:rsidR="0005200E" w:rsidRPr="00136E7B">
              <w:rPr>
                <w:rFonts w:cs="Arial"/>
                <w:sz w:val="20"/>
                <w:szCs w:val="20"/>
              </w:rPr>
              <w:t>Arbeitsverhalten</w:t>
            </w:r>
          </w:p>
        </w:tc>
        <w:tc>
          <w:tcPr>
            <w:tcW w:w="2409" w:type="dxa"/>
          </w:tcPr>
          <w:p w14:paraId="712C8B2E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4E45C7F" w14:textId="77777777" w:rsidR="00F44E72" w:rsidRPr="001531F6" w:rsidRDefault="00BD112A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Einzelarbeit</w:t>
            </w:r>
          </w:p>
        </w:tc>
        <w:tc>
          <w:tcPr>
            <w:tcW w:w="1842" w:type="dxa"/>
          </w:tcPr>
          <w:p w14:paraId="57BD467B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345CE6E" w14:textId="3C52431F" w:rsidR="00F44E72" w:rsidRPr="001531F6" w:rsidRDefault="005A30F3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proofErr w:type="spellStart"/>
            <w:r w:rsidRPr="00136E7B">
              <w:rPr>
                <w:rFonts w:cs="Arial"/>
                <w:sz w:val="20"/>
                <w:szCs w:val="20"/>
              </w:rPr>
              <w:t>Oncoo</w:t>
            </w:r>
            <w:proofErr w:type="spellEnd"/>
            <w:r w:rsidRPr="00136E7B">
              <w:rPr>
                <w:rFonts w:cs="Arial"/>
                <w:sz w:val="20"/>
                <w:szCs w:val="20"/>
              </w:rPr>
              <w:t>-</w:t>
            </w:r>
            <w:r w:rsidR="00BD112A" w:rsidRPr="00136E7B">
              <w:rPr>
                <w:rFonts w:cs="Arial"/>
                <w:sz w:val="20"/>
                <w:szCs w:val="20"/>
              </w:rPr>
              <w:t>Umfrage</w:t>
            </w:r>
          </w:p>
        </w:tc>
        <w:tc>
          <w:tcPr>
            <w:tcW w:w="1843" w:type="dxa"/>
          </w:tcPr>
          <w:p w14:paraId="780CFB18" w14:textId="77777777" w:rsidR="00F44E72" w:rsidRPr="001531F6" w:rsidRDefault="00F44E72" w:rsidP="002862F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01AC6CE7" w14:textId="77777777" w:rsidR="00CA0785" w:rsidRDefault="00CA0785" w:rsidP="00F44E72">
      <w:pPr>
        <w:tabs>
          <w:tab w:val="left" w:pos="1170"/>
        </w:tabs>
        <w:sectPr w:rsidR="00CA0785" w:rsidSect="001531F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 w:code="9"/>
          <w:pgMar w:top="1418" w:right="1418" w:bottom="1418" w:left="1134" w:header="709" w:footer="709" w:gutter="0"/>
          <w:cols w:space="708"/>
          <w:titlePg/>
          <w:docGrid w:linePitch="360"/>
        </w:sectPr>
      </w:pPr>
    </w:p>
    <w:p w14:paraId="4EDA9ACE" w14:textId="77777777" w:rsidR="00CD6932" w:rsidRPr="00CA0785" w:rsidRDefault="00CA0785" w:rsidP="00F44E72">
      <w:pPr>
        <w:tabs>
          <w:tab w:val="left" w:pos="1170"/>
        </w:tabs>
        <w:rPr>
          <w:color w:val="548DD4" w:themeColor="text2" w:themeTint="99"/>
        </w:rPr>
      </w:pPr>
      <w:r w:rsidRPr="00CA0785">
        <w:rPr>
          <w:color w:val="548DD4" w:themeColor="text2" w:themeTint="99"/>
        </w:rPr>
        <w:lastRenderedPageBreak/>
        <w:t>Lösungshinweise:</w:t>
      </w:r>
    </w:p>
    <w:p w14:paraId="3371B638" w14:textId="77777777" w:rsidR="00CA0785" w:rsidRDefault="00CA0785" w:rsidP="00F44E72">
      <w:pPr>
        <w:tabs>
          <w:tab w:val="left" w:pos="1170"/>
        </w:tabs>
      </w:pPr>
    </w:p>
    <w:p w14:paraId="2C68439C" w14:textId="77777777" w:rsidR="00627842" w:rsidRDefault="00627842" w:rsidP="00F44E72">
      <w:pPr>
        <w:tabs>
          <w:tab w:val="left" w:pos="1170"/>
        </w:tabs>
        <w:rPr>
          <w:color w:val="548DD4" w:themeColor="text2" w:themeTint="99"/>
        </w:rPr>
      </w:pPr>
      <w:r>
        <w:rPr>
          <w:color w:val="548DD4" w:themeColor="text2" w:themeTint="99"/>
        </w:rPr>
        <w:t xml:space="preserve">Auftrag </w:t>
      </w:r>
      <w:r w:rsidR="00825914">
        <w:rPr>
          <w:color w:val="548DD4" w:themeColor="text2" w:themeTint="99"/>
        </w:rPr>
        <w:t xml:space="preserve">1 und </w:t>
      </w:r>
      <w:r>
        <w:rPr>
          <w:color w:val="548DD4" w:themeColor="text2" w:themeTint="99"/>
        </w:rPr>
        <w:t>2</w:t>
      </w:r>
      <w:r w:rsidR="00825914">
        <w:rPr>
          <w:color w:val="548DD4" w:themeColor="text2" w:themeTint="99"/>
        </w:rPr>
        <w:t>:</w:t>
      </w:r>
    </w:p>
    <w:p w14:paraId="36F6732A" w14:textId="77777777" w:rsidR="00627842" w:rsidRPr="00627842" w:rsidRDefault="00627842" w:rsidP="00627842">
      <w:pPr>
        <w:pStyle w:val="Listenabsatz"/>
        <w:numPr>
          <w:ilvl w:val="0"/>
          <w:numId w:val="3"/>
        </w:numPr>
        <w:tabs>
          <w:tab w:val="left" w:pos="1170"/>
        </w:tabs>
        <w:rPr>
          <w:color w:val="000000" w:themeColor="text1"/>
        </w:rPr>
      </w:pPr>
      <w:r>
        <w:t>Name der Vertragspartner</w:t>
      </w:r>
    </w:p>
    <w:p w14:paraId="27ACF4A4" w14:textId="77777777" w:rsidR="00627842" w:rsidRPr="00627842" w:rsidRDefault="00627842" w:rsidP="00627842">
      <w:pPr>
        <w:pStyle w:val="Listenabsatz"/>
        <w:numPr>
          <w:ilvl w:val="0"/>
          <w:numId w:val="3"/>
        </w:numPr>
        <w:tabs>
          <w:tab w:val="left" w:pos="1170"/>
        </w:tabs>
        <w:rPr>
          <w:color w:val="000000" w:themeColor="text1"/>
        </w:rPr>
      </w:pPr>
      <w:r>
        <w:t>Art, sachliche und zeitliche Gliederung sowie Ziel der Ausbildung</w:t>
      </w:r>
    </w:p>
    <w:p w14:paraId="3131FE03" w14:textId="77777777" w:rsidR="00627842" w:rsidRPr="00627842" w:rsidRDefault="00627842" w:rsidP="00627842">
      <w:pPr>
        <w:pStyle w:val="Listenabsatz"/>
        <w:numPr>
          <w:ilvl w:val="0"/>
          <w:numId w:val="3"/>
        </w:numPr>
        <w:tabs>
          <w:tab w:val="left" w:pos="1170"/>
        </w:tabs>
        <w:rPr>
          <w:color w:val="000000" w:themeColor="text1"/>
        </w:rPr>
      </w:pPr>
      <w:r>
        <w:t>Beginn und Dauer der Ausbildung</w:t>
      </w:r>
    </w:p>
    <w:p w14:paraId="65EA8909" w14:textId="77777777" w:rsidR="00627842" w:rsidRPr="00627842" w:rsidRDefault="00627842" w:rsidP="00627842">
      <w:pPr>
        <w:pStyle w:val="Listenabsatz"/>
        <w:numPr>
          <w:ilvl w:val="0"/>
          <w:numId w:val="3"/>
        </w:numPr>
        <w:tabs>
          <w:tab w:val="left" w:pos="1170"/>
        </w:tabs>
        <w:rPr>
          <w:color w:val="000000" w:themeColor="text1"/>
        </w:rPr>
      </w:pPr>
      <w:r>
        <w:t>Ausbildungsmaßnahme außerhalb der Ausbildungsstätte</w:t>
      </w:r>
    </w:p>
    <w:p w14:paraId="71981733" w14:textId="77777777" w:rsidR="00627842" w:rsidRPr="00627842" w:rsidRDefault="00627842" w:rsidP="00627842">
      <w:pPr>
        <w:pStyle w:val="Listenabsatz"/>
        <w:numPr>
          <w:ilvl w:val="0"/>
          <w:numId w:val="3"/>
        </w:numPr>
        <w:tabs>
          <w:tab w:val="left" w:pos="1170"/>
        </w:tabs>
        <w:rPr>
          <w:color w:val="000000" w:themeColor="text1"/>
        </w:rPr>
      </w:pPr>
      <w:r>
        <w:t>Dauer der regelmäßigen Arbeitszeit</w:t>
      </w:r>
    </w:p>
    <w:p w14:paraId="72BF062C" w14:textId="77777777" w:rsidR="00627842" w:rsidRPr="00627842" w:rsidRDefault="00627842" w:rsidP="00627842">
      <w:pPr>
        <w:pStyle w:val="Listenabsatz"/>
        <w:numPr>
          <w:ilvl w:val="0"/>
          <w:numId w:val="3"/>
        </w:numPr>
        <w:tabs>
          <w:tab w:val="left" w:pos="1170"/>
        </w:tabs>
        <w:rPr>
          <w:color w:val="000000" w:themeColor="text1"/>
        </w:rPr>
      </w:pPr>
      <w:r>
        <w:t>Dauer der Probezeit</w:t>
      </w:r>
    </w:p>
    <w:p w14:paraId="255CAF8F" w14:textId="77777777" w:rsidR="00627842" w:rsidRPr="00627842" w:rsidRDefault="00627842" w:rsidP="00627842">
      <w:pPr>
        <w:pStyle w:val="Listenabsatz"/>
        <w:numPr>
          <w:ilvl w:val="0"/>
          <w:numId w:val="3"/>
        </w:numPr>
        <w:tabs>
          <w:tab w:val="left" w:pos="1170"/>
        </w:tabs>
        <w:rPr>
          <w:color w:val="000000" w:themeColor="text1"/>
        </w:rPr>
      </w:pPr>
      <w:r>
        <w:t>Zahlung und Höhe der Ausbildungsvergütung</w:t>
      </w:r>
    </w:p>
    <w:p w14:paraId="6FC7D83D" w14:textId="77777777" w:rsidR="00627842" w:rsidRPr="00627842" w:rsidRDefault="00627842" w:rsidP="00627842">
      <w:pPr>
        <w:pStyle w:val="Listenabsatz"/>
        <w:numPr>
          <w:ilvl w:val="0"/>
          <w:numId w:val="3"/>
        </w:numPr>
        <w:tabs>
          <w:tab w:val="left" w:pos="1170"/>
        </w:tabs>
        <w:rPr>
          <w:color w:val="000000" w:themeColor="text1"/>
        </w:rPr>
      </w:pPr>
      <w:r>
        <w:t>Urlaubsdauer</w:t>
      </w:r>
    </w:p>
    <w:p w14:paraId="60BF8D73" w14:textId="77777777" w:rsidR="00627842" w:rsidRPr="00627842" w:rsidRDefault="00627842" w:rsidP="00627842">
      <w:pPr>
        <w:pStyle w:val="Listenabsatz"/>
        <w:numPr>
          <w:ilvl w:val="0"/>
          <w:numId w:val="3"/>
        </w:numPr>
        <w:tabs>
          <w:tab w:val="left" w:pos="1170"/>
        </w:tabs>
        <w:rPr>
          <w:color w:val="000000" w:themeColor="text1"/>
        </w:rPr>
      </w:pPr>
      <w:r>
        <w:t>Kündigungsvoraussetzungen</w:t>
      </w:r>
    </w:p>
    <w:p w14:paraId="2FA26732" w14:textId="3AE5D37B" w:rsidR="00CA0785" w:rsidRPr="00627842" w:rsidRDefault="00627842" w:rsidP="00627842">
      <w:pPr>
        <w:pStyle w:val="Listenabsatz"/>
        <w:numPr>
          <w:ilvl w:val="0"/>
          <w:numId w:val="3"/>
        </w:numPr>
        <w:tabs>
          <w:tab w:val="left" w:pos="1170"/>
        </w:tabs>
        <w:rPr>
          <w:color w:val="000000" w:themeColor="text1"/>
        </w:rPr>
      </w:pPr>
      <w:r>
        <w:t>Hinweise auf andere Verträge und/oder Vereinbarungen, die ebenfalls auf das Ausbildungsverhältnis anzuwenden sind.</w:t>
      </w:r>
    </w:p>
    <w:p w14:paraId="045DAAA8" w14:textId="77777777" w:rsidR="00825914" w:rsidRDefault="00825914" w:rsidP="00F44E72">
      <w:pPr>
        <w:tabs>
          <w:tab w:val="left" w:pos="1170"/>
        </w:tabs>
      </w:pPr>
    </w:p>
    <w:p w14:paraId="18689912" w14:textId="77777777" w:rsidR="00CA0785" w:rsidRPr="00825914" w:rsidRDefault="00825914" w:rsidP="00F44E72">
      <w:pPr>
        <w:tabs>
          <w:tab w:val="left" w:pos="1170"/>
        </w:tabs>
        <w:rPr>
          <w:color w:val="548DD4" w:themeColor="text2" w:themeTint="99"/>
        </w:rPr>
      </w:pPr>
      <w:r w:rsidRPr="00825914">
        <w:rPr>
          <w:color w:val="548DD4" w:themeColor="text2" w:themeTint="99"/>
        </w:rPr>
        <w:t xml:space="preserve">Auftrag 3: </w:t>
      </w:r>
    </w:p>
    <w:p w14:paraId="7FC4F731" w14:textId="1DEED9A5" w:rsidR="00825914" w:rsidRDefault="00825914" w:rsidP="00F44E72">
      <w:pPr>
        <w:tabs>
          <w:tab w:val="left" w:pos="1170"/>
        </w:tabs>
      </w:pPr>
      <w:r>
        <w:t xml:space="preserve">Lösungen in interaktives Buch </w:t>
      </w:r>
      <w:r w:rsidRPr="00136E7B">
        <w:t>integriert</w:t>
      </w:r>
      <w:r>
        <w:t xml:space="preserve"> </w:t>
      </w:r>
    </w:p>
    <w:p w14:paraId="424C00B9" w14:textId="77777777" w:rsidR="00825914" w:rsidRDefault="00825914" w:rsidP="00F44E72">
      <w:pPr>
        <w:tabs>
          <w:tab w:val="left" w:pos="1170"/>
        </w:tabs>
      </w:pPr>
    </w:p>
    <w:p w14:paraId="78C47EAA" w14:textId="77777777" w:rsidR="00CA0785" w:rsidRDefault="00627842" w:rsidP="00CA0785">
      <w:pPr>
        <w:tabs>
          <w:tab w:val="left" w:pos="1170"/>
        </w:tabs>
        <w:rPr>
          <w:color w:val="548DD4" w:themeColor="text2" w:themeTint="99"/>
        </w:rPr>
      </w:pPr>
      <w:r>
        <w:rPr>
          <w:color w:val="548DD4" w:themeColor="text2" w:themeTint="99"/>
        </w:rPr>
        <w:t>Auftrag 4</w:t>
      </w:r>
      <w:r w:rsidR="00CA0785">
        <w:rPr>
          <w:color w:val="548DD4" w:themeColor="text2" w:themeTint="99"/>
        </w:rPr>
        <w:t>:</w:t>
      </w:r>
    </w:p>
    <w:p w14:paraId="253C2836" w14:textId="77777777" w:rsidR="00CA0785" w:rsidRPr="00627842" w:rsidRDefault="00627842" w:rsidP="00CA0785">
      <w:pPr>
        <w:tabs>
          <w:tab w:val="left" w:pos="1170"/>
        </w:tabs>
        <w:rPr>
          <w:color w:val="000000" w:themeColor="text1"/>
        </w:rPr>
      </w:pPr>
      <w:r w:rsidRPr="00627842">
        <w:rPr>
          <w:color w:val="000000" w:themeColor="text1"/>
        </w:rPr>
        <w:t>Fehler im Ausbildungsvertrag</w:t>
      </w:r>
    </w:p>
    <w:p w14:paraId="0FDF5B30" w14:textId="3A694962" w:rsidR="00CA0785" w:rsidRPr="00E45B8F" w:rsidRDefault="00627842" w:rsidP="00E45B8F">
      <w:pPr>
        <w:pStyle w:val="Listenabsatz"/>
        <w:numPr>
          <w:ilvl w:val="0"/>
          <w:numId w:val="4"/>
        </w:numPr>
        <w:tabs>
          <w:tab w:val="left" w:pos="1170"/>
        </w:tabs>
      </w:pPr>
      <w:r w:rsidRPr="00E45B8F">
        <w:rPr>
          <w:color w:val="000000" w:themeColor="text1"/>
        </w:rPr>
        <w:t>Dauer der Ausbildung</w:t>
      </w:r>
      <w:r w:rsidR="00E45B8F">
        <w:rPr>
          <w:color w:val="000000" w:themeColor="text1"/>
        </w:rPr>
        <w:t>: 24 Monate anstatt 36 Monate</w:t>
      </w:r>
    </w:p>
    <w:p w14:paraId="06BA036D" w14:textId="10AD0217" w:rsidR="00627842" w:rsidRDefault="00627842" w:rsidP="00627842">
      <w:pPr>
        <w:pStyle w:val="Listenabsatz"/>
        <w:numPr>
          <w:ilvl w:val="0"/>
          <w:numId w:val="4"/>
        </w:numPr>
        <w:tabs>
          <w:tab w:val="left" w:pos="1170"/>
        </w:tabs>
        <w:rPr>
          <w:color w:val="000000" w:themeColor="text1"/>
        </w:rPr>
      </w:pPr>
      <w:r>
        <w:rPr>
          <w:color w:val="000000" w:themeColor="text1"/>
        </w:rPr>
        <w:t>Probezeitangabe</w:t>
      </w:r>
      <w:r w:rsidR="00E45B8F">
        <w:rPr>
          <w:color w:val="000000" w:themeColor="text1"/>
        </w:rPr>
        <w:t xml:space="preserve"> ist verpflichtend: 1 bis </w:t>
      </w:r>
      <w:r w:rsidR="00806051">
        <w:rPr>
          <w:color w:val="000000" w:themeColor="text1"/>
        </w:rPr>
        <w:t xml:space="preserve">4 </w:t>
      </w:r>
      <w:r w:rsidR="00E45B8F">
        <w:rPr>
          <w:color w:val="000000" w:themeColor="text1"/>
        </w:rPr>
        <w:t xml:space="preserve">Monate </w:t>
      </w:r>
      <w:r w:rsidR="00E45B8F" w:rsidRPr="00136E7B">
        <w:rPr>
          <w:color w:val="000000" w:themeColor="text1"/>
        </w:rPr>
        <w:t>möglich</w:t>
      </w:r>
    </w:p>
    <w:p w14:paraId="29222EE9" w14:textId="77777777" w:rsidR="00627842" w:rsidRDefault="00627842" w:rsidP="00627842">
      <w:pPr>
        <w:pStyle w:val="Listenabsatz"/>
        <w:numPr>
          <w:ilvl w:val="0"/>
          <w:numId w:val="4"/>
        </w:numPr>
        <w:tabs>
          <w:tab w:val="left" w:pos="1170"/>
        </w:tabs>
        <w:rPr>
          <w:color w:val="000000" w:themeColor="text1"/>
        </w:rPr>
      </w:pPr>
      <w:r>
        <w:rPr>
          <w:color w:val="000000" w:themeColor="text1"/>
        </w:rPr>
        <w:t xml:space="preserve">Vergütung muss </w:t>
      </w:r>
      <w:r w:rsidRPr="00136E7B">
        <w:rPr>
          <w:color w:val="000000" w:themeColor="text1"/>
        </w:rPr>
        <w:t>ansteigen</w:t>
      </w:r>
    </w:p>
    <w:p w14:paraId="1F6E70F8" w14:textId="21063942" w:rsidR="00627842" w:rsidRDefault="00627842" w:rsidP="00627842">
      <w:pPr>
        <w:pStyle w:val="Listenabsatz"/>
        <w:numPr>
          <w:ilvl w:val="0"/>
          <w:numId w:val="4"/>
        </w:numPr>
        <w:tabs>
          <w:tab w:val="left" w:pos="1170"/>
        </w:tabs>
        <w:rPr>
          <w:color w:val="000000" w:themeColor="text1"/>
        </w:rPr>
      </w:pPr>
      <w:r>
        <w:rPr>
          <w:color w:val="000000" w:themeColor="text1"/>
        </w:rPr>
        <w:t>Arbeitszeit muss genau angegeben werden</w:t>
      </w:r>
      <w:r w:rsidR="00E129FC">
        <w:rPr>
          <w:color w:val="000000" w:themeColor="text1"/>
        </w:rPr>
        <w:t>: 40 Std.</w:t>
      </w:r>
      <w:r w:rsidR="0041157F">
        <w:rPr>
          <w:color w:val="000000" w:themeColor="text1"/>
        </w:rPr>
        <w:t>/</w:t>
      </w:r>
      <w:r w:rsidR="00E129FC" w:rsidRPr="00136E7B">
        <w:rPr>
          <w:color w:val="000000" w:themeColor="text1"/>
        </w:rPr>
        <w:t>Woche</w:t>
      </w:r>
    </w:p>
    <w:p w14:paraId="6AF0A924" w14:textId="0D76196A" w:rsidR="00627842" w:rsidRPr="00627842" w:rsidRDefault="00627842" w:rsidP="00627842">
      <w:pPr>
        <w:pStyle w:val="Listenabsatz"/>
        <w:numPr>
          <w:ilvl w:val="0"/>
          <w:numId w:val="4"/>
        </w:numPr>
        <w:tabs>
          <w:tab w:val="left" w:pos="1170"/>
        </w:tabs>
        <w:rPr>
          <w:color w:val="000000" w:themeColor="text1"/>
        </w:rPr>
      </w:pPr>
      <w:r>
        <w:rPr>
          <w:color w:val="000000" w:themeColor="text1"/>
        </w:rPr>
        <w:t>Urlaubsanspruch</w:t>
      </w:r>
      <w:r w:rsidR="00E45B8F">
        <w:rPr>
          <w:color w:val="000000" w:themeColor="text1"/>
        </w:rPr>
        <w:t xml:space="preserve">: da Esma unter 16 Jahre ist, </w:t>
      </w:r>
      <w:r w:rsidR="00806051">
        <w:rPr>
          <w:color w:val="000000" w:themeColor="text1"/>
        </w:rPr>
        <w:t xml:space="preserve">anteilig im Jahr 2023 3 Tage (30/12=2,5, gerundet auf 3), </w:t>
      </w:r>
      <w:r w:rsidR="00E129FC">
        <w:rPr>
          <w:color w:val="000000" w:themeColor="text1"/>
        </w:rPr>
        <w:t xml:space="preserve">im Jahr 2024 </w:t>
      </w:r>
      <w:r w:rsidR="00E45B8F">
        <w:rPr>
          <w:color w:val="000000" w:themeColor="text1"/>
        </w:rPr>
        <w:t>3</w:t>
      </w:r>
      <w:r w:rsidR="00E129FC">
        <w:rPr>
          <w:color w:val="000000" w:themeColor="text1"/>
        </w:rPr>
        <w:t>0</w:t>
      </w:r>
      <w:r w:rsidR="00E45B8F">
        <w:rPr>
          <w:color w:val="000000" w:themeColor="text1"/>
        </w:rPr>
        <w:t xml:space="preserve"> </w:t>
      </w:r>
      <w:r w:rsidR="00E129FC">
        <w:rPr>
          <w:color w:val="000000" w:themeColor="text1"/>
        </w:rPr>
        <w:t xml:space="preserve">und im Jahr 2025 27 </w:t>
      </w:r>
      <w:r w:rsidR="00E45B8F">
        <w:rPr>
          <w:color w:val="000000" w:themeColor="text1"/>
        </w:rPr>
        <w:t>Urlaubstage</w:t>
      </w:r>
      <w:r w:rsidR="00E129FC">
        <w:rPr>
          <w:color w:val="000000" w:themeColor="text1"/>
        </w:rPr>
        <w:t>.</w:t>
      </w:r>
    </w:p>
    <w:p w14:paraId="2D95BC1F" w14:textId="6F205F1D" w:rsidR="00CA0785" w:rsidRPr="001D3A87" w:rsidRDefault="00825914" w:rsidP="00F44E72">
      <w:pPr>
        <w:tabs>
          <w:tab w:val="left" w:pos="1170"/>
        </w:tabs>
        <w:rPr>
          <w:color w:val="000000" w:themeColor="text1"/>
        </w:rPr>
      </w:pPr>
      <w:r>
        <w:rPr>
          <w:color w:val="000000" w:themeColor="text1"/>
        </w:rPr>
        <w:t>Verbesserungsvorschläge schülerindividuelle Lösungen</w:t>
      </w:r>
    </w:p>
    <w:sectPr w:rsidR="00CA0785" w:rsidRPr="001D3A87" w:rsidSect="00CA0785">
      <w:pgSz w:w="11906" w:h="16838" w:code="9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9DD672" w14:textId="77777777" w:rsidR="00D47DC4" w:rsidRDefault="00D47DC4" w:rsidP="001E03DE">
      <w:r>
        <w:separator/>
      </w:r>
    </w:p>
  </w:endnote>
  <w:endnote w:type="continuationSeparator" w:id="0">
    <w:p w14:paraId="06EACACD" w14:textId="77777777" w:rsidR="00D47DC4" w:rsidRDefault="00D47DC4" w:rsidP="001E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03FAAA" w14:textId="77777777" w:rsidR="00606A32" w:rsidRDefault="00606A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C8481B" w14:textId="77777777" w:rsidR="00606A32" w:rsidRDefault="00606A3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E796C2" w14:textId="77777777" w:rsidR="00606A32" w:rsidRDefault="00606A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94978D" w14:textId="77777777" w:rsidR="00D47DC4" w:rsidRDefault="00D47DC4" w:rsidP="001E03DE">
      <w:r>
        <w:separator/>
      </w:r>
    </w:p>
  </w:footnote>
  <w:footnote w:type="continuationSeparator" w:id="0">
    <w:p w14:paraId="5DBB01E6" w14:textId="77777777" w:rsidR="00D47DC4" w:rsidRDefault="00D47DC4" w:rsidP="001E0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8F6AD6" w14:textId="77777777" w:rsidR="00606A32" w:rsidRDefault="00606A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97B14B" w14:textId="77777777" w:rsidR="00606A32" w:rsidRDefault="00606A3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F43C5E" w14:textId="77777777" w:rsidR="00606A32" w:rsidRDefault="00606A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053C66"/>
    <w:multiLevelType w:val="hybridMultilevel"/>
    <w:tmpl w:val="91B8C462"/>
    <w:lvl w:ilvl="0" w:tplc="DCA06806">
      <w:start w:val="1"/>
      <w:numFmt w:val="bullet"/>
      <w:lvlText w:val="˃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686E47"/>
    <w:multiLevelType w:val="hybridMultilevel"/>
    <w:tmpl w:val="DA64CF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1C1E18"/>
    <w:multiLevelType w:val="hybridMultilevel"/>
    <w:tmpl w:val="B7C69440"/>
    <w:lvl w:ilvl="0" w:tplc="76D430F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451CB7"/>
    <w:multiLevelType w:val="hybridMultilevel"/>
    <w:tmpl w:val="618E04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9281166">
    <w:abstractNumId w:val="2"/>
  </w:num>
  <w:num w:numId="2" w16cid:durableId="1666929755">
    <w:abstractNumId w:val="1"/>
  </w:num>
  <w:num w:numId="3" w16cid:durableId="1085803058">
    <w:abstractNumId w:val="0"/>
  </w:num>
  <w:num w:numId="4" w16cid:durableId="18929560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1F6"/>
    <w:rsid w:val="000234BA"/>
    <w:rsid w:val="0005200E"/>
    <w:rsid w:val="000A65BA"/>
    <w:rsid w:val="000D2A5D"/>
    <w:rsid w:val="0013420C"/>
    <w:rsid w:val="00136E7B"/>
    <w:rsid w:val="001531F6"/>
    <w:rsid w:val="001A2103"/>
    <w:rsid w:val="001A485C"/>
    <w:rsid w:val="001D3A87"/>
    <w:rsid w:val="001E03DE"/>
    <w:rsid w:val="002223B8"/>
    <w:rsid w:val="00296589"/>
    <w:rsid w:val="002C1194"/>
    <w:rsid w:val="002E4C88"/>
    <w:rsid w:val="00312E61"/>
    <w:rsid w:val="0033596D"/>
    <w:rsid w:val="0041157F"/>
    <w:rsid w:val="00416257"/>
    <w:rsid w:val="0044650F"/>
    <w:rsid w:val="00514CD3"/>
    <w:rsid w:val="00535BD4"/>
    <w:rsid w:val="00564136"/>
    <w:rsid w:val="005A30F3"/>
    <w:rsid w:val="00606A32"/>
    <w:rsid w:val="00627842"/>
    <w:rsid w:val="006C0F7F"/>
    <w:rsid w:val="007358DB"/>
    <w:rsid w:val="00806051"/>
    <w:rsid w:val="00825914"/>
    <w:rsid w:val="008475A0"/>
    <w:rsid w:val="008A7911"/>
    <w:rsid w:val="009533B3"/>
    <w:rsid w:val="009935DA"/>
    <w:rsid w:val="009C05F9"/>
    <w:rsid w:val="00A321BC"/>
    <w:rsid w:val="00A70C78"/>
    <w:rsid w:val="00AE3DCB"/>
    <w:rsid w:val="00BD112A"/>
    <w:rsid w:val="00C22DA6"/>
    <w:rsid w:val="00CA0785"/>
    <w:rsid w:val="00CD6932"/>
    <w:rsid w:val="00D136F9"/>
    <w:rsid w:val="00D47DC4"/>
    <w:rsid w:val="00E129FC"/>
    <w:rsid w:val="00E45B8F"/>
    <w:rsid w:val="00E6088E"/>
    <w:rsid w:val="00E8294A"/>
    <w:rsid w:val="00F44A67"/>
    <w:rsid w:val="00F44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51E2A8A"/>
  <w15:chartTrackingRefBased/>
  <w15:docId w15:val="{AEB68AAA-7D8D-4A98-AE6C-02866DA86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sz w:val="24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A0785"/>
    <w:pPr>
      <w:spacing w:after="160" w:line="259" w:lineRule="auto"/>
    </w:pPr>
    <w:rPr>
      <w:rFonts w:cstheme="minorBidi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tabs>
        <w:tab w:val="center" w:pos="1985"/>
      </w:tabs>
      <w:jc w:val="center"/>
    </w:pPr>
    <w:rPr>
      <w:rFonts w:ascii="Times New Roman" w:hAnsi="Times New Roman" w:cs="Times New Roman"/>
      <w:sz w:val="16"/>
    </w:rPr>
  </w:style>
  <w:style w:type="character" w:customStyle="1" w:styleId="KMTimesNewRoman8Zchn">
    <w:name w:val="KM_TimesNewRoman_8 Zchn"/>
    <w:basedOn w:val="Absatz-Standardschriftart"/>
    <w:link w:val="KMTimesNewRoman8"/>
    <w:rsid w:val="00296589"/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1">
    <w:name w:val="Einrückung1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425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2">
    <w:name w:val="Einrückung2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850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3">
    <w:name w:val="Einrückung3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276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4">
    <w:name w:val="Einrückung4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701" w:hanging="425"/>
      <w:textAlignment w:val="baseline"/>
    </w:pPr>
    <w:rPr>
      <w:rFonts w:eastAsia="Times New Roman" w:cs="Times New Roman"/>
      <w:szCs w:val="20"/>
      <w:lang w:eastAsia="de-DE"/>
    </w:rPr>
  </w:style>
  <w:style w:type="paragraph" w:styleId="Fuzeile">
    <w:name w:val="footer"/>
    <w:basedOn w:val="Standard"/>
    <w:link w:val="Fu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rsid w:val="00F44A67"/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table" w:customStyle="1" w:styleId="Tabellenraster9">
    <w:name w:val="Tabellenraster9"/>
    <w:basedOn w:val="NormaleTabelle"/>
    <w:next w:val="Tabellenraster"/>
    <w:uiPriority w:val="59"/>
    <w:rsid w:val="001531F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59"/>
    <w:rsid w:val="001531F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627842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A30F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A30F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A30F3"/>
    <w:rPr>
      <w:rFonts w:cstheme="minorBidi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A30F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A30F3"/>
    <w:rPr>
      <w:rFonts w:cstheme="minorBidi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A30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A30F3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13420C"/>
    <w:pPr>
      <w:spacing w:line="240" w:lineRule="auto"/>
    </w:pPr>
    <w:rPr>
      <w:rFonts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B5C10-4C57-42B8-83E3-FBB55B5C4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BITBW</Company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Epp, Susanne (KM)</dc:creator>
  <cp:keywords/>
  <dc:description/>
  <cp:lastModifiedBy>Anja Necker</cp:lastModifiedBy>
  <cp:revision>2</cp:revision>
  <dcterms:created xsi:type="dcterms:W3CDTF">2024-11-08T09:07:00Z</dcterms:created>
  <dcterms:modified xsi:type="dcterms:W3CDTF">2024-11-08T09:07:00Z</dcterms:modified>
</cp:coreProperties>
</file>