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2"/>
        <w:gridCol w:w="12374"/>
      </w:tblGrid>
      <w:tr w:rsidR="002E7F5E" w14:paraId="3B6C271A" w14:textId="77777777" w:rsidTr="004B6122">
        <w:trPr>
          <w:trHeight w:val="131"/>
        </w:trPr>
        <w:tc>
          <w:tcPr>
            <w:tcW w:w="1342" w:type="dxa"/>
            <w:shd w:val="clear" w:color="auto" w:fill="auto"/>
          </w:tcPr>
          <w:p w14:paraId="4CC8C92A" w14:textId="77777777" w:rsidR="002E7F5E" w:rsidRPr="00EB3DD8" w:rsidRDefault="00000000" w:rsidP="004B612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noProof/>
              </w:rPr>
              <w:pict w14:anchorId="2133D75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7" o:spid="_x0000_s2057" type="#_x0000_t75" alt="" style="position:absolute;margin-left:28pt;margin-top:.15pt;width:25pt;height:35pt;z-index:3;visibility:visible;mso-wrap-edited:f;mso-width-percent:0;mso-height-percent:0;mso-wrap-distance-left:9pt;mso-wrap-distance-top:0;mso-wrap-distance-right:9.2pt;mso-wrap-distance-bottom:.9pt;mso-position-horizontal:absolute;mso-position-horizontal-relative:text;mso-position-vertical:absolute;mso-position-vertical-relative:text;mso-width-percent:0;mso-height-percent:0;mso-width-relative:page;mso-height-relative:page">
                  <v:imagedata r:id="rId8" o:title=""/>
                </v:shape>
              </w:pict>
            </w:r>
            <w:r w:rsidR="004B6122" w:rsidRPr="00EA6AE6">
              <w:rPr>
                <w:rFonts w:ascii="Arial" w:hAnsi="Arial" w:cs="Arial"/>
                <w:b/>
                <w:bCs/>
                <w:sz w:val="22"/>
                <w:szCs w:val="22"/>
              </w:rPr>
              <w:t>LF05</w:t>
            </w:r>
          </w:p>
        </w:tc>
        <w:tc>
          <w:tcPr>
            <w:tcW w:w="12374" w:type="dxa"/>
            <w:shd w:val="clear" w:color="auto" w:fill="auto"/>
          </w:tcPr>
          <w:p w14:paraId="4DDA2A79" w14:textId="7017375B" w:rsidR="00310BB4" w:rsidRDefault="002E7F5E" w:rsidP="00646E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F2DDB">
              <w:rPr>
                <w:rFonts w:ascii="Arial" w:hAnsi="Arial" w:cs="Arial"/>
                <w:b/>
                <w:bCs/>
                <w:sz w:val="22"/>
                <w:szCs w:val="22"/>
              </w:rPr>
              <w:t>Lernfeld</w:t>
            </w:r>
            <w:r w:rsidR="002A392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BD1EA9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  <w:r w:rsidR="00C065C2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="00BD1EA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Gastbezogenen Service im Restaurant </w:t>
            </w:r>
            <w:r w:rsidR="00BD1EA9" w:rsidRPr="00EA6AE6">
              <w:rPr>
                <w:rFonts w:ascii="Arial" w:hAnsi="Arial" w:cs="Arial"/>
                <w:b/>
                <w:bCs/>
                <w:sz w:val="22"/>
                <w:szCs w:val="22"/>
              </w:rPr>
              <w:t>durchführen</w:t>
            </w:r>
          </w:p>
          <w:p w14:paraId="459C321B" w14:textId="19930643" w:rsidR="00646E6E" w:rsidRDefault="00646E6E" w:rsidP="00646E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Lernsituation</w:t>
            </w:r>
            <w:r w:rsidR="00BD1EA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206F5E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="00C065C2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="00BD1EA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206F5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Buffetregeln </w:t>
            </w:r>
            <w:r w:rsidR="00206F5E" w:rsidRPr="00EA6AE6">
              <w:rPr>
                <w:rFonts w:ascii="Arial" w:hAnsi="Arial" w:cs="Arial"/>
                <w:b/>
                <w:bCs/>
                <w:sz w:val="22"/>
                <w:szCs w:val="22"/>
              </w:rPr>
              <w:t>dokumentieren</w:t>
            </w:r>
          </w:p>
          <w:p w14:paraId="143B20F6" w14:textId="77777777" w:rsidR="004B6122" w:rsidRPr="005F2DDB" w:rsidRDefault="004B6122" w:rsidP="00646E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3F24F0F4" w14:textId="4885EB81" w:rsidR="004B6122" w:rsidRDefault="00000000" w:rsidP="00F2239F">
      <w:r>
        <w:rPr>
          <w:noProof/>
        </w:rPr>
        <w:pict w14:anchorId="3A24BFE6">
          <v:shape id="Grafik 149654522" o:spid="_x0000_s2056" type="#_x0000_t75" alt="" style="position:absolute;margin-left:716.55pt;margin-top:-21.45pt;width:36.35pt;height:23.75pt;z-index:4;visibility:visible;mso-wrap-style:square;mso-wrap-edited:f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  <v:imagedata r:id="rId9" o:title=""/>
          </v:shape>
        </w:pict>
      </w:r>
      <w:r>
        <w:rPr>
          <w:noProof/>
        </w:rPr>
        <w:pict w14:anchorId="11580EE7">
          <v:shapetype id="_x0000_t202" coordsize="21600,21600" o:spt="202" path="m,l,21600r21600,l21600,xe">
            <v:stroke joinstyle="miter"/>
            <v:path gradientshapeok="t" o:connecttype="rect"/>
          </v:shapetype>
          <v:shape id="Textfeld 2" o:spid="_x0000_s2055" type="#_x0000_t202" alt="" style="position:absolute;margin-left:661.65pt;margin-top:12.6pt;width:221.2pt;height:49.55pt;rotation:90;z-index:2;visibility:visible;mso-wrap-style:square;mso-wrap-edited:f;mso-width-percent:0;mso-height-percent:0;mso-position-horizontal-relative:text;mso-position-vertical-relative:text;mso-width-percent:0;mso-height-percent:0;mso-height-relative:margin;v-text-anchor:top" filled="f" stroked="f" strokeweight=".5pt">
            <v:textbox style="layout-flow:vertical">
              <w:txbxContent>
                <w:p w14:paraId="5DF1391F" w14:textId="77777777" w:rsidR="006E62ED" w:rsidRPr="00980CAF" w:rsidRDefault="006E62ED" w:rsidP="006E62ED">
                  <w:pPr>
                    <w:rPr>
                      <w:rFonts w:ascii="Calibri Light" w:hAnsi="Calibri Light" w:cs="Calibri Light"/>
                      <w:lang w:val="pt-PT"/>
                    </w:rPr>
                  </w:pPr>
                  <w:r w:rsidRPr="00980CAF">
                    <w:rPr>
                      <w:rFonts w:ascii="Calibri Light" w:hAnsi="Calibri Light" w:cs="Calibri Light"/>
                      <w:lang w:val="pt-PT"/>
                    </w:rPr>
                    <w:t>V E R L A U F S P L A N</w:t>
                  </w:r>
                </w:p>
                <w:p w14:paraId="0A294723" w14:textId="77777777" w:rsidR="006E62ED" w:rsidRPr="00980CAF" w:rsidRDefault="006E62ED" w:rsidP="006E62ED">
                  <w:pPr>
                    <w:rPr>
                      <w:rFonts w:ascii="Calibri Light" w:hAnsi="Calibri Light" w:cs="Calibri Light"/>
                      <w:lang w:val="pt-PT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25549D3A">
          <v:group id="Gruppieren 1" o:spid="_x0000_s2050" alt="" style="position:absolute;margin-left:666.9pt;margin-top:-75pt;width:130.15pt;height:123.9pt;z-index:1;mso-position-horizontal-relative:text;mso-position-vertical-relative:text;mso-width-relative:margin;mso-height-relative:margin" coordorigin="2794" coordsize="26327,22245">
            <v:shapetype id="_x0000_t109" coordsize="21600,21600" o:spt="109" path="m,l,21600r21600,l21600,xe">
              <v:stroke joinstyle="miter"/>
              <v:path gradientshapeok="t" o:connecttype="rect"/>
            </v:shapetype>
            <v:shape id="Prozess 3" o:spid="_x0000_s2051" type="#_x0000_t109" alt="" style="position:absolute;left:8558;width:15361;height:22241;visibility:visible;mso-wrap-style:square;v-text-anchor:middle" fillcolor="#7f7f7f" stroked="f" strokeweight="1pt">
              <v:fill opacity="25443f"/>
            </v:shape>
            <v:shape id="Textfeld 4" o:spid="_x0000_s2052" type="#_x0000_t202" alt="" style="position:absolute;left:8556;top:7453;width:15469;height:10246;visibility:visible;mso-wrap-style:square;v-text-anchor:top" filled="f" stroked="f" strokeweight=".5pt">
              <v:textbox style="mso-next-textbox:#Textfeld 4">
                <w:txbxContent>
                  <w:p w14:paraId="28D523B0" w14:textId="4E641021" w:rsidR="002918DF" w:rsidRPr="000F00EF" w:rsidRDefault="002918DF" w:rsidP="000F00EF">
                    <w:pPr>
                      <w:jc w:val="center"/>
                      <w:rPr>
                        <w:rFonts w:ascii="Calibri Light" w:hAnsi="Calibri Light" w:cs="Calibri Light"/>
                        <w:color w:val="000000"/>
                        <w:sz w:val="16"/>
                        <w:szCs w:val="16"/>
                        <w:lang w:val="nl-NL"/>
                      </w:rPr>
                    </w:pPr>
                  </w:p>
                  <w:p w14:paraId="13C6DD86" w14:textId="77777777" w:rsidR="002918DF" w:rsidRPr="000F00EF" w:rsidRDefault="002918DF" w:rsidP="002918DF">
                    <w:pPr>
                      <w:jc w:val="center"/>
                      <w:rPr>
                        <w:rFonts w:ascii="Calibri Light" w:hAnsi="Calibri Light" w:cs="Calibri Light"/>
                        <w:color w:val="000000"/>
                        <w:sz w:val="10"/>
                        <w:szCs w:val="10"/>
                        <w:lang w:val="nl-NL"/>
                      </w:rPr>
                    </w:pPr>
                  </w:p>
                  <w:p w14:paraId="4F2D1533" w14:textId="77777777" w:rsidR="002918DF" w:rsidRPr="000F00EF" w:rsidRDefault="002918DF" w:rsidP="002918DF">
                    <w:pPr>
                      <w:jc w:val="center"/>
                      <w:rPr>
                        <w:rFonts w:ascii="Calibri Light" w:hAnsi="Calibri Light" w:cs="Calibri Light"/>
                        <w:color w:val="000000"/>
                        <w:sz w:val="20"/>
                        <w:szCs w:val="20"/>
                        <w:lang w:val="nl-NL"/>
                      </w:rPr>
                    </w:pPr>
                  </w:p>
                </w:txbxContent>
              </v:textbox>
            </v:shape>
            <v:rect id="Rechteck 5" o:spid="_x0000_s2053" alt="" style="position:absolute;left:2794;top:352;width:26327;height:10579;visibility:visible;mso-wrap-style:square;v-text-anchor:middle" filled="f" stroked="f" strokeweight="2.25pt">
              <v:textbox style="mso-next-textbox:#Rechteck 5">
                <w:txbxContent>
                  <w:p w14:paraId="1D93E361" w14:textId="77777777" w:rsidR="002918DF" w:rsidRPr="006F76EA" w:rsidRDefault="002918DF" w:rsidP="002918DF">
                    <w:pPr>
                      <w:jc w:val="center"/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</w:pPr>
                    <w:r w:rsidRPr="006F76EA"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  <w:t>LF0</w:t>
                    </w:r>
                    <w:r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  <w:t>5</w:t>
                    </w:r>
                  </w:p>
                  <w:p w14:paraId="4D86BC55" w14:textId="77777777" w:rsidR="002918DF" w:rsidRPr="006F76EA" w:rsidRDefault="002918DF" w:rsidP="002918DF">
                    <w:pPr>
                      <w:jc w:val="center"/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</w:pPr>
                    <w:r w:rsidRPr="006F76EA"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  <w:t>LS0</w:t>
                    </w:r>
                    <w:r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  <w:t>4</w:t>
                    </w:r>
                  </w:p>
                </w:txbxContent>
              </v:textbox>
            </v:rect>
            <v:shapetype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Dreieck 6" o:spid="_x0000_s2054" type="#_x0000_t5" alt="" style="position:absolute;left:8558;top:17699;width:15469;height:4546;visibility:visible;mso-wrap-style:square;v-text-anchor:middle" fillcolor="window" stroked="f" strokeweight="1pt"/>
          </v:group>
        </w:pict>
      </w:r>
    </w:p>
    <w:p w14:paraId="073C98AF" w14:textId="77777777" w:rsidR="004B6122" w:rsidRDefault="004B6122" w:rsidP="00F2239F"/>
    <w:p w14:paraId="3ABA3576" w14:textId="77777777" w:rsidR="004B6122" w:rsidRDefault="004B6122" w:rsidP="00F2239F"/>
    <w:p w14:paraId="14A1B913" w14:textId="77777777" w:rsidR="004B6122" w:rsidRDefault="004B6122" w:rsidP="00F2239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3"/>
        <w:gridCol w:w="1821"/>
        <w:gridCol w:w="2278"/>
        <w:gridCol w:w="2262"/>
        <w:gridCol w:w="2111"/>
        <w:gridCol w:w="1953"/>
        <w:gridCol w:w="1930"/>
        <w:gridCol w:w="1916"/>
      </w:tblGrid>
      <w:tr w:rsidR="007F339B" w14:paraId="6E8F55E2" w14:textId="77777777" w:rsidTr="004B6122">
        <w:trPr>
          <w:trHeight w:val="248"/>
        </w:trPr>
        <w:tc>
          <w:tcPr>
            <w:tcW w:w="1384" w:type="dxa"/>
            <w:vMerge w:val="restart"/>
            <w:shd w:val="clear" w:color="auto" w:fill="auto"/>
          </w:tcPr>
          <w:p w14:paraId="1B45D323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Unter-</w:t>
            </w:r>
          </w:p>
          <w:p w14:paraId="60C1B942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EA6AE6">
              <w:rPr>
                <w:rFonts w:ascii="Arial" w:hAnsi="Arial" w:cs="Arial"/>
                <w:b/>
                <w:bCs/>
                <w:sz w:val="22"/>
                <w:szCs w:val="22"/>
              </w:rPr>
              <w:t>richts</w:t>
            </w:r>
            <w:proofErr w:type="spellEnd"/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-</w:t>
            </w:r>
          </w:p>
          <w:p w14:paraId="02ED0720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EA6AE6">
              <w:rPr>
                <w:rFonts w:ascii="Arial" w:hAnsi="Arial" w:cs="Arial"/>
                <w:b/>
                <w:bCs/>
                <w:sz w:val="22"/>
                <w:szCs w:val="22"/>
              </w:rPr>
              <w:t>phase</w:t>
            </w:r>
            <w:proofErr w:type="spellEnd"/>
          </w:p>
        </w:tc>
        <w:tc>
          <w:tcPr>
            <w:tcW w:w="1843" w:type="dxa"/>
            <w:vMerge w:val="restart"/>
            <w:shd w:val="clear" w:color="auto" w:fill="auto"/>
          </w:tcPr>
          <w:p w14:paraId="5A370A8D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Phase der vollständigen Handlung</w:t>
            </w:r>
          </w:p>
        </w:tc>
        <w:tc>
          <w:tcPr>
            <w:tcW w:w="4631" w:type="dxa"/>
            <w:gridSpan w:val="2"/>
            <w:shd w:val="clear" w:color="auto" w:fill="auto"/>
          </w:tcPr>
          <w:p w14:paraId="0C9C9859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Handeln</w:t>
            </w:r>
          </w:p>
        </w:tc>
        <w:tc>
          <w:tcPr>
            <w:tcW w:w="1939" w:type="dxa"/>
            <w:vMerge w:val="restart"/>
            <w:shd w:val="clear" w:color="auto" w:fill="auto"/>
          </w:tcPr>
          <w:p w14:paraId="6E8D3FA2" w14:textId="455744E1" w:rsidR="007B1E1B" w:rsidRPr="009A4A7D" w:rsidRDefault="007B1E1B" w:rsidP="008A50E7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A6AE6">
              <w:rPr>
                <w:rFonts w:ascii="Arial" w:hAnsi="Arial" w:cs="Arial"/>
                <w:b/>
                <w:bCs/>
                <w:sz w:val="22"/>
                <w:szCs w:val="22"/>
              </w:rPr>
              <w:t>Sozial</w:t>
            </w:r>
            <w:r w:rsidR="008A50E7" w:rsidRPr="008A50E7">
              <w:rPr>
                <w:rFonts w:ascii="Arial" w:hAnsi="Arial" w:cs="Arial"/>
                <w:b/>
                <w:bCs/>
                <w:sz w:val="22"/>
                <w:szCs w:val="22"/>
              </w:rPr>
              <w:t>aktionsform</w:t>
            </w:r>
          </w:p>
        </w:tc>
        <w:tc>
          <w:tcPr>
            <w:tcW w:w="1939" w:type="dxa"/>
            <w:vMerge w:val="restart"/>
            <w:shd w:val="clear" w:color="auto" w:fill="auto"/>
          </w:tcPr>
          <w:p w14:paraId="3BCF179F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A6AE6">
              <w:rPr>
                <w:rFonts w:ascii="Arial" w:hAnsi="Arial" w:cs="Arial"/>
                <w:b/>
                <w:bCs/>
                <w:sz w:val="22"/>
                <w:szCs w:val="22"/>
              </w:rPr>
              <w:t>Binnen-differ</w:t>
            </w:r>
            <w:r w:rsidR="00986692" w:rsidRPr="00EA6AE6">
              <w:rPr>
                <w:rFonts w:ascii="Arial" w:hAnsi="Arial" w:cs="Arial"/>
                <w:b/>
                <w:bCs/>
                <w:sz w:val="22"/>
                <w:szCs w:val="22"/>
              </w:rPr>
              <w:t>e</w:t>
            </w:r>
            <w:r w:rsidRPr="00EA6AE6">
              <w:rPr>
                <w:rFonts w:ascii="Arial" w:hAnsi="Arial" w:cs="Arial"/>
                <w:b/>
                <w:bCs/>
                <w:sz w:val="22"/>
                <w:szCs w:val="22"/>
              </w:rPr>
              <w:t>nzierung</w:t>
            </w:r>
          </w:p>
        </w:tc>
        <w:tc>
          <w:tcPr>
            <w:tcW w:w="1939" w:type="dxa"/>
            <w:vMerge w:val="restart"/>
            <w:shd w:val="clear" w:color="auto" w:fill="auto"/>
          </w:tcPr>
          <w:p w14:paraId="12CA0CA6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Material, Medien</w:t>
            </w:r>
          </w:p>
        </w:tc>
        <w:tc>
          <w:tcPr>
            <w:tcW w:w="1939" w:type="dxa"/>
            <w:vMerge w:val="restart"/>
            <w:shd w:val="clear" w:color="auto" w:fill="auto"/>
          </w:tcPr>
          <w:p w14:paraId="6C5406A2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Hinweise</w:t>
            </w:r>
          </w:p>
        </w:tc>
      </w:tr>
      <w:tr w:rsidR="007F339B" w14:paraId="76D19F46" w14:textId="77777777" w:rsidTr="004B6122">
        <w:tc>
          <w:tcPr>
            <w:tcW w:w="1384" w:type="dxa"/>
            <w:vMerge/>
            <w:shd w:val="clear" w:color="auto" w:fill="auto"/>
          </w:tcPr>
          <w:p w14:paraId="0BDEA1A3" w14:textId="77777777" w:rsidR="007B1E1B" w:rsidRPr="009A4A7D" w:rsidRDefault="007B1E1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76EB984B" w14:textId="77777777" w:rsidR="007B1E1B" w:rsidRPr="009A4A7D" w:rsidRDefault="007B1E1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15" w:type="dxa"/>
            <w:shd w:val="clear" w:color="auto" w:fill="auto"/>
          </w:tcPr>
          <w:p w14:paraId="473E6A49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Schülerinnen und Schüler (</w:t>
            </w:r>
            <w:proofErr w:type="spellStart"/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SuS</w:t>
            </w:r>
            <w:proofErr w:type="spellEnd"/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316" w:type="dxa"/>
            <w:shd w:val="clear" w:color="auto" w:fill="auto"/>
          </w:tcPr>
          <w:p w14:paraId="408041DE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Lehrkraft (</w:t>
            </w:r>
            <w:r w:rsidRPr="00EA6AE6">
              <w:rPr>
                <w:rFonts w:ascii="Arial" w:hAnsi="Arial" w:cs="Arial"/>
                <w:b/>
                <w:bCs/>
                <w:sz w:val="22"/>
                <w:szCs w:val="22"/>
              </w:rPr>
              <w:t>LK</w:t>
            </w: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939" w:type="dxa"/>
            <w:vMerge/>
            <w:shd w:val="clear" w:color="auto" w:fill="auto"/>
          </w:tcPr>
          <w:p w14:paraId="136BC934" w14:textId="77777777" w:rsidR="007B1E1B" w:rsidRPr="009A4A7D" w:rsidRDefault="007B1E1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9" w:type="dxa"/>
            <w:vMerge/>
            <w:shd w:val="clear" w:color="auto" w:fill="auto"/>
          </w:tcPr>
          <w:p w14:paraId="2912846B" w14:textId="77777777" w:rsidR="007B1E1B" w:rsidRPr="009A4A7D" w:rsidRDefault="007B1E1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9" w:type="dxa"/>
            <w:vMerge/>
            <w:shd w:val="clear" w:color="auto" w:fill="auto"/>
          </w:tcPr>
          <w:p w14:paraId="466EBD02" w14:textId="77777777" w:rsidR="007B1E1B" w:rsidRPr="009A4A7D" w:rsidRDefault="007B1E1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9" w:type="dxa"/>
            <w:vMerge/>
            <w:shd w:val="clear" w:color="auto" w:fill="auto"/>
          </w:tcPr>
          <w:p w14:paraId="2155E226" w14:textId="77777777" w:rsidR="007B1E1B" w:rsidRPr="009A4A7D" w:rsidRDefault="007B1E1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339B" w14:paraId="4C98B408" w14:textId="77777777" w:rsidTr="004B6122">
        <w:tc>
          <w:tcPr>
            <w:tcW w:w="1384" w:type="dxa"/>
            <w:shd w:val="clear" w:color="auto" w:fill="auto"/>
          </w:tcPr>
          <w:p w14:paraId="62D8279B" w14:textId="77777777" w:rsidR="00D061C1" w:rsidRPr="009A4A7D" w:rsidRDefault="00D061C1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9A4A7D">
              <w:rPr>
                <w:rFonts w:ascii="Arial" w:hAnsi="Arial" w:cs="Arial"/>
                <w:sz w:val="22"/>
                <w:szCs w:val="22"/>
              </w:rPr>
              <w:t>Einstieg</w:t>
            </w:r>
          </w:p>
        </w:tc>
        <w:tc>
          <w:tcPr>
            <w:tcW w:w="1843" w:type="dxa"/>
            <w:shd w:val="clear" w:color="auto" w:fill="auto"/>
          </w:tcPr>
          <w:p w14:paraId="197443CC" w14:textId="77777777" w:rsidR="00D061C1" w:rsidRPr="009A4A7D" w:rsidRDefault="00D061C1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15" w:type="dxa"/>
            <w:shd w:val="clear" w:color="auto" w:fill="auto"/>
          </w:tcPr>
          <w:p w14:paraId="1C599E76" w14:textId="77777777" w:rsidR="00D061C1" w:rsidRPr="009A4A7D" w:rsidRDefault="00020102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EA6AE6">
              <w:rPr>
                <w:rFonts w:ascii="Arial" w:hAnsi="Arial" w:cs="Arial"/>
                <w:sz w:val="22"/>
                <w:szCs w:val="22"/>
              </w:rPr>
              <w:t>s</w:t>
            </w:r>
            <w:r w:rsidR="00641475" w:rsidRPr="00EA6AE6">
              <w:rPr>
                <w:rFonts w:ascii="Arial" w:hAnsi="Arial" w:cs="Arial"/>
                <w:sz w:val="22"/>
                <w:szCs w:val="22"/>
              </w:rPr>
              <w:t>ammeln</w:t>
            </w:r>
            <w:r w:rsidR="00641475">
              <w:rPr>
                <w:rFonts w:ascii="Arial" w:hAnsi="Arial" w:cs="Arial"/>
                <w:sz w:val="22"/>
                <w:szCs w:val="22"/>
              </w:rPr>
              <w:t xml:space="preserve"> Ideen </w:t>
            </w:r>
            <w:r w:rsidR="006141FA">
              <w:rPr>
                <w:rFonts w:ascii="Arial" w:hAnsi="Arial" w:cs="Arial"/>
                <w:sz w:val="22"/>
                <w:szCs w:val="22"/>
              </w:rPr>
              <w:t xml:space="preserve">an der </w:t>
            </w:r>
            <w:r w:rsidR="006141FA" w:rsidRPr="00EA6AE6">
              <w:rPr>
                <w:rFonts w:ascii="Arial" w:hAnsi="Arial" w:cs="Arial"/>
                <w:sz w:val="22"/>
                <w:szCs w:val="22"/>
              </w:rPr>
              <w:t>Tafel</w:t>
            </w:r>
          </w:p>
        </w:tc>
        <w:tc>
          <w:tcPr>
            <w:tcW w:w="2316" w:type="dxa"/>
            <w:shd w:val="clear" w:color="auto" w:fill="auto"/>
          </w:tcPr>
          <w:p w14:paraId="3520D4EF" w14:textId="77777777" w:rsidR="00020102" w:rsidRDefault="006141FA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 stellt Aufgabe</w:t>
            </w:r>
            <w:r w:rsidR="00020102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723208E9" w14:textId="705414D0" w:rsidR="00980CAF" w:rsidRDefault="00020102" w:rsidP="00980CA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bookmarkStart w:id="0" w:name="_Hlk134124524"/>
            <w:r>
              <w:rPr>
                <w:rFonts w:ascii="Arial" w:hAnsi="Arial" w:cs="Arial"/>
                <w:sz w:val="22"/>
                <w:szCs w:val="22"/>
              </w:rPr>
              <w:t>In der A</w:t>
            </w:r>
            <w:r w:rsidR="00C065C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56FE1">
              <w:rPr>
                <w:rFonts w:ascii="Arial" w:hAnsi="Arial" w:cs="Arial"/>
                <w:sz w:val="22"/>
                <w:szCs w:val="22"/>
              </w:rPr>
              <w:t>bis</w:t>
            </w:r>
            <w:r w:rsidR="00C065C2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Z Gastronomie sollen in der nächsten Saison Buffets</w:t>
            </w:r>
            <w:r w:rsidR="00C71E18">
              <w:rPr>
                <w:rFonts w:ascii="Arial" w:hAnsi="Arial" w:cs="Arial"/>
                <w:sz w:val="22"/>
                <w:szCs w:val="22"/>
              </w:rPr>
              <w:t xml:space="preserve"> in de</w:t>
            </w:r>
            <w:r w:rsidR="00184444">
              <w:rPr>
                <w:rFonts w:ascii="Arial" w:hAnsi="Arial" w:cs="Arial"/>
                <w:sz w:val="22"/>
                <w:szCs w:val="22"/>
              </w:rPr>
              <w:t xml:space="preserve">n </w:t>
            </w:r>
            <w:r w:rsidR="00C71E18">
              <w:rPr>
                <w:rFonts w:ascii="Arial" w:hAnsi="Arial" w:cs="Arial"/>
                <w:sz w:val="22"/>
                <w:szCs w:val="22"/>
              </w:rPr>
              <w:t>Mittelpunkt rücken</w:t>
            </w:r>
            <w:r w:rsidR="00906274">
              <w:rPr>
                <w:rFonts w:ascii="Arial" w:hAnsi="Arial" w:cs="Arial"/>
                <w:sz w:val="22"/>
                <w:szCs w:val="22"/>
              </w:rPr>
              <w:t>. W</w:t>
            </w:r>
            <w:r w:rsidR="00C71E18">
              <w:rPr>
                <w:rFonts w:ascii="Arial" w:hAnsi="Arial" w:cs="Arial"/>
                <w:sz w:val="22"/>
                <w:szCs w:val="22"/>
              </w:rPr>
              <w:t>ie könnte diese Aufgabe umgesetzt werden, was müsste beachtet werden?</w:t>
            </w:r>
          </w:p>
          <w:bookmarkEnd w:id="0"/>
          <w:p w14:paraId="50584F99" w14:textId="77777777" w:rsidR="00906274" w:rsidRPr="009A4A7D" w:rsidRDefault="00906274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9" w:type="dxa"/>
            <w:shd w:val="clear" w:color="auto" w:fill="auto"/>
          </w:tcPr>
          <w:p w14:paraId="66F28762" w14:textId="77777777" w:rsidR="00D061C1" w:rsidRDefault="00906274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EA6AE6">
              <w:rPr>
                <w:rFonts w:ascii="Arial" w:hAnsi="Arial" w:cs="Arial"/>
                <w:sz w:val="22"/>
                <w:szCs w:val="22"/>
              </w:rPr>
              <w:t>i</w:t>
            </w:r>
            <w:r w:rsidR="00D061C1" w:rsidRPr="00EA6AE6">
              <w:rPr>
                <w:rFonts w:ascii="Arial" w:hAnsi="Arial" w:cs="Arial"/>
                <w:sz w:val="22"/>
                <w:szCs w:val="22"/>
              </w:rPr>
              <w:t>mpulssetzend</w:t>
            </w:r>
            <w:r>
              <w:rPr>
                <w:rFonts w:ascii="Arial" w:hAnsi="Arial" w:cs="Arial"/>
                <w:sz w:val="22"/>
                <w:szCs w:val="22"/>
              </w:rPr>
              <w:t>,</w:t>
            </w:r>
          </w:p>
          <w:p w14:paraId="01409C89" w14:textId="5EFFE95C" w:rsidR="00D061C1" w:rsidRDefault="007F339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Hand in Hand</w:t>
            </w:r>
            <w:r w:rsidR="00980CAF">
              <w:rPr>
                <w:rFonts w:ascii="Arial" w:hAnsi="Arial" w:cs="Arial"/>
                <w:sz w:val="22"/>
                <w:szCs w:val="22"/>
              </w:rPr>
              <w:t xml:space="preserve"> in </w:t>
            </w:r>
            <w:r w:rsidR="001D40DD">
              <w:rPr>
                <w:rFonts w:ascii="Arial" w:hAnsi="Arial" w:cs="Arial"/>
                <w:sz w:val="22"/>
                <w:szCs w:val="22"/>
              </w:rPr>
              <w:t>Gruppenarbeit</w:t>
            </w:r>
          </w:p>
          <w:p w14:paraId="26C1F6C2" w14:textId="64AF6E44" w:rsidR="001D40DD" w:rsidRPr="009A4A7D" w:rsidRDefault="001D40DD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(3er-</w:t>
            </w:r>
            <w:r w:rsidR="00C065C2">
              <w:rPr>
                <w:rFonts w:ascii="Arial" w:hAnsi="Arial" w:cs="Arial"/>
                <w:sz w:val="22"/>
                <w:szCs w:val="22"/>
              </w:rPr>
              <w:t xml:space="preserve"> bis 5er-</w:t>
            </w:r>
            <w:r>
              <w:rPr>
                <w:rFonts w:ascii="Arial" w:hAnsi="Arial" w:cs="Arial"/>
                <w:sz w:val="22"/>
                <w:szCs w:val="22"/>
              </w:rPr>
              <w:t>Gruppe)</w:t>
            </w:r>
          </w:p>
        </w:tc>
        <w:tc>
          <w:tcPr>
            <w:tcW w:w="1939" w:type="dxa"/>
            <w:shd w:val="clear" w:color="auto" w:fill="auto"/>
          </w:tcPr>
          <w:p w14:paraId="7A2432C9" w14:textId="77777777" w:rsidR="00D061C1" w:rsidRPr="009A4A7D" w:rsidRDefault="00D061C1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9" w:type="dxa"/>
            <w:shd w:val="clear" w:color="auto" w:fill="auto"/>
          </w:tcPr>
          <w:p w14:paraId="59BD4B35" w14:textId="77777777" w:rsidR="006141FA" w:rsidRDefault="006141FA" w:rsidP="00D2404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Tafel</w:t>
            </w:r>
          </w:p>
          <w:p w14:paraId="4DFB0DFD" w14:textId="77777777" w:rsidR="006141FA" w:rsidRPr="00D2404E" w:rsidRDefault="006141FA" w:rsidP="00D2404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Flipchart-Bogen</w:t>
            </w:r>
          </w:p>
        </w:tc>
        <w:tc>
          <w:tcPr>
            <w:tcW w:w="1939" w:type="dxa"/>
            <w:shd w:val="clear" w:color="auto" w:fill="auto"/>
          </w:tcPr>
          <w:p w14:paraId="53583005" w14:textId="1AA864BC" w:rsidR="00980CAF" w:rsidRDefault="007F339B" w:rsidP="00AC0C5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Hand in Hand</w:t>
            </w:r>
          </w:p>
          <w:p w14:paraId="335485AB" w14:textId="3EAB7945" w:rsidR="00D061C1" w:rsidRPr="009A4A7D" w:rsidRDefault="00906274" w:rsidP="00AC0C5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EA6AE6">
              <w:rPr>
                <w:rFonts w:ascii="Arial" w:hAnsi="Arial" w:cs="Arial"/>
                <w:sz w:val="22"/>
                <w:szCs w:val="22"/>
              </w:rPr>
              <w:sym w:font="Wingdings" w:char="F0E0"/>
            </w:r>
            <w:r w:rsidR="00C71E18" w:rsidRPr="00EA6AE6">
              <w:rPr>
                <w:rFonts w:ascii="Arial" w:hAnsi="Arial" w:cs="Arial"/>
                <w:sz w:val="22"/>
                <w:szCs w:val="22"/>
              </w:rPr>
              <w:t xml:space="preserve"> siehe</w:t>
            </w:r>
            <w:r w:rsidR="00C71E1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20692">
              <w:rPr>
                <w:rFonts w:ascii="Arial" w:hAnsi="Arial" w:cs="Arial"/>
                <w:sz w:val="22"/>
                <w:szCs w:val="22"/>
              </w:rPr>
              <w:t xml:space="preserve">Zusatzmaterial/ </w:t>
            </w:r>
            <w:r w:rsidR="00920692" w:rsidRPr="00EA6AE6">
              <w:rPr>
                <w:rFonts w:ascii="Arial" w:hAnsi="Arial" w:cs="Arial"/>
                <w:sz w:val="22"/>
                <w:szCs w:val="22"/>
              </w:rPr>
              <w:t>Moove</w:t>
            </w:r>
          </w:p>
        </w:tc>
      </w:tr>
      <w:tr w:rsidR="007F339B" w14:paraId="50398806" w14:textId="77777777" w:rsidTr="004B6122">
        <w:tc>
          <w:tcPr>
            <w:tcW w:w="1384" w:type="dxa"/>
            <w:shd w:val="clear" w:color="auto" w:fill="auto"/>
          </w:tcPr>
          <w:p w14:paraId="193F789E" w14:textId="77777777" w:rsidR="00A91732" w:rsidRPr="009A4A7D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A6AE6">
              <w:rPr>
                <w:rFonts w:ascii="Arial" w:hAnsi="Arial" w:cs="Arial"/>
                <w:sz w:val="22"/>
                <w:szCs w:val="22"/>
              </w:rPr>
              <w:t>Erarbei-tung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3302F37B" w14:textId="77777777" w:rsidR="00A91732" w:rsidRPr="009A4A7D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9A4A7D">
              <w:rPr>
                <w:rFonts w:ascii="Arial" w:hAnsi="Arial" w:cs="Arial"/>
                <w:sz w:val="22"/>
                <w:szCs w:val="22"/>
              </w:rPr>
              <w:t>Informieren</w:t>
            </w:r>
          </w:p>
          <w:p w14:paraId="1343845D" w14:textId="77777777" w:rsidR="009257BB" w:rsidRDefault="009257BB" w:rsidP="009A4A7D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20398CA0" w14:textId="77777777" w:rsidR="00A91732" w:rsidRPr="009A4A7D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>Was soll getan werden</w:t>
            </w:r>
            <w:r w:rsidR="00A1669E">
              <w:rPr>
                <w:rFonts w:ascii="Arial" w:hAnsi="Arial" w:cs="Arial"/>
                <w:i/>
                <w:iCs/>
                <w:sz w:val="22"/>
                <w:szCs w:val="22"/>
              </w:rPr>
              <w:t>, w</w:t>
            </w: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>as ist das Ziel?</w:t>
            </w:r>
          </w:p>
        </w:tc>
        <w:tc>
          <w:tcPr>
            <w:tcW w:w="2315" w:type="dxa"/>
            <w:shd w:val="clear" w:color="auto" w:fill="auto"/>
          </w:tcPr>
          <w:p w14:paraId="4AE9ABCF" w14:textId="77777777" w:rsidR="00DB3F50" w:rsidRDefault="00D061C1" w:rsidP="00D061C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EA6AE6">
              <w:rPr>
                <w:rFonts w:ascii="Arial" w:hAnsi="Arial" w:cs="Arial"/>
                <w:sz w:val="22"/>
                <w:szCs w:val="22"/>
              </w:rPr>
              <w:t>erfassen</w:t>
            </w:r>
            <w:r>
              <w:rPr>
                <w:rFonts w:ascii="Arial" w:hAnsi="Arial" w:cs="Arial"/>
                <w:sz w:val="22"/>
                <w:szCs w:val="22"/>
              </w:rPr>
              <w:t xml:space="preserve"> und analysieren die </w:t>
            </w:r>
            <w:r w:rsidRPr="00EA6AE6">
              <w:rPr>
                <w:rFonts w:ascii="Arial" w:hAnsi="Arial" w:cs="Arial"/>
                <w:sz w:val="22"/>
                <w:szCs w:val="22"/>
              </w:rPr>
              <w:t>Situation</w:t>
            </w:r>
          </w:p>
          <w:p w14:paraId="5AD48960" w14:textId="26110082" w:rsidR="000A1FBA" w:rsidRPr="009A4A7D" w:rsidRDefault="00DB3F50" w:rsidP="00D061C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EA6AE6">
              <w:rPr>
                <w:rFonts w:ascii="Arial" w:hAnsi="Arial" w:cs="Arial"/>
                <w:sz w:val="22"/>
                <w:szCs w:val="22"/>
              </w:rPr>
              <w:t>verschaffen</w:t>
            </w:r>
            <w:r>
              <w:rPr>
                <w:rFonts w:ascii="Arial" w:hAnsi="Arial" w:cs="Arial"/>
                <w:sz w:val="22"/>
                <w:szCs w:val="22"/>
              </w:rPr>
              <w:t xml:space="preserve"> sich einen Überblick über den </w:t>
            </w:r>
            <w:r w:rsidR="00D061C1" w:rsidRPr="00EA6AE6">
              <w:rPr>
                <w:rFonts w:ascii="Arial" w:hAnsi="Arial" w:cs="Arial"/>
                <w:sz w:val="22"/>
                <w:szCs w:val="22"/>
              </w:rPr>
              <w:t>Datenkranz</w:t>
            </w:r>
          </w:p>
        </w:tc>
        <w:tc>
          <w:tcPr>
            <w:tcW w:w="2316" w:type="dxa"/>
            <w:shd w:val="clear" w:color="auto" w:fill="auto"/>
          </w:tcPr>
          <w:p w14:paraId="26A70B02" w14:textId="51B8B1BA" w:rsidR="00FC05AF" w:rsidRDefault="00ED0A16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EA6AE6">
              <w:rPr>
                <w:rFonts w:ascii="Arial" w:hAnsi="Arial" w:cs="Arial"/>
                <w:sz w:val="22"/>
                <w:szCs w:val="22"/>
              </w:rPr>
              <w:t>i</w:t>
            </w:r>
            <w:r w:rsidR="00FC05AF" w:rsidRPr="00EA6AE6">
              <w:rPr>
                <w:rFonts w:ascii="Arial" w:hAnsi="Arial" w:cs="Arial"/>
                <w:sz w:val="22"/>
                <w:szCs w:val="22"/>
              </w:rPr>
              <w:t>nformiert</w:t>
            </w:r>
            <w:r w:rsidR="00FC05AF">
              <w:rPr>
                <w:rFonts w:ascii="Arial" w:hAnsi="Arial" w:cs="Arial"/>
                <w:sz w:val="22"/>
                <w:szCs w:val="22"/>
              </w:rPr>
              <w:t xml:space="preserve"> über die </w:t>
            </w:r>
            <w:r w:rsidR="00843CBD">
              <w:rPr>
                <w:rFonts w:ascii="Arial" w:hAnsi="Arial" w:cs="Arial"/>
                <w:sz w:val="22"/>
                <w:szCs w:val="22"/>
              </w:rPr>
              <w:t xml:space="preserve">Methode </w:t>
            </w:r>
            <w:r w:rsidR="007F339B">
              <w:rPr>
                <w:rFonts w:ascii="Arial" w:hAnsi="Arial" w:cs="Arial"/>
                <w:sz w:val="22"/>
                <w:szCs w:val="22"/>
              </w:rPr>
              <w:t>Spaghetti à la Text</w:t>
            </w:r>
          </w:p>
          <w:p w14:paraId="715E0B1D" w14:textId="77777777" w:rsidR="00906274" w:rsidRDefault="00906274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FDD4B00" w14:textId="0E75D3B1" w:rsidR="00A91732" w:rsidRPr="009A4A7D" w:rsidRDefault="00AC0C5F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EA6AE6">
              <w:rPr>
                <w:rFonts w:ascii="Arial" w:hAnsi="Arial" w:cs="Arial"/>
                <w:sz w:val="22"/>
                <w:szCs w:val="22"/>
              </w:rPr>
              <w:t>berät</w:t>
            </w:r>
            <w:r>
              <w:rPr>
                <w:rFonts w:ascii="Arial" w:hAnsi="Arial" w:cs="Arial"/>
                <w:sz w:val="22"/>
                <w:szCs w:val="22"/>
              </w:rPr>
              <w:t xml:space="preserve">/unterstützt bei </w:t>
            </w:r>
            <w:r w:rsidRPr="00EA6AE6">
              <w:rPr>
                <w:rFonts w:ascii="Arial" w:hAnsi="Arial" w:cs="Arial"/>
                <w:sz w:val="22"/>
                <w:szCs w:val="22"/>
              </w:rPr>
              <w:t>Bedarf</w:t>
            </w:r>
          </w:p>
        </w:tc>
        <w:tc>
          <w:tcPr>
            <w:tcW w:w="1939" w:type="dxa"/>
            <w:shd w:val="clear" w:color="auto" w:fill="auto"/>
          </w:tcPr>
          <w:p w14:paraId="27931565" w14:textId="77777777" w:rsidR="00A91732" w:rsidRPr="009A4A7D" w:rsidRDefault="00114759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Partner</w:t>
            </w:r>
            <w:r w:rsidR="00AC0C5F">
              <w:rPr>
                <w:rFonts w:ascii="Arial" w:hAnsi="Arial" w:cs="Arial"/>
                <w:sz w:val="22"/>
                <w:szCs w:val="22"/>
              </w:rPr>
              <w:t>arbeit</w:t>
            </w:r>
          </w:p>
        </w:tc>
        <w:tc>
          <w:tcPr>
            <w:tcW w:w="1939" w:type="dxa"/>
            <w:shd w:val="clear" w:color="auto" w:fill="auto"/>
          </w:tcPr>
          <w:p w14:paraId="50A887BA" w14:textId="77777777" w:rsidR="00A91732" w:rsidRPr="009A4A7D" w:rsidRDefault="00A91732" w:rsidP="00C960E4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9" w:type="dxa"/>
            <w:shd w:val="clear" w:color="auto" w:fill="auto"/>
          </w:tcPr>
          <w:p w14:paraId="55DAE852" w14:textId="0E5FA67F" w:rsidR="00477B95" w:rsidRPr="00477B95" w:rsidRDefault="00477B95" w:rsidP="00477B9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  <w:lang w:val="sv-SE"/>
              </w:rPr>
            </w:pPr>
            <w:r w:rsidRPr="00477B95">
              <w:rPr>
                <w:rFonts w:ascii="Arial" w:hAnsi="Arial" w:cs="Arial"/>
                <w:sz w:val="22"/>
                <w:szCs w:val="22"/>
                <w:lang w:val="sv-SE"/>
              </w:rPr>
              <w:t xml:space="preserve">Informationstext </w:t>
            </w:r>
            <w:proofErr w:type="spellStart"/>
            <w:r w:rsidRPr="00477B95">
              <w:rPr>
                <w:rFonts w:ascii="Arial" w:hAnsi="Arial" w:cs="Arial"/>
                <w:sz w:val="22"/>
                <w:szCs w:val="22"/>
                <w:lang w:val="sv-SE"/>
              </w:rPr>
              <w:t>Inte</w:t>
            </w:r>
            <w:r>
              <w:rPr>
                <w:rFonts w:ascii="Arial" w:hAnsi="Arial" w:cs="Arial"/>
                <w:sz w:val="22"/>
                <w:szCs w:val="22"/>
                <w:lang w:val="sv-SE"/>
              </w:rPr>
              <w:t>rview</w:t>
            </w:r>
            <w:proofErr w:type="spellEnd"/>
          </w:p>
          <w:p w14:paraId="1BE36467" w14:textId="77777777" w:rsidR="002C309F" w:rsidRPr="00477B95" w:rsidRDefault="002C309F" w:rsidP="00C960E4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  <w:lang w:val="sv-SE"/>
              </w:rPr>
            </w:pPr>
          </w:p>
        </w:tc>
        <w:tc>
          <w:tcPr>
            <w:tcW w:w="1939" w:type="dxa"/>
            <w:shd w:val="clear" w:color="auto" w:fill="auto"/>
          </w:tcPr>
          <w:p w14:paraId="1268FBAB" w14:textId="6C6B09F5" w:rsidR="00843CBD" w:rsidRDefault="007F339B" w:rsidP="00843CB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Spaghetti à la Text </w:t>
            </w:r>
          </w:p>
          <w:p w14:paraId="608B7974" w14:textId="77777777" w:rsidR="00843CBD" w:rsidRDefault="00843CBD" w:rsidP="00843CB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EA6AE6">
              <w:rPr>
                <w:rFonts w:ascii="Arial" w:hAnsi="Arial" w:cs="Arial"/>
                <w:sz w:val="22"/>
                <w:szCs w:val="22"/>
              </w:rPr>
              <w:sym w:font="Wingdings" w:char="F0E0"/>
            </w:r>
            <w:r w:rsidRPr="00EA6AE6">
              <w:rPr>
                <w:rFonts w:ascii="Arial" w:hAnsi="Arial" w:cs="Arial"/>
                <w:sz w:val="22"/>
                <w:szCs w:val="22"/>
              </w:rPr>
              <w:t xml:space="preserve"> siehe</w:t>
            </w:r>
            <w:r>
              <w:rPr>
                <w:rFonts w:ascii="Arial" w:hAnsi="Arial" w:cs="Arial"/>
                <w:sz w:val="22"/>
                <w:szCs w:val="22"/>
              </w:rPr>
              <w:t xml:space="preserve"> Zusatzmaterial/ </w:t>
            </w:r>
            <w:r w:rsidRPr="00EA6AE6">
              <w:rPr>
                <w:rFonts w:ascii="Arial" w:hAnsi="Arial" w:cs="Arial"/>
                <w:sz w:val="22"/>
                <w:szCs w:val="22"/>
              </w:rPr>
              <w:t>Moove</w:t>
            </w:r>
          </w:p>
          <w:p w14:paraId="07E751CB" w14:textId="425C823F" w:rsidR="00114759" w:rsidRPr="009A4A7D" w:rsidRDefault="00114759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339B" w14:paraId="77B97672" w14:textId="77777777" w:rsidTr="004B6122">
        <w:tc>
          <w:tcPr>
            <w:tcW w:w="1384" w:type="dxa"/>
            <w:shd w:val="clear" w:color="auto" w:fill="auto"/>
          </w:tcPr>
          <w:p w14:paraId="4A243F9F" w14:textId="77777777" w:rsidR="00A91732" w:rsidRPr="009A4A7D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6BA990C0" w14:textId="77777777" w:rsidR="00A91732" w:rsidRPr="009A4A7D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9A4A7D">
              <w:rPr>
                <w:rFonts w:ascii="Arial" w:hAnsi="Arial" w:cs="Arial"/>
                <w:sz w:val="22"/>
                <w:szCs w:val="22"/>
              </w:rPr>
              <w:t>Planen</w:t>
            </w:r>
          </w:p>
          <w:p w14:paraId="6322F55B" w14:textId="77777777" w:rsidR="009257BB" w:rsidRDefault="009257BB" w:rsidP="009A4A7D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4F2B9B92" w14:textId="77777777" w:rsidR="00A91732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>Wie ist vorzugehen, um das Ziel zu erreichen?</w:t>
            </w:r>
          </w:p>
          <w:p w14:paraId="56FBFF03" w14:textId="77777777" w:rsidR="00184444" w:rsidRPr="009A4A7D" w:rsidRDefault="00184444" w:rsidP="009A4A7D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2315" w:type="dxa"/>
            <w:shd w:val="clear" w:color="auto" w:fill="auto"/>
          </w:tcPr>
          <w:p w14:paraId="1C73012A" w14:textId="77777777" w:rsidR="00202788" w:rsidRPr="009A4A7D" w:rsidRDefault="0016205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EA6AE6">
              <w:rPr>
                <w:rFonts w:ascii="Arial" w:hAnsi="Arial" w:cs="Arial"/>
                <w:sz w:val="22"/>
                <w:szCs w:val="22"/>
              </w:rPr>
              <w:t>planen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D0A16">
              <w:rPr>
                <w:rFonts w:ascii="Arial" w:hAnsi="Arial" w:cs="Arial"/>
                <w:sz w:val="22"/>
                <w:szCs w:val="22"/>
              </w:rPr>
              <w:t xml:space="preserve">die Anordnung und </w:t>
            </w:r>
            <w:r w:rsidR="00D061C1">
              <w:rPr>
                <w:rFonts w:ascii="Arial" w:hAnsi="Arial" w:cs="Arial"/>
                <w:sz w:val="22"/>
                <w:szCs w:val="22"/>
              </w:rPr>
              <w:t xml:space="preserve">den Aufbau der </w:t>
            </w:r>
            <w:r w:rsidR="00D061C1" w:rsidRPr="00EA6AE6">
              <w:rPr>
                <w:rFonts w:ascii="Arial" w:hAnsi="Arial" w:cs="Arial"/>
                <w:sz w:val="22"/>
                <w:szCs w:val="22"/>
              </w:rPr>
              <w:t>Collage</w:t>
            </w:r>
          </w:p>
        </w:tc>
        <w:tc>
          <w:tcPr>
            <w:tcW w:w="2316" w:type="dxa"/>
            <w:shd w:val="clear" w:color="auto" w:fill="auto"/>
          </w:tcPr>
          <w:p w14:paraId="03007164" w14:textId="501C124E" w:rsidR="000649EE" w:rsidRPr="000649EE" w:rsidRDefault="00ED0A16" w:rsidP="000649EE">
            <w:pPr>
              <w:rPr>
                <w:rFonts w:ascii="Arial" w:hAnsi="Arial" w:cs="Arial"/>
                <w:sz w:val="22"/>
                <w:szCs w:val="22"/>
              </w:rPr>
            </w:pPr>
            <w:r w:rsidRPr="00EA6AE6">
              <w:rPr>
                <w:rFonts w:ascii="Arial" w:hAnsi="Arial" w:cs="Arial"/>
                <w:sz w:val="22"/>
                <w:szCs w:val="22"/>
              </w:rPr>
              <w:t>berät</w:t>
            </w:r>
            <w:r>
              <w:rPr>
                <w:rFonts w:ascii="Arial" w:hAnsi="Arial" w:cs="Arial"/>
                <w:sz w:val="22"/>
                <w:szCs w:val="22"/>
              </w:rPr>
              <w:t xml:space="preserve">/unterstützt bei </w:t>
            </w:r>
            <w:r w:rsidRPr="00EA6AE6">
              <w:rPr>
                <w:rFonts w:ascii="Arial" w:hAnsi="Arial" w:cs="Arial"/>
                <w:sz w:val="22"/>
                <w:szCs w:val="22"/>
              </w:rPr>
              <w:t>Bedarf</w:t>
            </w:r>
          </w:p>
        </w:tc>
        <w:tc>
          <w:tcPr>
            <w:tcW w:w="1939" w:type="dxa"/>
            <w:shd w:val="clear" w:color="auto" w:fill="auto"/>
          </w:tcPr>
          <w:p w14:paraId="430AC798" w14:textId="77777777" w:rsidR="00202788" w:rsidRPr="009A4A7D" w:rsidRDefault="009638EC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Partner</w:t>
            </w:r>
            <w:r w:rsidR="00AC0C5F">
              <w:rPr>
                <w:rFonts w:ascii="Arial" w:hAnsi="Arial" w:cs="Arial"/>
                <w:sz w:val="22"/>
                <w:szCs w:val="22"/>
              </w:rPr>
              <w:t>arbeit</w:t>
            </w:r>
          </w:p>
        </w:tc>
        <w:tc>
          <w:tcPr>
            <w:tcW w:w="1939" w:type="dxa"/>
            <w:shd w:val="clear" w:color="auto" w:fill="auto"/>
          </w:tcPr>
          <w:p w14:paraId="0F97E9E4" w14:textId="77777777" w:rsidR="00114759" w:rsidRPr="009A4A7D" w:rsidRDefault="00114759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9" w:type="dxa"/>
            <w:shd w:val="clear" w:color="auto" w:fill="auto"/>
          </w:tcPr>
          <w:p w14:paraId="51F487E0" w14:textId="77777777" w:rsidR="00E47506" w:rsidRPr="009A4A7D" w:rsidRDefault="00E47506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9" w:type="dxa"/>
            <w:shd w:val="clear" w:color="auto" w:fill="auto"/>
          </w:tcPr>
          <w:p w14:paraId="2D0D711F" w14:textId="77777777" w:rsidR="00A91732" w:rsidRPr="009A4A7D" w:rsidRDefault="00A91732" w:rsidP="00AA1549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339B" w14:paraId="736F2C13" w14:textId="77777777" w:rsidTr="004B6122">
        <w:tc>
          <w:tcPr>
            <w:tcW w:w="1384" w:type="dxa"/>
            <w:shd w:val="clear" w:color="auto" w:fill="auto"/>
          </w:tcPr>
          <w:p w14:paraId="2101D87F" w14:textId="77777777" w:rsidR="00A91732" w:rsidRPr="009A4A7D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5EDB34F6" w14:textId="77777777" w:rsidR="00A91732" w:rsidRPr="009A4A7D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9A4A7D">
              <w:rPr>
                <w:rFonts w:ascii="Arial" w:hAnsi="Arial" w:cs="Arial"/>
                <w:sz w:val="22"/>
                <w:szCs w:val="22"/>
              </w:rPr>
              <w:t>Entscheiden</w:t>
            </w:r>
          </w:p>
          <w:p w14:paraId="1A8B9D62" w14:textId="77777777" w:rsidR="009257BB" w:rsidRDefault="009257BB" w:rsidP="009A4A7D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79216E2C" w14:textId="77777777" w:rsidR="00A91732" w:rsidRPr="009A4A7D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Welcher </w:t>
            </w:r>
            <w:r w:rsidRPr="00EA6AE6">
              <w:rPr>
                <w:rFonts w:ascii="Arial" w:hAnsi="Arial" w:cs="Arial"/>
                <w:i/>
                <w:iCs/>
                <w:sz w:val="22"/>
                <w:szCs w:val="22"/>
              </w:rPr>
              <w:t>Arbeits</w:t>
            </w: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>-/</w:t>
            </w:r>
            <w:r w:rsidR="00F97358" w:rsidRPr="009A4A7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="00F97358" w:rsidRPr="009A4A7D">
              <w:rPr>
                <w:rFonts w:ascii="Arial" w:hAnsi="Arial" w:cs="Arial"/>
                <w:i/>
                <w:iCs/>
                <w:sz w:val="22"/>
                <w:szCs w:val="22"/>
              </w:rPr>
              <w:lastRenderedPageBreak/>
              <w:t>Lösungsweg wird gewählt? Welche Materialien etc. Werden verwendet</w:t>
            </w:r>
            <w:r w:rsidR="009257BB">
              <w:rPr>
                <w:rFonts w:ascii="Arial" w:hAnsi="Arial" w:cs="Arial"/>
                <w:i/>
                <w:iCs/>
                <w:sz w:val="22"/>
                <w:szCs w:val="22"/>
              </w:rPr>
              <w:t>?</w:t>
            </w:r>
          </w:p>
        </w:tc>
        <w:tc>
          <w:tcPr>
            <w:tcW w:w="2315" w:type="dxa"/>
            <w:shd w:val="clear" w:color="auto" w:fill="auto"/>
          </w:tcPr>
          <w:p w14:paraId="128C8952" w14:textId="3540D9DA" w:rsidR="00A15831" w:rsidRDefault="0016205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EA6AE6">
              <w:rPr>
                <w:rFonts w:ascii="Arial" w:hAnsi="Arial" w:cs="Arial"/>
                <w:sz w:val="22"/>
                <w:szCs w:val="22"/>
              </w:rPr>
              <w:lastRenderedPageBreak/>
              <w:t>entscheiden</w:t>
            </w:r>
            <w:r w:rsidR="00D061C1">
              <w:rPr>
                <w:rFonts w:ascii="Arial" w:hAnsi="Arial" w:cs="Arial"/>
                <w:sz w:val="22"/>
                <w:szCs w:val="22"/>
              </w:rPr>
              <w:t xml:space="preserve"> i</w:t>
            </w:r>
            <w:r w:rsidR="0044156C">
              <w:rPr>
                <w:rFonts w:ascii="Arial" w:hAnsi="Arial" w:cs="Arial"/>
                <w:sz w:val="22"/>
                <w:szCs w:val="22"/>
              </w:rPr>
              <w:t>n der Partnergruppe</w:t>
            </w:r>
            <w:r w:rsidR="00906274">
              <w:rPr>
                <w:rFonts w:ascii="Arial" w:hAnsi="Arial" w:cs="Arial"/>
                <w:sz w:val="22"/>
                <w:szCs w:val="22"/>
              </w:rPr>
              <w:t>,</w:t>
            </w:r>
            <w:r w:rsidR="00D061C1">
              <w:rPr>
                <w:rFonts w:ascii="Arial" w:hAnsi="Arial" w:cs="Arial"/>
                <w:sz w:val="22"/>
                <w:szCs w:val="22"/>
              </w:rPr>
              <w:t xml:space="preserve"> welche </w:t>
            </w:r>
            <w:r w:rsidR="00E24EDC">
              <w:rPr>
                <w:rFonts w:ascii="Arial" w:hAnsi="Arial" w:cs="Arial"/>
                <w:sz w:val="22"/>
                <w:szCs w:val="22"/>
              </w:rPr>
              <w:t xml:space="preserve">Buffet-Art bzw. </w:t>
            </w:r>
            <w:r w:rsidR="00D061C1">
              <w:rPr>
                <w:rFonts w:ascii="Arial" w:hAnsi="Arial" w:cs="Arial"/>
                <w:sz w:val="22"/>
                <w:szCs w:val="22"/>
              </w:rPr>
              <w:t xml:space="preserve">Buffet-Teile </w:t>
            </w:r>
            <w:r w:rsidR="00D061C1">
              <w:rPr>
                <w:rFonts w:ascii="Arial" w:hAnsi="Arial" w:cs="Arial"/>
                <w:sz w:val="22"/>
                <w:szCs w:val="22"/>
              </w:rPr>
              <w:lastRenderedPageBreak/>
              <w:t xml:space="preserve">verwendet werden </w:t>
            </w:r>
            <w:r w:rsidR="00D061C1" w:rsidRPr="00EA6AE6">
              <w:rPr>
                <w:rFonts w:ascii="Arial" w:hAnsi="Arial" w:cs="Arial"/>
                <w:sz w:val="22"/>
                <w:szCs w:val="22"/>
              </w:rPr>
              <w:t>sollen</w:t>
            </w:r>
          </w:p>
          <w:p w14:paraId="347CC1AB" w14:textId="77777777" w:rsidR="00D061C1" w:rsidRDefault="00D061C1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11E7D69" w14:textId="6169F29D" w:rsidR="00D061C1" w:rsidRPr="009A4A7D" w:rsidRDefault="00D061C1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EA6AE6">
              <w:rPr>
                <w:rFonts w:ascii="Arial" w:hAnsi="Arial" w:cs="Arial"/>
                <w:sz w:val="22"/>
                <w:szCs w:val="22"/>
              </w:rPr>
              <w:t>entscheiden</w:t>
            </w:r>
            <w:r w:rsidR="00906274"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sz w:val="22"/>
                <w:szCs w:val="22"/>
              </w:rPr>
              <w:t xml:space="preserve"> welche </w:t>
            </w:r>
            <w:r w:rsidR="00303785">
              <w:rPr>
                <w:rFonts w:ascii="Arial" w:hAnsi="Arial" w:cs="Arial"/>
                <w:sz w:val="22"/>
                <w:szCs w:val="22"/>
              </w:rPr>
              <w:t>Schwerpunkte</w:t>
            </w:r>
            <w:r>
              <w:rPr>
                <w:rFonts w:ascii="Arial" w:hAnsi="Arial" w:cs="Arial"/>
                <w:sz w:val="22"/>
                <w:szCs w:val="22"/>
              </w:rPr>
              <w:t xml:space="preserve"> beim S</w:t>
            </w:r>
            <w:r w:rsidR="007F339B">
              <w:rPr>
                <w:rFonts w:ascii="Arial" w:hAnsi="Arial" w:cs="Arial"/>
                <w:sz w:val="22"/>
                <w:szCs w:val="22"/>
              </w:rPr>
              <w:t>chnellimbiss</w:t>
            </w:r>
            <w:r>
              <w:rPr>
                <w:rFonts w:ascii="Arial" w:hAnsi="Arial" w:cs="Arial"/>
                <w:sz w:val="22"/>
                <w:szCs w:val="22"/>
              </w:rPr>
              <w:t xml:space="preserve"> vermittelt werden </w:t>
            </w:r>
            <w:r w:rsidRPr="00EA6AE6">
              <w:rPr>
                <w:rFonts w:ascii="Arial" w:hAnsi="Arial" w:cs="Arial"/>
                <w:sz w:val="22"/>
                <w:szCs w:val="22"/>
              </w:rPr>
              <w:t>sollen</w:t>
            </w:r>
          </w:p>
        </w:tc>
        <w:tc>
          <w:tcPr>
            <w:tcW w:w="2316" w:type="dxa"/>
            <w:shd w:val="clear" w:color="auto" w:fill="auto"/>
          </w:tcPr>
          <w:p w14:paraId="79BDF923" w14:textId="083CFEF5" w:rsidR="00A91732" w:rsidRPr="009A4A7D" w:rsidRDefault="00AC0C5F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EA6AE6">
              <w:rPr>
                <w:rFonts w:ascii="Arial" w:hAnsi="Arial" w:cs="Arial"/>
                <w:sz w:val="22"/>
                <w:szCs w:val="22"/>
              </w:rPr>
              <w:lastRenderedPageBreak/>
              <w:t>berät</w:t>
            </w:r>
            <w:r>
              <w:rPr>
                <w:rFonts w:ascii="Arial" w:hAnsi="Arial" w:cs="Arial"/>
                <w:sz w:val="22"/>
                <w:szCs w:val="22"/>
              </w:rPr>
              <w:t xml:space="preserve">/unterstützt bei </w:t>
            </w:r>
            <w:r w:rsidRPr="00EA6AE6">
              <w:rPr>
                <w:rFonts w:ascii="Arial" w:hAnsi="Arial" w:cs="Arial"/>
                <w:sz w:val="22"/>
                <w:szCs w:val="22"/>
              </w:rPr>
              <w:t>Bedarf</w:t>
            </w:r>
          </w:p>
        </w:tc>
        <w:tc>
          <w:tcPr>
            <w:tcW w:w="1939" w:type="dxa"/>
            <w:shd w:val="clear" w:color="auto" w:fill="auto"/>
          </w:tcPr>
          <w:p w14:paraId="080BA54F" w14:textId="77777777" w:rsidR="00A91732" w:rsidRPr="009A4A7D" w:rsidRDefault="009638EC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Partner</w:t>
            </w:r>
            <w:r w:rsidR="00AC0C5F">
              <w:rPr>
                <w:rFonts w:ascii="Arial" w:hAnsi="Arial" w:cs="Arial"/>
                <w:sz w:val="22"/>
                <w:szCs w:val="22"/>
              </w:rPr>
              <w:t>arbeit</w:t>
            </w:r>
          </w:p>
        </w:tc>
        <w:tc>
          <w:tcPr>
            <w:tcW w:w="1939" w:type="dxa"/>
            <w:shd w:val="clear" w:color="auto" w:fill="auto"/>
          </w:tcPr>
          <w:p w14:paraId="1E8BA6B5" w14:textId="3DAA5BC5" w:rsidR="00893F25" w:rsidRDefault="00246A6D" w:rsidP="00893F2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Differenzierung nach Art und Umfang des Buffets (z. B.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Speisen- oder Frühstücksbuffet)</w:t>
            </w:r>
          </w:p>
          <w:p w14:paraId="6E873FA6" w14:textId="4EBBBCA8" w:rsidR="00A91732" w:rsidRPr="009A4A7D" w:rsidRDefault="00114759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Auswahl an </w:t>
            </w:r>
            <w:r w:rsidR="0044156C">
              <w:rPr>
                <w:rFonts w:ascii="Arial" w:hAnsi="Arial" w:cs="Arial"/>
                <w:sz w:val="22"/>
                <w:szCs w:val="22"/>
              </w:rPr>
              <w:t>Icons</w:t>
            </w:r>
            <w:r w:rsidR="00DF45F8" w:rsidRPr="00585E2A"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939" w:type="dxa"/>
            <w:shd w:val="clear" w:color="auto" w:fill="auto"/>
          </w:tcPr>
          <w:p w14:paraId="55A1B199" w14:textId="70DDBDEF" w:rsidR="00A91732" w:rsidRPr="00585E2A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1939" w:type="dxa"/>
            <w:shd w:val="clear" w:color="auto" w:fill="auto"/>
          </w:tcPr>
          <w:p w14:paraId="372722CF" w14:textId="13414B88" w:rsidR="00303785" w:rsidRPr="009A4A7D" w:rsidRDefault="00303785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339B" w14:paraId="719CEE74" w14:textId="77777777" w:rsidTr="004B6122">
        <w:tc>
          <w:tcPr>
            <w:tcW w:w="1384" w:type="dxa"/>
            <w:shd w:val="clear" w:color="auto" w:fill="auto"/>
          </w:tcPr>
          <w:p w14:paraId="0AFABCAE" w14:textId="77777777" w:rsidR="00A91732" w:rsidRPr="009A4A7D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502528B7" w14:textId="42C2B16C" w:rsidR="00A91732" w:rsidRPr="009A4A7D" w:rsidRDefault="00F97358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9A4A7D">
              <w:rPr>
                <w:rFonts w:ascii="Arial" w:hAnsi="Arial" w:cs="Arial"/>
                <w:sz w:val="22"/>
                <w:szCs w:val="22"/>
              </w:rPr>
              <w:t>Ausführen</w:t>
            </w:r>
            <w:r w:rsidR="0035376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53761" w:rsidRPr="00EA6AE6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315" w:type="dxa"/>
            <w:shd w:val="clear" w:color="auto" w:fill="auto"/>
          </w:tcPr>
          <w:p w14:paraId="3C97D597" w14:textId="42FF9FD0" w:rsidR="00920692" w:rsidRDefault="00920692" w:rsidP="00920692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EA6AE6">
              <w:rPr>
                <w:rFonts w:ascii="Arial" w:hAnsi="Arial" w:cs="Arial"/>
                <w:sz w:val="22"/>
                <w:szCs w:val="22"/>
              </w:rPr>
              <w:t>wenden</w:t>
            </w:r>
            <w:r>
              <w:rPr>
                <w:rFonts w:ascii="Arial" w:hAnsi="Arial" w:cs="Arial"/>
                <w:sz w:val="22"/>
                <w:szCs w:val="22"/>
              </w:rPr>
              <w:t xml:space="preserve"> ihre Lesestrategie </w:t>
            </w:r>
            <w:r w:rsidR="007B48FD">
              <w:rPr>
                <w:rFonts w:ascii="Arial" w:hAnsi="Arial" w:cs="Arial"/>
                <w:sz w:val="22"/>
                <w:szCs w:val="22"/>
              </w:rPr>
              <w:t xml:space="preserve">einschließlich </w:t>
            </w:r>
            <w:r w:rsidR="00A85A76">
              <w:rPr>
                <w:rFonts w:ascii="Arial" w:hAnsi="Arial" w:cs="Arial"/>
                <w:sz w:val="22"/>
                <w:szCs w:val="22"/>
              </w:rPr>
              <w:t>Spaghetti à la Text</w:t>
            </w:r>
            <w:r w:rsidR="00A85A7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A6AE6">
              <w:rPr>
                <w:rFonts w:ascii="Arial" w:hAnsi="Arial" w:cs="Arial"/>
                <w:sz w:val="22"/>
                <w:szCs w:val="22"/>
              </w:rPr>
              <w:t>an</w:t>
            </w:r>
          </w:p>
          <w:p w14:paraId="27E9C4EB" w14:textId="77777777" w:rsidR="00920692" w:rsidRDefault="00920692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E3434A7" w14:textId="77777777" w:rsidR="00CB58EA" w:rsidRDefault="00303785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EA6AE6">
              <w:rPr>
                <w:rFonts w:ascii="Arial" w:hAnsi="Arial" w:cs="Arial"/>
                <w:sz w:val="22"/>
                <w:szCs w:val="22"/>
              </w:rPr>
              <w:t>e</w:t>
            </w:r>
            <w:r w:rsidR="00D061C1" w:rsidRPr="00EA6AE6">
              <w:rPr>
                <w:rFonts w:ascii="Arial" w:hAnsi="Arial" w:cs="Arial"/>
                <w:sz w:val="22"/>
                <w:szCs w:val="22"/>
              </w:rPr>
              <w:t>rstellen</w:t>
            </w:r>
            <w:r w:rsidR="00D061C1">
              <w:rPr>
                <w:rFonts w:ascii="Arial" w:hAnsi="Arial" w:cs="Arial"/>
                <w:sz w:val="22"/>
                <w:szCs w:val="22"/>
              </w:rPr>
              <w:t xml:space="preserve"> die </w:t>
            </w:r>
            <w:r w:rsidR="00D061C1" w:rsidRPr="00EA6AE6">
              <w:rPr>
                <w:rFonts w:ascii="Arial" w:hAnsi="Arial" w:cs="Arial"/>
                <w:sz w:val="22"/>
                <w:szCs w:val="22"/>
              </w:rPr>
              <w:t>Collage</w:t>
            </w:r>
            <w:r w:rsidR="0016205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43D4B6DF" w14:textId="77777777" w:rsidR="00F838F6" w:rsidRDefault="00F838F6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5278586F" w14:textId="77777777" w:rsidR="00F838F6" w:rsidRDefault="00893F25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EA6AE6">
              <w:rPr>
                <w:rFonts w:ascii="Arial" w:hAnsi="Arial" w:cs="Arial"/>
                <w:sz w:val="22"/>
                <w:szCs w:val="22"/>
              </w:rPr>
              <w:t>ergänzen</w:t>
            </w:r>
            <w:r w:rsidR="0090627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838F6">
              <w:rPr>
                <w:rFonts w:ascii="Arial" w:hAnsi="Arial" w:cs="Arial"/>
                <w:sz w:val="22"/>
                <w:szCs w:val="22"/>
              </w:rPr>
              <w:t xml:space="preserve">hygienische </w:t>
            </w:r>
            <w:r w:rsidR="002C309F" w:rsidRPr="00EA6AE6">
              <w:rPr>
                <w:rFonts w:ascii="Arial" w:hAnsi="Arial" w:cs="Arial"/>
                <w:sz w:val="22"/>
                <w:szCs w:val="22"/>
              </w:rPr>
              <w:t>Vorgaben</w:t>
            </w:r>
          </w:p>
          <w:p w14:paraId="6DE588D7" w14:textId="77777777" w:rsidR="00F838F6" w:rsidRDefault="00F838F6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6FFEDD2" w14:textId="421D64D6" w:rsidR="00F838F6" w:rsidRPr="009A4A7D" w:rsidRDefault="00F838F6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16" w:type="dxa"/>
            <w:shd w:val="clear" w:color="auto" w:fill="auto"/>
          </w:tcPr>
          <w:p w14:paraId="03538821" w14:textId="77777777" w:rsidR="00A91732" w:rsidRPr="009A4A7D" w:rsidRDefault="00AC0C5F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EA6AE6">
              <w:rPr>
                <w:rFonts w:ascii="Arial" w:hAnsi="Arial" w:cs="Arial"/>
                <w:sz w:val="22"/>
                <w:szCs w:val="22"/>
              </w:rPr>
              <w:t>berät</w:t>
            </w:r>
            <w:r>
              <w:rPr>
                <w:rFonts w:ascii="Arial" w:hAnsi="Arial" w:cs="Arial"/>
                <w:sz w:val="22"/>
                <w:szCs w:val="22"/>
              </w:rPr>
              <w:t xml:space="preserve">/ unterstützt bei </w:t>
            </w:r>
            <w:r w:rsidRPr="00EA6AE6">
              <w:rPr>
                <w:rFonts w:ascii="Arial" w:hAnsi="Arial" w:cs="Arial"/>
                <w:sz w:val="22"/>
                <w:szCs w:val="22"/>
              </w:rPr>
              <w:t>Bedarf</w:t>
            </w:r>
          </w:p>
        </w:tc>
        <w:tc>
          <w:tcPr>
            <w:tcW w:w="1939" w:type="dxa"/>
            <w:shd w:val="clear" w:color="auto" w:fill="auto"/>
          </w:tcPr>
          <w:p w14:paraId="369A109D" w14:textId="77777777" w:rsidR="00114759" w:rsidRDefault="008C360A" w:rsidP="00E423E3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Partnerarbeit</w:t>
            </w:r>
          </w:p>
          <w:p w14:paraId="4F7C1A79" w14:textId="10A54A1B" w:rsidR="00114759" w:rsidRDefault="009638EC" w:rsidP="00E423E3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</w:t>
            </w:r>
            <w:r w:rsidRPr="00EA6AE6">
              <w:rPr>
                <w:rFonts w:ascii="Arial" w:hAnsi="Arial" w:cs="Arial"/>
                <w:sz w:val="22"/>
                <w:szCs w:val="22"/>
              </w:rPr>
              <w:t>passend</w:t>
            </w:r>
            <w:r w:rsidR="002D22B1">
              <w:rPr>
                <w:rFonts w:ascii="Arial" w:hAnsi="Arial" w:cs="Arial"/>
                <w:sz w:val="22"/>
                <w:szCs w:val="22"/>
              </w:rPr>
              <w:t xml:space="preserve"> zu den </w:t>
            </w:r>
            <w:r>
              <w:rPr>
                <w:rFonts w:ascii="Arial" w:hAnsi="Arial" w:cs="Arial"/>
                <w:sz w:val="22"/>
                <w:szCs w:val="22"/>
              </w:rPr>
              <w:t>Buffetarten)</w:t>
            </w:r>
          </w:p>
          <w:p w14:paraId="671070B7" w14:textId="77777777" w:rsidR="00114759" w:rsidRDefault="00114759" w:rsidP="00E423E3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CC117BC" w14:textId="77777777" w:rsidR="00114759" w:rsidRDefault="00114759" w:rsidP="00E423E3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16B87FC9" w14:textId="77777777" w:rsidR="00114759" w:rsidRDefault="00114759" w:rsidP="00E423E3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F0AF87E" w14:textId="77777777" w:rsidR="00114759" w:rsidRDefault="00114759" w:rsidP="00E423E3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2EBD5A3" w14:textId="77777777" w:rsidR="00114759" w:rsidRPr="009A4A7D" w:rsidRDefault="00114759" w:rsidP="00E423E3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9" w:type="dxa"/>
            <w:shd w:val="clear" w:color="auto" w:fill="auto"/>
          </w:tcPr>
          <w:p w14:paraId="1719A0E8" w14:textId="77777777" w:rsidR="00C960E4" w:rsidRPr="00B34C85" w:rsidRDefault="00C960E4" w:rsidP="00C960E4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  <w:lang w:val="nb-NO"/>
              </w:rPr>
            </w:pPr>
            <w:proofErr w:type="spellStart"/>
            <w:r w:rsidRPr="00B34C85">
              <w:rPr>
                <w:rFonts w:ascii="Arial" w:hAnsi="Arial" w:cs="Arial"/>
                <w:sz w:val="22"/>
                <w:szCs w:val="22"/>
                <w:lang w:val="nb-NO"/>
              </w:rPr>
              <w:t>Grundriss</w:t>
            </w:r>
            <w:proofErr w:type="spellEnd"/>
            <w:r w:rsidRPr="00B34C85">
              <w:rPr>
                <w:rFonts w:ascii="Arial" w:hAnsi="Arial" w:cs="Arial"/>
                <w:sz w:val="22"/>
                <w:szCs w:val="22"/>
                <w:lang w:val="nb-NO"/>
              </w:rPr>
              <w:t xml:space="preserve"> des </w:t>
            </w:r>
            <w:proofErr w:type="spellStart"/>
            <w:r w:rsidRPr="00B34C85">
              <w:rPr>
                <w:rFonts w:ascii="Arial" w:hAnsi="Arial" w:cs="Arial"/>
                <w:sz w:val="22"/>
                <w:szCs w:val="22"/>
                <w:lang w:val="nb-NO"/>
              </w:rPr>
              <w:t>Bankettsaals</w:t>
            </w:r>
            <w:proofErr w:type="spellEnd"/>
            <w:r w:rsidRPr="00B34C85">
              <w:rPr>
                <w:rFonts w:ascii="Arial" w:hAnsi="Arial" w:cs="Arial"/>
                <w:sz w:val="22"/>
                <w:szCs w:val="22"/>
                <w:lang w:val="nb-NO"/>
              </w:rPr>
              <w:t xml:space="preserve"> (</w:t>
            </w:r>
            <w:proofErr w:type="spellStart"/>
            <w:r w:rsidRPr="00B34C85">
              <w:rPr>
                <w:rFonts w:ascii="Arial" w:hAnsi="Arial" w:cs="Arial"/>
                <w:sz w:val="22"/>
                <w:szCs w:val="22"/>
                <w:lang w:val="nb-NO"/>
              </w:rPr>
              <w:t>Treppe</w:t>
            </w:r>
            <w:proofErr w:type="spellEnd"/>
            <w:r w:rsidRPr="00B34C85">
              <w:rPr>
                <w:rFonts w:ascii="Arial" w:hAnsi="Arial" w:cs="Arial"/>
                <w:sz w:val="22"/>
                <w:szCs w:val="22"/>
                <w:lang w:val="nb-NO"/>
              </w:rPr>
              <w:t>)</w:t>
            </w:r>
          </w:p>
          <w:p w14:paraId="02DA2E4B" w14:textId="77777777" w:rsidR="00CF3850" w:rsidRPr="00B34C85" w:rsidRDefault="00CF3850" w:rsidP="00C960E4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  <w:lang w:val="nb-NO"/>
              </w:rPr>
            </w:pPr>
          </w:p>
          <w:p w14:paraId="2570E55B" w14:textId="42F2B564" w:rsidR="00CF3850" w:rsidRPr="00B34C85" w:rsidRDefault="00CF3850" w:rsidP="00C960E4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  <w:lang w:val="nb-NO"/>
              </w:rPr>
            </w:pPr>
            <w:proofErr w:type="spellStart"/>
            <w:r w:rsidRPr="00B34C85">
              <w:rPr>
                <w:rFonts w:ascii="Arial" w:hAnsi="Arial" w:cs="Arial"/>
                <w:sz w:val="22"/>
                <w:szCs w:val="22"/>
                <w:lang w:val="nb-NO"/>
              </w:rPr>
              <w:t>Laufzettel</w:t>
            </w:r>
            <w:proofErr w:type="spellEnd"/>
            <w:r w:rsidRPr="00B34C85">
              <w:rPr>
                <w:rFonts w:ascii="Arial" w:hAnsi="Arial" w:cs="Arial"/>
                <w:sz w:val="22"/>
                <w:szCs w:val="22"/>
                <w:lang w:val="nb-NO"/>
              </w:rPr>
              <w:t xml:space="preserve"> </w:t>
            </w:r>
            <w:proofErr w:type="spellStart"/>
            <w:r w:rsidRPr="00B34C85">
              <w:rPr>
                <w:rFonts w:ascii="Arial" w:hAnsi="Arial" w:cs="Arial"/>
                <w:sz w:val="22"/>
                <w:szCs w:val="22"/>
                <w:lang w:val="nb-NO"/>
              </w:rPr>
              <w:t>Speisebuffet</w:t>
            </w:r>
            <w:proofErr w:type="spellEnd"/>
            <w:r w:rsidRPr="00B34C85">
              <w:rPr>
                <w:rFonts w:ascii="Arial" w:hAnsi="Arial" w:cs="Arial"/>
                <w:sz w:val="22"/>
                <w:szCs w:val="22"/>
                <w:lang w:val="nb-NO"/>
              </w:rPr>
              <w:t xml:space="preserve"> (</w:t>
            </w:r>
            <w:proofErr w:type="spellStart"/>
            <w:r w:rsidRPr="00B34C85">
              <w:rPr>
                <w:rFonts w:ascii="Arial" w:hAnsi="Arial" w:cs="Arial"/>
                <w:sz w:val="22"/>
                <w:szCs w:val="22"/>
                <w:lang w:val="nb-NO"/>
              </w:rPr>
              <w:t>Treppe</w:t>
            </w:r>
            <w:proofErr w:type="spellEnd"/>
            <w:r w:rsidRPr="00B34C85">
              <w:rPr>
                <w:rFonts w:ascii="Arial" w:hAnsi="Arial" w:cs="Arial"/>
                <w:sz w:val="22"/>
                <w:szCs w:val="22"/>
                <w:lang w:val="nb-NO"/>
              </w:rPr>
              <w:t>)</w:t>
            </w:r>
          </w:p>
          <w:p w14:paraId="61DFF5E3" w14:textId="77777777" w:rsidR="00CF3850" w:rsidRPr="00B34C85" w:rsidRDefault="00CF3850" w:rsidP="00C960E4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  <w:lang w:val="nb-NO"/>
              </w:rPr>
            </w:pPr>
          </w:p>
          <w:p w14:paraId="1D497619" w14:textId="38D36DBC" w:rsidR="002D22B1" w:rsidRDefault="00CF3850" w:rsidP="00CF3850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sv-SE"/>
              </w:rPr>
              <w:t>Laufzettel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sv-SE"/>
              </w:rPr>
              <w:t xml:space="preserve"> </w:t>
            </w:r>
            <w:proofErr w:type="spellStart"/>
            <w:r w:rsidRPr="00EA6AE6">
              <w:rPr>
                <w:rFonts w:ascii="Arial" w:hAnsi="Arial" w:cs="Arial"/>
                <w:sz w:val="22"/>
                <w:szCs w:val="22"/>
                <w:lang w:val="sv-SE"/>
              </w:rPr>
              <w:t>Früchstücksbuffet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sv-SE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sv-SE"/>
              </w:rPr>
              <w:t>Treppe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sv-SE"/>
              </w:rPr>
              <w:t>)</w:t>
            </w:r>
          </w:p>
          <w:p w14:paraId="5F098969" w14:textId="7CB22F18" w:rsidR="00E24EDC" w:rsidRPr="009A4A7D" w:rsidRDefault="00E24EDC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9" w:type="dxa"/>
            <w:shd w:val="clear" w:color="auto" w:fill="auto"/>
          </w:tcPr>
          <w:p w14:paraId="0BE96614" w14:textId="77777777" w:rsidR="005F353B" w:rsidRDefault="00F559DA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Schere,</w:t>
            </w:r>
          </w:p>
          <w:p w14:paraId="13FDB415" w14:textId="2A4ED56B" w:rsidR="00F559DA" w:rsidRPr="009A4A7D" w:rsidRDefault="00F559DA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Klebstoff, Farbstifte,</w:t>
            </w:r>
            <w:r w:rsidR="0090627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E3295">
              <w:rPr>
                <w:rFonts w:ascii="Arial" w:hAnsi="Arial" w:cs="Arial"/>
                <w:sz w:val="22"/>
                <w:szCs w:val="22"/>
              </w:rPr>
              <w:t>Icons</w:t>
            </w:r>
          </w:p>
        </w:tc>
        <w:tc>
          <w:tcPr>
            <w:tcW w:w="1939" w:type="dxa"/>
            <w:shd w:val="clear" w:color="auto" w:fill="auto"/>
          </w:tcPr>
          <w:p w14:paraId="12342AC5" w14:textId="77777777" w:rsidR="00843CBD" w:rsidRDefault="00920692" w:rsidP="00920692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Lesemenü</w:t>
            </w:r>
          </w:p>
          <w:p w14:paraId="06F2408E" w14:textId="2A3018CD" w:rsidR="00920692" w:rsidRDefault="00920692" w:rsidP="00920692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EA6AE6">
              <w:rPr>
                <w:rFonts w:ascii="Arial" w:hAnsi="Arial" w:cs="Arial"/>
                <w:sz w:val="22"/>
                <w:szCs w:val="22"/>
              </w:rPr>
              <w:sym w:font="Wingdings" w:char="F0E0"/>
            </w:r>
            <w:r w:rsidRPr="00EA6AE6">
              <w:rPr>
                <w:rFonts w:ascii="Arial" w:hAnsi="Arial" w:cs="Arial"/>
                <w:sz w:val="22"/>
                <w:szCs w:val="22"/>
              </w:rPr>
              <w:t xml:space="preserve">  siehe</w:t>
            </w:r>
            <w:r>
              <w:rPr>
                <w:rFonts w:ascii="Arial" w:hAnsi="Arial" w:cs="Arial"/>
                <w:sz w:val="22"/>
                <w:szCs w:val="22"/>
              </w:rPr>
              <w:t xml:space="preserve"> Zusatzmaterial/</w:t>
            </w:r>
          </w:p>
          <w:p w14:paraId="16A34089" w14:textId="77777777" w:rsidR="00920692" w:rsidRDefault="00920692" w:rsidP="00920692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EA6AE6">
              <w:rPr>
                <w:rFonts w:ascii="Arial" w:hAnsi="Arial" w:cs="Arial"/>
                <w:sz w:val="22"/>
                <w:szCs w:val="22"/>
              </w:rPr>
              <w:t>Moove</w:t>
            </w:r>
          </w:p>
          <w:p w14:paraId="11F734BA" w14:textId="77777777" w:rsidR="007F339B" w:rsidRDefault="007F339B" w:rsidP="00920692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604C34E" w14:textId="26AD75B2" w:rsidR="007B48FD" w:rsidRDefault="007F339B" w:rsidP="00920692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Spaghetti à la Text </w:t>
            </w:r>
          </w:p>
          <w:p w14:paraId="6E9BB625" w14:textId="443EA913" w:rsidR="007B48FD" w:rsidRDefault="007B48FD" w:rsidP="007B48F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EA6AE6">
              <w:rPr>
                <w:rFonts w:ascii="Arial" w:hAnsi="Arial" w:cs="Arial"/>
                <w:sz w:val="22"/>
                <w:szCs w:val="22"/>
              </w:rPr>
              <w:sym w:font="Wingdings" w:char="F0E0"/>
            </w:r>
            <w:r w:rsidRPr="00EA6AE6">
              <w:rPr>
                <w:rFonts w:ascii="Arial" w:hAnsi="Arial" w:cs="Arial"/>
                <w:sz w:val="22"/>
                <w:szCs w:val="22"/>
              </w:rPr>
              <w:t xml:space="preserve"> siehe</w:t>
            </w:r>
            <w:r>
              <w:rPr>
                <w:rFonts w:ascii="Arial" w:hAnsi="Arial" w:cs="Arial"/>
                <w:sz w:val="22"/>
                <w:szCs w:val="22"/>
              </w:rPr>
              <w:t xml:space="preserve"> Zusatzmaterial/ </w:t>
            </w:r>
            <w:r w:rsidRPr="00EA6AE6">
              <w:rPr>
                <w:rFonts w:ascii="Arial" w:hAnsi="Arial" w:cs="Arial"/>
                <w:sz w:val="22"/>
                <w:szCs w:val="22"/>
              </w:rPr>
              <w:t>Moove</w:t>
            </w:r>
          </w:p>
          <w:p w14:paraId="3349454F" w14:textId="77777777" w:rsidR="007B48FD" w:rsidRDefault="007B48FD" w:rsidP="007B48F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FEF7D0C" w14:textId="77777777" w:rsidR="005F353B" w:rsidRPr="009A4A7D" w:rsidRDefault="00906274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EA6AE6">
              <w:rPr>
                <w:rFonts w:ascii="Arial" w:hAnsi="Arial" w:cs="Arial"/>
                <w:sz w:val="22"/>
                <w:szCs w:val="22"/>
              </w:rPr>
              <w:t>i</w:t>
            </w:r>
            <w:r w:rsidR="00AC0C5F" w:rsidRPr="00EA6AE6">
              <w:rPr>
                <w:rFonts w:ascii="Arial" w:hAnsi="Arial" w:cs="Arial"/>
                <w:sz w:val="22"/>
                <w:szCs w:val="22"/>
              </w:rPr>
              <w:t>ndividuelle</w:t>
            </w:r>
            <w:r w:rsidR="00AC0C5F">
              <w:rPr>
                <w:rFonts w:ascii="Arial" w:hAnsi="Arial" w:cs="Arial"/>
                <w:sz w:val="22"/>
                <w:szCs w:val="22"/>
              </w:rPr>
              <w:t xml:space="preserve"> Buffet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</w:p>
        </w:tc>
      </w:tr>
      <w:tr w:rsidR="007F339B" w:rsidRPr="00353761" w14:paraId="47F02D33" w14:textId="77777777" w:rsidTr="004B6122">
        <w:tc>
          <w:tcPr>
            <w:tcW w:w="1384" w:type="dxa"/>
            <w:shd w:val="clear" w:color="auto" w:fill="auto"/>
          </w:tcPr>
          <w:p w14:paraId="2766EA8A" w14:textId="77777777" w:rsidR="00353761" w:rsidRPr="00353761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324089F9" w14:textId="42DDC048" w:rsidR="00353761" w:rsidRPr="00353761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353761">
              <w:rPr>
                <w:rFonts w:ascii="Arial" w:hAnsi="Arial" w:cs="Arial"/>
                <w:sz w:val="22"/>
                <w:szCs w:val="22"/>
              </w:rPr>
              <w:t xml:space="preserve">Kontrollieren </w:t>
            </w:r>
            <w:r w:rsidRPr="00EA6AE6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315" w:type="dxa"/>
            <w:shd w:val="clear" w:color="auto" w:fill="auto"/>
          </w:tcPr>
          <w:p w14:paraId="50266C76" w14:textId="77777777" w:rsidR="00353761" w:rsidRPr="00353761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EA6AE6">
              <w:rPr>
                <w:rFonts w:ascii="Arial" w:hAnsi="Arial" w:cs="Arial"/>
                <w:sz w:val="22"/>
                <w:szCs w:val="22"/>
              </w:rPr>
              <w:t>vergleichen</w:t>
            </w:r>
            <w:r w:rsidRPr="00353761">
              <w:rPr>
                <w:rFonts w:ascii="Arial" w:hAnsi="Arial" w:cs="Arial"/>
                <w:sz w:val="22"/>
                <w:szCs w:val="22"/>
              </w:rPr>
              <w:t xml:space="preserve"> in Gruppen die Collagen hinsichtlich der </w:t>
            </w:r>
            <w:r w:rsidRPr="00EA6AE6">
              <w:rPr>
                <w:rFonts w:ascii="Arial" w:hAnsi="Arial" w:cs="Arial"/>
                <w:sz w:val="22"/>
                <w:szCs w:val="22"/>
              </w:rPr>
              <w:t>Inhalte</w:t>
            </w:r>
          </w:p>
          <w:p w14:paraId="70F9E720" w14:textId="77777777" w:rsidR="00353761" w:rsidRPr="00353761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16" w:type="dxa"/>
            <w:shd w:val="clear" w:color="auto" w:fill="auto"/>
          </w:tcPr>
          <w:p w14:paraId="6D1BD0B1" w14:textId="77777777" w:rsidR="00353761" w:rsidRPr="00353761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EA6AE6">
              <w:rPr>
                <w:rFonts w:ascii="Arial" w:hAnsi="Arial" w:cs="Arial"/>
                <w:sz w:val="22"/>
                <w:szCs w:val="22"/>
              </w:rPr>
              <w:t>berät</w:t>
            </w:r>
            <w:r w:rsidRPr="00353761">
              <w:rPr>
                <w:rFonts w:ascii="Arial" w:hAnsi="Arial" w:cs="Arial"/>
                <w:sz w:val="22"/>
                <w:szCs w:val="22"/>
              </w:rPr>
              <w:t xml:space="preserve">/unterstützt bei </w:t>
            </w:r>
            <w:r w:rsidRPr="00EA6AE6">
              <w:rPr>
                <w:rFonts w:ascii="Arial" w:hAnsi="Arial" w:cs="Arial"/>
                <w:sz w:val="22"/>
                <w:szCs w:val="22"/>
              </w:rPr>
              <w:t>Bedarf</w:t>
            </w:r>
          </w:p>
          <w:p w14:paraId="3E24B661" w14:textId="77777777" w:rsidR="00353761" w:rsidRPr="00353761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9" w:type="dxa"/>
            <w:shd w:val="clear" w:color="auto" w:fill="auto"/>
          </w:tcPr>
          <w:p w14:paraId="2175758A" w14:textId="5F2210BB" w:rsidR="00353761" w:rsidRPr="00353761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353761">
              <w:rPr>
                <w:rFonts w:ascii="Arial" w:hAnsi="Arial" w:cs="Arial"/>
                <w:sz w:val="22"/>
                <w:szCs w:val="22"/>
              </w:rPr>
              <w:t>Gruppenarbeit (passend zu den Buffetarten</w:t>
            </w:r>
            <w:r w:rsidRPr="00EA6AE6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939" w:type="dxa"/>
            <w:shd w:val="clear" w:color="auto" w:fill="auto"/>
          </w:tcPr>
          <w:p w14:paraId="322B01DB" w14:textId="38E8CEA5" w:rsidR="00353761" w:rsidRPr="00353761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353761">
              <w:rPr>
                <w:rFonts w:ascii="Arial" w:hAnsi="Arial" w:cs="Arial"/>
                <w:sz w:val="22"/>
                <w:szCs w:val="22"/>
              </w:rPr>
              <w:t>Digitales Buffet (</w:t>
            </w:r>
            <w:r w:rsidRPr="00EA6AE6">
              <w:rPr>
                <w:rFonts w:ascii="Arial" w:hAnsi="Arial" w:cs="Arial"/>
                <w:sz w:val="22"/>
                <w:szCs w:val="22"/>
              </w:rPr>
              <w:t>H5P</w:t>
            </w:r>
            <w:r w:rsidRPr="00353761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939" w:type="dxa"/>
            <w:shd w:val="clear" w:color="auto" w:fill="auto"/>
          </w:tcPr>
          <w:p w14:paraId="4A58284A" w14:textId="77777777" w:rsidR="00353761" w:rsidRPr="00353761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6F2F66A" w14:textId="77777777" w:rsidR="00353761" w:rsidRPr="00353761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9" w:type="dxa"/>
            <w:shd w:val="clear" w:color="auto" w:fill="auto"/>
          </w:tcPr>
          <w:p w14:paraId="21E421C4" w14:textId="77777777" w:rsidR="00353761" w:rsidRPr="00353761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339B" w:rsidRPr="00353761" w14:paraId="453B735E" w14:textId="77777777" w:rsidTr="004B6122">
        <w:tc>
          <w:tcPr>
            <w:tcW w:w="1384" w:type="dxa"/>
            <w:shd w:val="clear" w:color="auto" w:fill="auto"/>
          </w:tcPr>
          <w:p w14:paraId="1FFEB350" w14:textId="77777777" w:rsidR="00353761" w:rsidRPr="00353761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0931C015" w14:textId="330E6E02" w:rsidR="00353761" w:rsidRPr="00353761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353761">
              <w:rPr>
                <w:rFonts w:ascii="Arial" w:hAnsi="Arial" w:cs="Arial"/>
                <w:sz w:val="22"/>
                <w:szCs w:val="22"/>
              </w:rPr>
              <w:t xml:space="preserve">Ausführen </w:t>
            </w:r>
            <w:r w:rsidRPr="00EA6AE6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315" w:type="dxa"/>
            <w:shd w:val="clear" w:color="auto" w:fill="auto"/>
          </w:tcPr>
          <w:p w14:paraId="4B9F155F" w14:textId="2297A15B" w:rsidR="00353761" w:rsidRPr="00353761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EA6AE6">
              <w:rPr>
                <w:rFonts w:ascii="Arial" w:hAnsi="Arial" w:cs="Arial"/>
                <w:sz w:val="22"/>
                <w:szCs w:val="22"/>
              </w:rPr>
              <w:t>fassen</w:t>
            </w:r>
            <w:r w:rsidRPr="00353761">
              <w:rPr>
                <w:rFonts w:ascii="Arial" w:hAnsi="Arial" w:cs="Arial"/>
                <w:sz w:val="22"/>
                <w:szCs w:val="22"/>
              </w:rPr>
              <w:t xml:space="preserve"> die Inhalte zusammen, bereiten den </w:t>
            </w:r>
            <w:r w:rsidR="007F339B" w:rsidRPr="00353761">
              <w:rPr>
                <w:rFonts w:ascii="Arial" w:hAnsi="Arial" w:cs="Arial"/>
                <w:sz w:val="22"/>
                <w:szCs w:val="22"/>
              </w:rPr>
              <w:t>S</w:t>
            </w:r>
            <w:r w:rsidR="007F339B">
              <w:rPr>
                <w:rFonts w:ascii="Arial" w:hAnsi="Arial" w:cs="Arial"/>
                <w:sz w:val="22"/>
                <w:szCs w:val="22"/>
              </w:rPr>
              <w:t>chnellimbiss</w:t>
            </w:r>
            <w:r w:rsidR="007F339B" w:rsidRPr="0035376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A6AE6">
              <w:rPr>
                <w:rFonts w:ascii="Arial" w:hAnsi="Arial" w:cs="Arial"/>
                <w:sz w:val="22"/>
                <w:szCs w:val="22"/>
              </w:rPr>
              <w:t>vor</w:t>
            </w:r>
          </w:p>
          <w:p w14:paraId="3103C4C4" w14:textId="77777777" w:rsidR="00353761" w:rsidRPr="00353761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8A05237" w14:textId="4DA6E88F" w:rsidR="00353761" w:rsidRPr="00353761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EA6AE6">
              <w:rPr>
                <w:rFonts w:ascii="Arial" w:hAnsi="Arial" w:cs="Arial"/>
                <w:sz w:val="22"/>
                <w:szCs w:val="22"/>
              </w:rPr>
              <w:t>führen</w:t>
            </w:r>
            <w:r w:rsidR="007F339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53761">
              <w:rPr>
                <w:rFonts w:ascii="Arial" w:hAnsi="Arial" w:cs="Arial"/>
                <w:sz w:val="22"/>
                <w:szCs w:val="22"/>
              </w:rPr>
              <w:t>den S</w:t>
            </w:r>
            <w:r w:rsidR="007F339B">
              <w:rPr>
                <w:rFonts w:ascii="Arial" w:hAnsi="Arial" w:cs="Arial"/>
                <w:sz w:val="22"/>
                <w:szCs w:val="22"/>
              </w:rPr>
              <w:t>chnellimbiss</w:t>
            </w:r>
            <w:r w:rsidRPr="0035376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A6AE6">
              <w:rPr>
                <w:rFonts w:ascii="Arial" w:hAnsi="Arial" w:cs="Arial"/>
                <w:sz w:val="22"/>
                <w:szCs w:val="22"/>
              </w:rPr>
              <w:t>durch</w:t>
            </w:r>
          </w:p>
          <w:p w14:paraId="54A2AC10" w14:textId="77777777" w:rsidR="00353761" w:rsidRPr="00353761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16" w:type="dxa"/>
            <w:shd w:val="clear" w:color="auto" w:fill="auto"/>
          </w:tcPr>
          <w:p w14:paraId="397EFEF8" w14:textId="77777777" w:rsidR="00353761" w:rsidRPr="00353761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EA6AE6">
              <w:rPr>
                <w:rFonts w:ascii="Arial" w:hAnsi="Arial" w:cs="Arial"/>
                <w:sz w:val="22"/>
                <w:szCs w:val="22"/>
              </w:rPr>
              <w:t>berät</w:t>
            </w:r>
            <w:r w:rsidRPr="00353761">
              <w:rPr>
                <w:rFonts w:ascii="Arial" w:hAnsi="Arial" w:cs="Arial"/>
                <w:sz w:val="22"/>
                <w:szCs w:val="22"/>
              </w:rPr>
              <w:t xml:space="preserve">/unterstützt bei </w:t>
            </w:r>
            <w:r w:rsidRPr="00EA6AE6">
              <w:rPr>
                <w:rFonts w:ascii="Arial" w:hAnsi="Arial" w:cs="Arial"/>
                <w:sz w:val="22"/>
                <w:szCs w:val="22"/>
              </w:rPr>
              <w:t>Bedarf</w:t>
            </w:r>
          </w:p>
          <w:p w14:paraId="7FAFB1C2" w14:textId="77777777" w:rsidR="00353761" w:rsidRPr="00353761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9" w:type="dxa"/>
            <w:shd w:val="clear" w:color="auto" w:fill="auto"/>
          </w:tcPr>
          <w:p w14:paraId="580834A7" w14:textId="77777777" w:rsidR="00353761" w:rsidRPr="00353761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353761">
              <w:rPr>
                <w:rFonts w:ascii="Arial" w:hAnsi="Arial" w:cs="Arial"/>
                <w:sz w:val="22"/>
                <w:szCs w:val="22"/>
              </w:rPr>
              <w:t>Einzelarbeit</w:t>
            </w:r>
          </w:p>
          <w:p w14:paraId="4DD8CC39" w14:textId="77777777" w:rsidR="00353761" w:rsidRPr="00353761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111F9395" w14:textId="77777777" w:rsidR="00353761" w:rsidRPr="00353761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36D6BB0" w14:textId="77777777" w:rsidR="00353761" w:rsidRPr="00353761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1243586A" w14:textId="17C8E707" w:rsidR="00353761" w:rsidRPr="00353761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353761">
              <w:rPr>
                <w:rFonts w:ascii="Arial" w:hAnsi="Arial" w:cs="Arial"/>
                <w:sz w:val="22"/>
                <w:szCs w:val="22"/>
              </w:rPr>
              <w:t>Partnerarbeit</w:t>
            </w:r>
          </w:p>
        </w:tc>
        <w:tc>
          <w:tcPr>
            <w:tcW w:w="1939" w:type="dxa"/>
            <w:shd w:val="clear" w:color="auto" w:fill="auto"/>
          </w:tcPr>
          <w:p w14:paraId="3CA39494" w14:textId="173482C1" w:rsidR="00353761" w:rsidRPr="00353761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353761">
              <w:rPr>
                <w:rFonts w:ascii="Arial" w:hAnsi="Arial" w:cs="Arial"/>
                <w:sz w:val="22"/>
                <w:szCs w:val="22"/>
              </w:rPr>
              <w:t xml:space="preserve">Redemittel, </w:t>
            </w:r>
            <w:r w:rsidRPr="00EA6AE6">
              <w:rPr>
                <w:rFonts w:ascii="Arial" w:hAnsi="Arial" w:cs="Arial"/>
                <w:sz w:val="22"/>
                <w:szCs w:val="22"/>
              </w:rPr>
              <w:t>Satz-anfänge</w:t>
            </w:r>
            <w:r w:rsidRPr="00353761">
              <w:rPr>
                <w:rFonts w:ascii="Arial" w:hAnsi="Arial" w:cs="Arial"/>
                <w:sz w:val="22"/>
                <w:szCs w:val="22"/>
              </w:rPr>
              <w:t xml:space="preserve"> in der </w:t>
            </w:r>
            <w:r w:rsidR="007F339B" w:rsidRPr="00353761">
              <w:rPr>
                <w:rFonts w:ascii="Arial" w:hAnsi="Arial" w:cs="Arial"/>
                <w:sz w:val="22"/>
                <w:szCs w:val="22"/>
              </w:rPr>
              <w:t>S</w:t>
            </w:r>
            <w:r w:rsidR="007F339B">
              <w:rPr>
                <w:rFonts w:ascii="Arial" w:hAnsi="Arial" w:cs="Arial"/>
                <w:sz w:val="22"/>
                <w:szCs w:val="22"/>
              </w:rPr>
              <w:t>chnellimbiss</w:t>
            </w:r>
            <w:r w:rsidRPr="00353761">
              <w:rPr>
                <w:rFonts w:ascii="Arial" w:hAnsi="Arial" w:cs="Arial"/>
                <w:sz w:val="22"/>
                <w:szCs w:val="22"/>
              </w:rPr>
              <w:t>-Methodenkarte</w:t>
            </w:r>
          </w:p>
        </w:tc>
        <w:tc>
          <w:tcPr>
            <w:tcW w:w="1939" w:type="dxa"/>
            <w:shd w:val="clear" w:color="auto" w:fill="auto"/>
          </w:tcPr>
          <w:p w14:paraId="6A87C2D6" w14:textId="77777777" w:rsidR="00353761" w:rsidRPr="00353761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9" w:type="dxa"/>
            <w:shd w:val="clear" w:color="auto" w:fill="auto"/>
          </w:tcPr>
          <w:p w14:paraId="754A7A1C" w14:textId="77777777" w:rsidR="00353761" w:rsidRPr="00353761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339B" w14:paraId="74D76C37" w14:textId="77777777" w:rsidTr="004B6122">
        <w:tc>
          <w:tcPr>
            <w:tcW w:w="1384" w:type="dxa"/>
            <w:shd w:val="clear" w:color="auto" w:fill="auto"/>
          </w:tcPr>
          <w:p w14:paraId="2C74C1B7" w14:textId="77777777" w:rsidR="00353761" w:rsidRPr="009A4A7D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163860C6" w14:textId="6FADD071" w:rsidR="00353761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9A4A7D">
              <w:rPr>
                <w:rFonts w:ascii="Arial" w:hAnsi="Arial" w:cs="Arial"/>
                <w:sz w:val="22"/>
                <w:szCs w:val="22"/>
              </w:rPr>
              <w:t>Kontrollieren</w:t>
            </w:r>
            <w:r w:rsidR="00B55C4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55C4F" w:rsidRPr="00EA6AE6">
              <w:rPr>
                <w:rFonts w:ascii="Arial" w:hAnsi="Arial" w:cs="Arial"/>
                <w:sz w:val="22"/>
                <w:szCs w:val="22"/>
              </w:rPr>
              <w:t>2</w:t>
            </w:r>
          </w:p>
          <w:p w14:paraId="0BE556DD" w14:textId="77777777" w:rsidR="00353761" w:rsidRPr="009A4A7D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84201F9" w14:textId="77777777" w:rsidR="00353761" w:rsidRPr="009A4A7D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>Wurden die Aufträge vollständig, sach- und fachgerecht ausgeführt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?</w:t>
            </w:r>
          </w:p>
        </w:tc>
        <w:tc>
          <w:tcPr>
            <w:tcW w:w="2315" w:type="dxa"/>
            <w:shd w:val="clear" w:color="auto" w:fill="auto"/>
          </w:tcPr>
          <w:p w14:paraId="0EACFCD8" w14:textId="5488E08E" w:rsidR="00353761" w:rsidRPr="009A4A7D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EA6AE6">
              <w:rPr>
                <w:rFonts w:ascii="Arial" w:hAnsi="Arial" w:cs="Arial"/>
                <w:sz w:val="22"/>
                <w:szCs w:val="22"/>
              </w:rPr>
              <w:t>geben</w:t>
            </w:r>
            <w:r>
              <w:rPr>
                <w:rFonts w:ascii="Arial" w:hAnsi="Arial" w:cs="Arial"/>
                <w:sz w:val="22"/>
                <w:szCs w:val="22"/>
              </w:rPr>
              <w:t xml:space="preserve"> Feedback zum </w:t>
            </w:r>
            <w:r w:rsidR="007F339B">
              <w:rPr>
                <w:rFonts w:ascii="Arial" w:hAnsi="Arial" w:cs="Arial"/>
                <w:sz w:val="22"/>
                <w:szCs w:val="22"/>
              </w:rPr>
              <w:t>Schnellimbiss</w:t>
            </w:r>
            <w:r>
              <w:rPr>
                <w:rFonts w:ascii="Arial" w:hAnsi="Arial" w:cs="Arial"/>
                <w:sz w:val="22"/>
                <w:szCs w:val="22"/>
              </w:rPr>
              <w:t xml:space="preserve">, nehmen Feedback </w:t>
            </w:r>
            <w:r w:rsidRPr="00EA6AE6">
              <w:rPr>
                <w:rFonts w:ascii="Arial" w:hAnsi="Arial" w:cs="Arial"/>
                <w:sz w:val="22"/>
                <w:szCs w:val="22"/>
              </w:rPr>
              <w:t>entgegen</w:t>
            </w:r>
          </w:p>
        </w:tc>
        <w:tc>
          <w:tcPr>
            <w:tcW w:w="2316" w:type="dxa"/>
            <w:shd w:val="clear" w:color="auto" w:fill="auto"/>
          </w:tcPr>
          <w:p w14:paraId="1D6CA9C9" w14:textId="7292E599" w:rsidR="00353761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EA6AE6">
              <w:rPr>
                <w:rFonts w:ascii="Arial" w:hAnsi="Arial" w:cs="Arial"/>
                <w:sz w:val="22"/>
                <w:szCs w:val="22"/>
              </w:rPr>
              <w:t>berät</w:t>
            </w:r>
            <w:r>
              <w:rPr>
                <w:rFonts w:ascii="Arial" w:hAnsi="Arial" w:cs="Arial"/>
                <w:sz w:val="22"/>
                <w:szCs w:val="22"/>
              </w:rPr>
              <w:t xml:space="preserve">/unterstützt bei </w:t>
            </w:r>
            <w:r w:rsidRPr="00EA6AE6">
              <w:rPr>
                <w:rFonts w:ascii="Arial" w:hAnsi="Arial" w:cs="Arial"/>
                <w:sz w:val="22"/>
                <w:szCs w:val="22"/>
              </w:rPr>
              <w:t>Bedarf</w:t>
            </w:r>
          </w:p>
          <w:p w14:paraId="6CBA4A26" w14:textId="77777777" w:rsidR="00353761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1BB949B" w14:textId="77777777" w:rsidR="00353761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5440E170" w14:textId="77777777" w:rsidR="00353761" w:rsidRPr="009A4A7D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9" w:type="dxa"/>
            <w:shd w:val="clear" w:color="auto" w:fill="auto"/>
          </w:tcPr>
          <w:p w14:paraId="58156B70" w14:textId="77777777" w:rsidR="00353761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Frühstücksbuffet-Gruppe/</w:t>
            </w:r>
          </w:p>
          <w:p w14:paraId="48C79B27" w14:textId="77777777" w:rsidR="00353761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Speisenbuffet-Gruppe</w:t>
            </w:r>
          </w:p>
          <w:p w14:paraId="2C97FD7D" w14:textId="77777777" w:rsidR="00353761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5DE4617A" w14:textId="77777777" w:rsidR="00353761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Partnerarbeit</w:t>
            </w:r>
          </w:p>
          <w:p w14:paraId="1D7C6096" w14:textId="77777777" w:rsidR="00353761" w:rsidRPr="009A4A7D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9" w:type="dxa"/>
            <w:shd w:val="clear" w:color="auto" w:fill="auto"/>
          </w:tcPr>
          <w:p w14:paraId="4792171C" w14:textId="77777777" w:rsidR="00353761" w:rsidRPr="009A4A7D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9" w:type="dxa"/>
            <w:shd w:val="clear" w:color="auto" w:fill="auto"/>
          </w:tcPr>
          <w:p w14:paraId="4A8D64FD" w14:textId="221B9B81" w:rsidR="00353761" w:rsidRPr="00B55C4F" w:rsidRDefault="00B55C4F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B55C4F">
              <w:rPr>
                <w:rFonts w:ascii="Arial" w:hAnsi="Arial" w:cs="Arial"/>
                <w:sz w:val="22"/>
                <w:szCs w:val="22"/>
              </w:rPr>
              <w:t xml:space="preserve">Methodenkarte </w:t>
            </w:r>
            <w:r w:rsidR="007F339B" w:rsidRPr="00B55C4F">
              <w:rPr>
                <w:rFonts w:ascii="Arial" w:hAnsi="Arial" w:cs="Arial"/>
                <w:sz w:val="22"/>
                <w:szCs w:val="22"/>
              </w:rPr>
              <w:t>S</w:t>
            </w:r>
            <w:r w:rsidR="007F339B">
              <w:rPr>
                <w:rFonts w:ascii="Arial" w:hAnsi="Arial" w:cs="Arial"/>
                <w:sz w:val="22"/>
                <w:szCs w:val="22"/>
              </w:rPr>
              <w:t>chnellimbiss</w:t>
            </w:r>
            <w:r w:rsidR="007F339B" w:rsidRPr="00B55C4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55C4F">
              <w:rPr>
                <w:rFonts w:ascii="Arial" w:hAnsi="Arial" w:cs="Arial"/>
                <w:sz w:val="22"/>
                <w:szCs w:val="22"/>
              </w:rPr>
              <w:t>als Kontrollzettel</w:t>
            </w:r>
          </w:p>
          <w:p w14:paraId="2D681341" w14:textId="77777777" w:rsidR="00353761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4A076C6" w14:textId="77777777" w:rsidR="00F550DF" w:rsidRDefault="00F550DF" w:rsidP="00F550D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Methodenkarte:</w:t>
            </w:r>
          </w:p>
          <w:p w14:paraId="0AF96B31" w14:textId="77777777" w:rsidR="00F550DF" w:rsidRDefault="00F550DF" w:rsidP="00F550D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Feedback </w:t>
            </w:r>
          </w:p>
          <w:p w14:paraId="5920E62F" w14:textId="1F6251FE" w:rsidR="00353761" w:rsidRDefault="00F550DF" w:rsidP="00323378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</w:t>
            </w:r>
            <w:r w:rsidRPr="00EA6AE6">
              <w:rPr>
                <w:rFonts w:ascii="Arial" w:hAnsi="Arial" w:cs="Arial"/>
                <w:sz w:val="22"/>
                <w:szCs w:val="22"/>
              </w:rPr>
              <w:t>vgl.</w:t>
            </w:r>
            <w:r w:rsidRPr="00F550D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A6AE6">
              <w:rPr>
                <w:rFonts w:ascii="Arial" w:hAnsi="Arial" w:cs="Arial"/>
                <w:sz w:val="22"/>
                <w:szCs w:val="22"/>
              </w:rPr>
              <w:t>LF03-LS03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5E2B784E" w14:textId="474E55F0" w:rsidR="00353761" w:rsidRPr="00947892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1939" w:type="dxa"/>
            <w:shd w:val="clear" w:color="auto" w:fill="auto"/>
          </w:tcPr>
          <w:p w14:paraId="44B3435E" w14:textId="77777777" w:rsidR="00353761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Kontrolle in Bezug auf Ablauf, Aufbau, Hygiene, Nachhaltigkeit</w:t>
            </w:r>
          </w:p>
          <w:p w14:paraId="2C2C50BB" w14:textId="77777777" w:rsidR="00353761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55C800E6" w14:textId="77777777" w:rsidR="00353761" w:rsidRPr="009A4A7D" w:rsidRDefault="00353761" w:rsidP="00F550D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339B" w14:paraId="43B2E9DD" w14:textId="77777777" w:rsidTr="004B6122">
        <w:tc>
          <w:tcPr>
            <w:tcW w:w="1384" w:type="dxa"/>
            <w:shd w:val="clear" w:color="auto" w:fill="auto"/>
          </w:tcPr>
          <w:p w14:paraId="075F7312" w14:textId="77777777" w:rsidR="00353761" w:rsidRPr="009A4A7D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73CE1B07" w14:textId="77777777" w:rsidR="00353761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9A4A7D">
              <w:rPr>
                <w:rFonts w:ascii="Arial" w:hAnsi="Arial" w:cs="Arial"/>
                <w:sz w:val="22"/>
                <w:szCs w:val="22"/>
              </w:rPr>
              <w:t>Bewerten</w:t>
            </w:r>
          </w:p>
          <w:p w14:paraId="44EFE32A" w14:textId="77777777" w:rsidR="00353761" w:rsidRPr="009A4A7D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1EA9368" w14:textId="77777777" w:rsidR="00353761" w:rsidRPr="009A4A7D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>Was kann zukünftig besser gemacht werden?</w:t>
            </w:r>
          </w:p>
        </w:tc>
        <w:tc>
          <w:tcPr>
            <w:tcW w:w="2315" w:type="dxa"/>
            <w:shd w:val="clear" w:color="auto" w:fill="auto"/>
          </w:tcPr>
          <w:p w14:paraId="5F25CBC1" w14:textId="57C7B043" w:rsidR="00353761" w:rsidRPr="003850D7" w:rsidRDefault="00353761" w:rsidP="00353761">
            <w:pPr>
              <w:rPr>
                <w:rFonts w:ascii="Arial" w:hAnsi="Arial" w:cs="Arial"/>
                <w:sz w:val="22"/>
                <w:szCs w:val="22"/>
              </w:rPr>
            </w:pPr>
            <w:r w:rsidRPr="00EA6AE6">
              <w:rPr>
                <w:rFonts w:ascii="Arial" w:hAnsi="Arial" w:cs="Arial"/>
                <w:sz w:val="22"/>
                <w:szCs w:val="22"/>
              </w:rPr>
              <w:t>bewerten</w:t>
            </w:r>
            <w:r>
              <w:rPr>
                <w:rFonts w:ascii="Arial" w:hAnsi="Arial" w:cs="Arial"/>
                <w:sz w:val="22"/>
                <w:szCs w:val="22"/>
              </w:rPr>
              <w:t xml:space="preserve"> ihr eigenes Handeln mit</w:t>
            </w:r>
            <w:r w:rsidR="00C065C2">
              <w:rPr>
                <w:rFonts w:ascii="Arial" w:hAnsi="Arial" w:cs="Arial"/>
                <w:sz w:val="22"/>
                <w:szCs w:val="22"/>
              </w:rPr>
              <w:t>h</w:t>
            </w:r>
            <w:r>
              <w:rPr>
                <w:rFonts w:ascii="Arial" w:hAnsi="Arial" w:cs="Arial"/>
                <w:sz w:val="22"/>
                <w:szCs w:val="22"/>
              </w:rPr>
              <w:t xml:space="preserve">ilfe des </w:t>
            </w:r>
            <w:r w:rsidRPr="00EA6AE6">
              <w:rPr>
                <w:rFonts w:ascii="Arial" w:hAnsi="Arial" w:cs="Arial"/>
                <w:sz w:val="22"/>
                <w:szCs w:val="22"/>
              </w:rPr>
              <w:t>Reflexionsbogens</w:t>
            </w:r>
          </w:p>
          <w:p w14:paraId="3FBC7891" w14:textId="77777777" w:rsidR="00353761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C6A374E" w14:textId="77777777" w:rsidR="00353761" w:rsidRPr="009A4A7D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EA6AE6">
              <w:rPr>
                <w:rFonts w:ascii="Arial" w:hAnsi="Arial" w:cs="Arial"/>
                <w:sz w:val="22"/>
                <w:szCs w:val="22"/>
              </w:rPr>
              <w:t>bewerten</w:t>
            </w:r>
            <w:r w:rsidRPr="00612884">
              <w:rPr>
                <w:rFonts w:ascii="Arial" w:hAnsi="Arial" w:cs="Arial"/>
                <w:sz w:val="22"/>
                <w:szCs w:val="22"/>
              </w:rPr>
              <w:t xml:space="preserve"> die eigene Entwicklung</w:t>
            </w:r>
            <w:r>
              <w:rPr>
                <w:rFonts w:ascii="Arial" w:hAnsi="Arial" w:cs="Arial"/>
                <w:sz w:val="22"/>
                <w:szCs w:val="22"/>
              </w:rPr>
              <w:t xml:space="preserve"> im </w:t>
            </w:r>
            <w:r w:rsidRPr="00EA6AE6">
              <w:rPr>
                <w:rFonts w:ascii="Arial" w:hAnsi="Arial" w:cs="Arial"/>
                <w:sz w:val="22"/>
                <w:szCs w:val="22"/>
              </w:rPr>
              <w:t>Bullet Journal</w:t>
            </w:r>
          </w:p>
        </w:tc>
        <w:tc>
          <w:tcPr>
            <w:tcW w:w="2316" w:type="dxa"/>
            <w:shd w:val="clear" w:color="auto" w:fill="auto"/>
          </w:tcPr>
          <w:p w14:paraId="51D88300" w14:textId="77777777" w:rsidR="00353761" w:rsidRPr="009A4A7D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EA6AE6">
              <w:rPr>
                <w:rFonts w:ascii="Arial" w:hAnsi="Arial" w:cs="Arial"/>
                <w:sz w:val="22"/>
                <w:szCs w:val="22"/>
              </w:rPr>
              <w:t>erläutert</w:t>
            </w:r>
            <w:r>
              <w:rPr>
                <w:rFonts w:ascii="Arial" w:hAnsi="Arial" w:cs="Arial"/>
                <w:sz w:val="22"/>
                <w:szCs w:val="22"/>
              </w:rPr>
              <w:t xml:space="preserve"> das </w:t>
            </w:r>
            <w:r w:rsidRPr="00EA6AE6">
              <w:rPr>
                <w:rFonts w:ascii="Arial" w:hAnsi="Arial" w:cs="Arial"/>
                <w:sz w:val="22"/>
                <w:szCs w:val="22"/>
              </w:rPr>
              <w:t>Vorgehen</w:t>
            </w:r>
          </w:p>
        </w:tc>
        <w:tc>
          <w:tcPr>
            <w:tcW w:w="1939" w:type="dxa"/>
            <w:shd w:val="clear" w:color="auto" w:fill="auto"/>
          </w:tcPr>
          <w:p w14:paraId="7A2684C4" w14:textId="77777777" w:rsidR="00353761" w:rsidRPr="009A4A7D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Einzelarbeit</w:t>
            </w:r>
          </w:p>
        </w:tc>
        <w:tc>
          <w:tcPr>
            <w:tcW w:w="1939" w:type="dxa"/>
            <w:shd w:val="clear" w:color="auto" w:fill="auto"/>
          </w:tcPr>
          <w:p w14:paraId="32C05761" w14:textId="77777777" w:rsidR="00353761" w:rsidRPr="009A4A7D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9" w:type="dxa"/>
            <w:shd w:val="clear" w:color="auto" w:fill="auto"/>
          </w:tcPr>
          <w:p w14:paraId="17E4E79A" w14:textId="77777777" w:rsidR="00353761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Reflexionsbogen (liegt den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vor</w:t>
            </w:r>
            <w:r w:rsidRPr="00EA6AE6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4395BDBC" w14:textId="77777777" w:rsidR="00353761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C856654" w14:textId="77777777" w:rsidR="00353761" w:rsidRPr="009A4A7D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EA6AE6">
              <w:rPr>
                <w:rFonts w:ascii="Arial" w:hAnsi="Arial" w:cs="Arial"/>
                <w:sz w:val="22"/>
                <w:szCs w:val="22"/>
              </w:rPr>
              <w:t>Bullet</w:t>
            </w:r>
            <w:r>
              <w:rPr>
                <w:rFonts w:ascii="Arial" w:hAnsi="Arial" w:cs="Arial"/>
                <w:sz w:val="22"/>
                <w:szCs w:val="22"/>
              </w:rPr>
              <w:t xml:space="preserve"> Journal </w:t>
            </w:r>
            <w:r w:rsidRPr="00EA6AE6">
              <w:rPr>
                <w:rFonts w:ascii="Arial" w:hAnsi="Arial" w:cs="Arial"/>
                <w:sz w:val="22"/>
                <w:szCs w:val="22"/>
              </w:rPr>
              <w:t>(</w:t>
            </w:r>
            <w:r>
              <w:rPr>
                <w:rFonts w:ascii="Arial" w:hAnsi="Arial" w:cs="Arial"/>
                <w:sz w:val="22"/>
                <w:szCs w:val="22"/>
              </w:rPr>
              <w:t xml:space="preserve">liegt den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A6AE6">
              <w:rPr>
                <w:rFonts w:ascii="Arial" w:hAnsi="Arial" w:cs="Arial"/>
                <w:sz w:val="22"/>
                <w:szCs w:val="22"/>
              </w:rPr>
              <w:t>vor</w:t>
            </w:r>
          </w:p>
        </w:tc>
        <w:tc>
          <w:tcPr>
            <w:tcW w:w="1939" w:type="dxa"/>
            <w:shd w:val="clear" w:color="auto" w:fill="auto"/>
          </w:tcPr>
          <w:p w14:paraId="14B37597" w14:textId="7EF5D450" w:rsidR="00353761" w:rsidRPr="009A4A7D" w:rsidRDefault="008A50E7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Im</w:t>
            </w:r>
            <w:r w:rsidR="00353761">
              <w:rPr>
                <w:rFonts w:ascii="Arial" w:hAnsi="Arial" w:cs="Arial"/>
                <w:sz w:val="22"/>
                <w:szCs w:val="22"/>
              </w:rPr>
              <w:t xml:space="preserve"> Fokus der Bewertung liegen die 6 Schritte der vollständigen Handlung, hier die Schritte </w:t>
            </w:r>
            <w:r w:rsidR="00353761" w:rsidRPr="00020102">
              <w:rPr>
                <w:rFonts w:ascii="Arial" w:hAnsi="Arial" w:cs="Arial"/>
                <w:i/>
                <w:iCs/>
                <w:sz w:val="22"/>
                <w:szCs w:val="22"/>
              </w:rPr>
              <w:t>informieren</w:t>
            </w:r>
            <w:r w:rsidR="00353761">
              <w:rPr>
                <w:rFonts w:ascii="Arial" w:hAnsi="Arial" w:cs="Arial"/>
                <w:i/>
                <w:iCs/>
                <w:sz w:val="22"/>
                <w:szCs w:val="22"/>
              </w:rPr>
              <w:t>,</w:t>
            </w:r>
            <w:r w:rsidR="00353761" w:rsidRPr="00020102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planen</w:t>
            </w:r>
            <w:r w:rsidR="00353761">
              <w:rPr>
                <w:rFonts w:ascii="Arial" w:hAnsi="Arial" w:cs="Arial"/>
                <w:sz w:val="22"/>
                <w:szCs w:val="22"/>
              </w:rPr>
              <w:t xml:space="preserve"> und 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kontrollieren.</w:t>
            </w:r>
          </w:p>
        </w:tc>
      </w:tr>
      <w:tr w:rsidR="007F339B" w14:paraId="52093B55" w14:textId="77777777" w:rsidTr="004B6122">
        <w:tc>
          <w:tcPr>
            <w:tcW w:w="1384" w:type="dxa"/>
            <w:shd w:val="clear" w:color="auto" w:fill="auto"/>
          </w:tcPr>
          <w:p w14:paraId="41C28C1E" w14:textId="77777777" w:rsidR="00353761" w:rsidRPr="009A4A7D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5F8623A7" w14:textId="77777777" w:rsidR="00353761" w:rsidRPr="00BD238D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BD238D">
              <w:rPr>
                <w:rFonts w:ascii="Arial" w:hAnsi="Arial" w:cs="Arial"/>
                <w:sz w:val="22"/>
                <w:szCs w:val="22"/>
              </w:rPr>
              <w:t>Vertiefung</w:t>
            </w:r>
          </w:p>
        </w:tc>
        <w:tc>
          <w:tcPr>
            <w:tcW w:w="2315" w:type="dxa"/>
            <w:shd w:val="clear" w:color="auto" w:fill="auto"/>
          </w:tcPr>
          <w:p w14:paraId="3812A5D2" w14:textId="347B4F05" w:rsidR="00353761" w:rsidRPr="00BD238D" w:rsidRDefault="00353761" w:rsidP="00353761">
            <w:pPr>
              <w:rPr>
                <w:rFonts w:ascii="Arial" w:hAnsi="Arial" w:cs="Arial"/>
                <w:sz w:val="22"/>
                <w:szCs w:val="22"/>
              </w:rPr>
            </w:pPr>
            <w:r w:rsidRPr="00EA6AE6">
              <w:rPr>
                <w:rFonts w:ascii="Arial" w:hAnsi="Arial" w:cs="Arial"/>
                <w:sz w:val="22"/>
                <w:szCs w:val="22"/>
              </w:rPr>
              <w:t>erstellen</w:t>
            </w:r>
            <w:r w:rsidRPr="00BD238D">
              <w:rPr>
                <w:rFonts w:ascii="Arial" w:hAnsi="Arial" w:cs="Arial"/>
                <w:sz w:val="22"/>
                <w:szCs w:val="22"/>
              </w:rPr>
              <w:t xml:space="preserve"> eine Übersicht über die gesamten </w:t>
            </w:r>
            <w:r w:rsidRPr="00EA6AE6">
              <w:rPr>
                <w:rFonts w:ascii="Arial" w:hAnsi="Arial" w:cs="Arial"/>
                <w:sz w:val="22"/>
                <w:szCs w:val="22"/>
              </w:rPr>
              <w:t>Mise</w:t>
            </w:r>
            <w:r w:rsidR="00C065C2" w:rsidRPr="00EA6AE6">
              <w:rPr>
                <w:rFonts w:ascii="Arial" w:hAnsi="Arial" w:cs="Arial"/>
                <w:sz w:val="22"/>
                <w:szCs w:val="22"/>
              </w:rPr>
              <w:t>-</w:t>
            </w:r>
            <w:r w:rsidRPr="00EA6AE6">
              <w:rPr>
                <w:rFonts w:ascii="Arial" w:hAnsi="Arial" w:cs="Arial"/>
                <w:sz w:val="22"/>
                <w:szCs w:val="22"/>
              </w:rPr>
              <w:t>en</w:t>
            </w:r>
            <w:r w:rsidR="00C065C2" w:rsidRPr="00EA6AE6">
              <w:rPr>
                <w:rFonts w:ascii="Arial" w:hAnsi="Arial" w:cs="Arial"/>
                <w:sz w:val="22"/>
                <w:szCs w:val="22"/>
              </w:rPr>
              <w:t>-</w:t>
            </w:r>
            <w:r w:rsidRPr="00EA6AE6">
              <w:rPr>
                <w:rFonts w:ascii="Arial" w:hAnsi="Arial" w:cs="Arial"/>
                <w:sz w:val="22"/>
                <w:szCs w:val="22"/>
              </w:rPr>
              <w:t>place-Arbeiten</w:t>
            </w:r>
            <w:r w:rsidRPr="00BD238D">
              <w:rPr>
                <w:rFonts w:ascii="Arial" w:hAnsi="Arial" w:cs="Arial"/>
                <w:sz w:val="22"/>
                <w:szCs w:val="22"/>
              </w:rPr>
              <w:t xml:space="preserve"> für das erstellte </w:t>
            </w:r>
            <w:r w:rsidRPr="00EA6AE6">
              <w:rPr>
                <w:rFonts w:ascii="Arial" w:hAnsi="Arial" w:cs="Arial"/>
                <w:sz w:val="22"/>
                <w:szCs w:val="22"/>
              </w:rPr>
              <w:t>Buffet</w:t>
            </w:r>
          </w:p>
        </w:tc>
        <w:tc>
          <w:tcPr>
            <w:tcW w:w="2316" w:type="dxa"/>
            <w:shd w:val="clear" w:color="auto" w:fill="auto"/>
          </w:tcPr>
          <w:p w14:paraId="3E702F33" w14:textId="77777777" w:rsidR="00353761" w:rsidRPr="00BD238D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EA6AE6">
              <w:rPr>
                <w:rFonts w:ascii="Arial" w:hAnsi="Arial" w:cs="Arial"/>
                <w:sz w:val="22"/>
                <w:szCs w:val="22"/>
              </w:rPr>
              <w:t>berät</w:t>
            </w:r>
            <w:r w:rsidRPr="00BD238D">
              <w:rPr>
                <w:rFonts w:ascii="Arial" w:hAnsi="Arial" w:cs="Arial"/>
                <w:sz w:val="22"/>
                <w:szCs w:val="22"/>
              </w:rPr>
              <w:t xml:space="preserve">/unterstützt bei </w:t>
            </w:r>
            <w:r w:rsidRPr="00EA6AE6">
              <w:rPr>
                <w:rFonts w:ascii="Arial" w:hAnsi="Arial" w:cs="Arial"/>
                <w:sz w:val="22"/>
                <w:szCs w:val="22"/>
              </w:rPr>
              <w:t>Bedarf</w:t>
            </w:r>
          </w:p>
        </w:tc>
        <w:tc>
          <w:tcPr>
            <w:tcW w:w="1939" w:type="dxa"/>
            <w:shd w:val="clear" w:color="auto" w:fill="auto"/>
          </w:tcPr>
          <w:p w14:paraId="70CF7D0F" w14:textId="77777777" w:rsidR="00353761" w:rsidRPr="00BD238D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BD238D">
              <w:rPr>
                <w:rFonts w:ascii="Arial" w:hAnsi="Arial" w:cs="Arial"/>
                <w:sz w:val="22"/>
                <w:szCs w:val="22"/>
              </w:rPr>
              <w:t>Partnerarbeit</w:t>
            </w:r>
          </w:p>
        </w:tc>
        <w:tc>
          <w:tcPr>
            <w:tcW w:w="1939" w:type="dxa"/>
            <w:shd w:val="clear" w:color="auto" w:fill="auto"/>
          </w:tcPr>
          <w:p w14:paraId="62FD97DE" w14:textId="77777777" w:rsidR="00353761" w:rsidRPr="00BD238D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9" w:type="dxa"/>
            <w:shd w:val="clear" w:color="auto" w:fill="auto"/>
          </w:tcPr>
          <w:p w14:paraId="35B7FD62" w14:textId="77777777" w:rsidR="00353761" w:rsidRPr="00BD238D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BD238D">
              <w:rPr>
                <w:rFonts w:ascii="Arial" w:hAnsi="Arial" w:cs="Arial"/>
                <w:sz w:val="22"/>
                <w:szCs w:val="22"/>
              </w:rPr>
              <w:t>Arbeitsauftrag</w:t>
            </w:r>
          </w:p>
        </w:tc>
        <w:tc>
          <w:tcPr>
            <w:tcW w:w="1939" w:type="dxa"/>
            <w:shd w:val="clear" w:color="auto" w:fill="auto"/>
          </w:tcPr>
          <w:p w14:paraId="6E807B5B" w14:textId="77777777" w:rsidR="00353761" w:rsidRPr="00BD238D" w:rsidRDefault="00353761" w:rsidP="003537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7360DA9" w14:textId="77777777" w:rsidR="00B43FBC" w:rsidRDefault="00B43FBC" w:rsidP="00A91732">
      <w:pPr>
        <w:tabs>
          <w:tab w:val="left" w:pos="1240"/>
        </w:tabs>
      </w:pPr>
    </w:p>
    <w:p w14:paraId="7FB6E7CE" w14:textId="77777777" w:rsidR="00310BB4" w:rsidRDefault="00310BB4"/>
    <w:sectPr w:rsidR="00310BB4" w:rsidSect="00D8136E">
      <w:footerReference w:type="default" r:id="rId10"/>
      <w:pgSz w:w="16838" w:h="11906" w:orient="landscape" w:code="9"/>
      <w:pgMar w:top="720" w:right="720" w:bottom="720" w:left="720" w:header="62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208553" w14:textId="77777777" w:rsidR="00E64944" w:rsidRDefault="00E64944">
      <w:r>
        <w:separator/>
      </w:r>
    </w:p>
  </w:endnote>
  <w:endnote w:type="continuationSeparator" w:id="0">
    <w:p w14:paraId="28CC1E9C" w14:textId="77777777" w:rsidR="00E64944" w:rsidRDefault="00E64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47D96D" w14:textId="766D8EE8" w:rsidR="00B34C85" w:rsidRPr="00B34C85" w:rsidRDefault="00B34C85">
    <w:pPr>
      <w:pStyle w:val="Fuzeile"/>
      <w:rPr>
        <w:sz w:val="20"/>
        <w:szCs w:val="20"/>
      </w:rPr>
    </w:pPr>
    <w:r w:rsidRPr="00B34C85">
      <w:rPr>
        <w:sz w:val="20"/>
        <w:szCs w:val="20"/>
      </w:rPr>
      <w:fldChar w:fldCharType="begin"/>
    </w:r>
    <w:r w:rsidRPr="00B34C85">
      <w:rPr>
        <w:sz w:val="20"/>
        <w:szCs w:val="20"/>
      </w:rPr>
      <w:instrText xml:space="preserve"> FILENAME \* MERGEFORMAT </w:instrText>
    </w:r>
    <w:r w:rsidRPr="00B34C85">
      <w:rPr>
        <w:sz w:val="20"/>
        <w:szCs w:val="20"/>
      </w:rPr>
      <w:fldChar w:fldCharType="separate"/>
    </w:r>
    <w:r w:rsidR="00C97B9D">
      <w:rPr>
        <w:noProof/>
        <w:sz w:val="20"/>
        <w:szCs w:val="20"/>
      </w:rPr>
      <w:t>HoGa-LF05-LS04_2_Verlaufsplan</w:t>
    </w:r>
    <w:r w:rsidRPr="00B34C85">
      <w:rPr>
        <w:sz w:val="20"/>
        <w:szCs w:val="20"/>
      </w:rPr>
      <w:fldChar w:fldCharType="end"/>
    </w:r>
  </w:p>
  <w:p w14:paraId="0ED239F1" w14:textId="77777777" w:rsidR="00B34C85" w:rsidRDefault="00B34C8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5EE9A0" w14:textId="77777777" w:rsidR="00E64944" w:rsidRDefault="00E64944">
      <w:r>
        <w:separator/>
      </w:r>
    </w:p>
  </w:footnote>
  <w:footnote w:type="continuationSeparator" w:id="0">
    <w:p w14:paraId="54C55790" w14:textId="77777777" w:rsidR="00E64944" w:rsidRDefault="00E649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" w15:restartNumberingAfterBreak="0">
    <w:nsid w:val="00000003"/>
    <w:multiLevelType w:val="multilevel"/>
    <w:tmpl w:val="00000003"/>
    <w:name w:val="WW8Num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2" w15:restartNumberingAfterBreak="0">
    <w:nsid w:val="00000004"/>
    <w:multiLevelType w:val="multilevel"/>
    <w:tmpl w:val="00000004"/>
    <w:name w:val="WW8Num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3" w15:restartNumberingAfterBreak="0">
    <w:nsid w:val="00000005"/>
    <w:multiLevelType w:val="multilevel"/>
    <w:tmpl w:val="00000005"/>
    <w:name w:val="WW8Num2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4" w15:restartNumberingAfterBreak="0">
    <w:nsid w:val="00000006"/>
    <w:multiLevelType w:val="multilevel"/>
    <w:tmpl w:val="00000006"/>
    <w:name w:val="WW8Num29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5" w15:restartNumberingAfterBreak="0">
    <w:nsid w:val="00000007"/>
    <w:multiLevelType w:val="multilevel"/>
    <w:tmpl w:val="00000007"/>
    <w:name w:val="WW8Num32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6" w15:restartNumberingAfterBreak="0">
    <w:nsid w:val="00000008"/>
    <w:multiLevelType w:val="multilevel"/>
    <w:tmpl w:val="00000008"/>
    <w:name w:val="WW8Num3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7" w15:restartNumberingAfterBreak="0">
    <w:nsid w:val="0000000B"/>
    <w:multiLevelType w:val="multilevel"/>
    <w:tmpl w:val="0000000B"/>
    <w:name w:val="WW8Num65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8" w15:restartNumberingAfterBreak="0">
    <w:nsid w:val="0000000D"/>
    <w:multiLevelType w:val="multilevel"/>
    <w:tmpl w:val="0000000D"/>
    <w:name w:val="WW8Num7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9" w15:restartNumberingAfterBreak="0">
    <w:nsid w:val="0000000F"/>
    <w:multiLevelType w:val="multilevel"/>
    <w:tmpl w:val="0000000F"/>
    <w:name w:val="WW8Num79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0" w15:restartNumberingAfterBreak="0">
    <w:nsid w:val="00000010"/>
    <w:multiLevelType w:val="multilevel"/>
    <w:tmpl w:val="00000010"/>
    <w:name w:val="WW8Num9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1" w15:restartNumberingAfterBreak="0">
    <w:nsid w:val="00000012"/>
    <w:multiLevelType w:val="multilevel"/>
    <w:tmpl w:val="00000012"/>
    <w:name w:val="WW8Num10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2" w15:restartNumberingAfterBreak="0">
    <w:nsid w:val="00000015"/>
    <w:multiLevelType w:val="multilevel"/>
    <w:tmpl w:val="00000015"/>
    <w:name w:val="WW8Num10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3" w15:restartNumberingAfterBreak="0">
    <w:nsid w:val="00000019"/>
    <w:multiLevelType w:val="multilevel"/>
    <w:tmpl w:val="00000019"/>
    <w:name w:val="WW8Num134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4" w15:restartNumberingAfterBreak="0">
    <w:nsid w:val="0000001B"/>
    <w:multiLevelType w:val="multilevel"/>
    <w:tmpl w:val="0000001B"/>
    <w:name w:val="WW8Num140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5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CF30AF"/>
    <w:multiLevelType w:val="hybridMultilevel"/>
    <w:tmpl w:val="20107B6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5A85391"/>
    <w:multiLevelType w:val="hybridMultilevel"/>
    <w:tmpl w:val="A7865C8C"/>
    <w:lvl w:ilvl="0" w:tplc="6192B1CE">
      <w:start w:val="2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76364200">
    <w:abstractNumId w:val="20"/>
  </w:num>
  <w:num w:numId="2" w16cid:durableId="378356114">
    <w:abstractNumId w:val="19"/>
  </w:num>
  <w:num w:numId="3" w16cid:durableId="699548531">
    <w:abstractNumId w:val="15"/>
  </w:num>
  <w:num w:numId="4" w16cid:durableId="701395905">
    <w:abstractNumId w:val="18"/>
  </w:num>
  <w:num w:numId="5" w16cid:durableId="1837499361">
    <w:abstractNumId w:val="21"/>
  </w:num>
  <w:num w:numId="6" w16cid:durableId="1331375454">
    <w:abstractNumId w:val="16"/>
  </w:num>
  <w:num w:numId="7" w16cid:durableId="111360044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3860433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82514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57329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973441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193773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324847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788508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353720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170301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726727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8301999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2635829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6119855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526448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272777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savePreviewPicture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E71DF"/>
    <w:rsid w:val="000007CF"/>
    <w:rsid w:val="00003A42"/>
    <w:rsid w:val="0000618E"/>
    <w:rsid w:val="00006EAE"/>
    <w:rsid w:val="00007F7C"/>
    <w:rsid w:val="00011612"/>
    <w:rsid w:val="00012E90"/>
    <w:rsid w:val="000132D0"/>
    <w:rsid w:val="00020102"/>
    <w:rsid w:val="000337CD"/>
    <w:rsid w:val="00034080"/>
    <w:rsid w:val="00034113"/>
    <w:rsid w:val="000432C0"/>
    <w:rsid w:val="000538F9"/>
    <w:rsid w:val="00055590"/>
    <w:rsid w:val="00057685"/>
    <w:rsid w:val="00061695"/>
    <w:rsid w:val="0006356E"/>
    <w:rsid w:val="00063958"/>
    <w:rsid w:val="000649EE"/>
    <w:rsid w:val="000724A5"/>
    <w:rsid w:val="00073565"/>
    <w:rsid w:val="00080020"/>
    <w:rsid w:val="00090AFF"/>
    <w:rsid w:val="00093D93"/>
    <w:rsid w:val="00097C92"/>
    <w:rsid w:val="000A0458"/>
    <w:rsid w:val="000A1EB4"/>
    <w:rsid w:val="000A1FBA"/>
    <w:rsid w:val="000A2884"/>
    <w:rsid w:val="000B2FE4"/>
    <w:rsid w:val="000C066F"/>
    <w:rsid w:val="000C163A"/>
    <w:rsid w:val="000C4E9E"/>
    <w:rsid w:val="000D618A"/>
    <w:rsid w:val="000E3295"/>
    <w:rsid w:val="000E7347"/>
    <w:rsid w:val="000F00EF"/>
    <w:rsid w:val="000F06F4"/>
    <w:rsid w:val="000F188B"/>
    <w:rsid w:val="00107F04"/>
    <w:rsid w:val="001100E1"/>
    <w:rsid w:val="00111A41"/>
    <w:rsid w:val="00112850"/>
    <w:rsid w:val="001138F1"/>
    <w:rsid w:val="00114759"/>
    <w:rsid w:val="001206E3"/>
    <w:rsid w:val="00122462"/>
    <w:rsid w:val="0015679C"/>
    <w:rsid w:val="00157ED1"/>
    <w:rsid w:val="00161F8D"/>
    <w:rsid w:val="0016205B"/>
    <w:rsid w:val="0017110E"/>
    <w:rsid w:val="00173925"/>
    <w:rsid w:val="001834E8"/>
    <w:rsid w:val="00184444"/>
    <w:rsid w:val="00193859"/>
    <w:rsid w:val="0019464E"/>
    <w:rsid w:val="001B2D32"/>
    <w:rsid w:val="001B3D18"/>
    <w:rsid w:val="001C1ADF"/>
    <w:rsid w:val="001C382A"/>
    <w:rsid w:val="001C4A3B"/>
    <w:rsid w:val="001C50D3"/>
    <w:rsid w:val="001D0325"/>
    <w:rsid w:val="001D40DD"/>
    <w:rsid w:val="001E6C2D"/>
    <w:rsid w:val="001F3863"/>
    <w:rsid w:val="001F672D"/>
    <w:rsid w:val="001F740B"/>
    <w:rsid w:val="00201BEB"/>
    <w:rsid w:val="00202788"/>
    <w:rsid w:val="00206F5E"/>
    <w:rsid w:val="0021007C"/>
    <w:rsid w:val="00211740"/>
    <w:rsid w:val="00212103"/>
    <w:rsid w:val="002166CD"/>
    <w:rsid w:val="00241F87"/>
    <w:rsid w:val="00246A6D"/>
    <w:rsid w:val="00250AFD"/>
    <w:rsid w:val="0025248D"/>
    <w:rsid w:val="00256BB5"/>
    <w:rsid w:val="002625A1"/>
    <w:rsid w:val="00265EB4"/>
    <w:rsid w:val="00267C62"/>
    <w:rsid w:val="00270991"/>
    <w:rsid w:val="002711EE"/>
    <w:rsid w:val="00277386"/>
    <w:rsid w:val="00282ED9"/>
    <w:rsid w:val="00283FF9"/>
    <w:rsid w:val="002918DF"/>
    <w:rsid w:val="00292C8E"/>
    <w:rsid w:val="00297344"/>
    <w:rsid w:val="002A067C"/>
    <w:rsid w:val="002A2389"/>
    <w:rsid w:val="002A3927"/>
    <w:rsid w:val="002B056B"/>
    <w:rsid w:val="002B09AF"/>
    <w:rsid w:val="002B108A"/>
    <w:rsid w:val="002B1327"/>
    <w:rsid w:val="002B69E0"/>
    <w:rsid w:val="002C309F"/>
    <w:rsid w:val="002C3758"/>
    <w:rsid w:val="002C3DA3"/>
    <w:rsid w:val="002C5967"/>
    <w:rsid w:val="002C7C04"/>
    <w:rsid w:val="002D22B1"/>
    <w:rsid w:val="002E5F9C"/>
    <w:rsid w:val="002E7F5E"/>
    <w:rsid w:val="002F0079"/>
    <w:rsid w:val="002F10DA"/>
    <w:rsid w:val="002F7DE3"/>
    <w:rsid w:val="00303785"/>
    <w:rsid w:val="0030442B"/>
    <w:rsid w:val="00306DEE"/>
    <w:rsid w:val="00310BB4"/>
    <w:rsid w:val="003147EF"/>
    <w:rsid w:val="00320463"/>
    <w:rsid w:val="00323378"/>
    <w:rsid w:val="00324515"/>
    <w:rsid w:val="00327F3E"/>
    <w:rsid w:val="003333F3"/>
    <w:rsid w:val="00342339"/>
    <w:rsid w:val="003426E9"/>
    <w:rsid w:val="00346469"/>
    <w:rsid w:val="00352C29"/>
    <w:rsid w:val="00353761"/>
    <w:rsid w:val="00353985"/>
    <w:rsid w:val="00360B04"/>
    <w:rsid w:val="00360FEB"/>
    <w:rsid w:val="00363650"/>
    <w:rsid w:val="003648AE"/>
    <w:rsid w:val="0036762D"/>
    <w:rsid w:val="00371893"/>
    <w:rsid w:val="00375095"/>
    <w:rsid w:val="00376EAD"/>
    <w:rsid w:val="00381E18"/>
    <w:rsid w:val="003832C5"/>
    <w:rsid w:val="00395C23"/>
    <w:rsid w:val="003A1AA6"/>
    <w:rsid w:val="003A26C4"/>
    <w:rsid w:val="003A7B39"/>
    <w:rsid w:val="003B722B"/>
    <w:rsid w:val="003C462A"/>
    <w:rsid w:val="003C50BF"/>
    <w:rsid w:val="003D221B"/>
    <w:rsid w:val="003D3209"/>
    <w:rsid w:val="003D4B9E"/>
    <w:rsid w:val="003D63D9"/>
    <w:rsid w:val="003F1941"/>
    <w:rsid w:val="003F1A0D"/>
    <w:rsid w:val="003F1B54"/>
    <w:rsid w:val="00411AFB"/>
    <w:rsid w:val="004121DC"/>
    <w:rsid w:val="00422EA4"/>
    <w:rsid w:val="00423AE9"/>
    <w:rsid w:val="004248B9"/>
    <w:rsid w:val="0043219C"/>
    <w:rsid w:val="00440807"/>
    <w:rsid w:val="0044156C"/>
    <w:rsid w:val="00442A11"/>
    <w:rsid w:val="004450DF"/>
    <w:rsid w:val="00474DB6"/>
    <w:rsid w:val="004768E9"/>
    <w:rsid w:val="00477B95"/>
    <w:rsid w:val="00480722"/>
    <w:rsid w:val="004861B0"/>
    <w:rsid w:val="004A48B6"/>
    <w:rsid w:val="004B0A8C"/>
    <w:rsid w:val="004B5951"/>
    <w:rsid w:val="004B6122"/>
    <w:rsid w:val="004C3ABC"/>
    <w:rsid w:val="004D1023"/>
    <w:rsid w:val="004D1997"/>
    <w:rsid w:val="004D28D3"/>
    <w:rsid w:val="004D2B30"/>
    <w:rsid w:val="004D79CB"/>
    <w:rsid w:val="004E550A"/>
    <w:rsid w:val="004E576F"/>
    <w:rsid w:val="004E7FA5"/>
    <w:rsid w:val="004F53BC"/>
    <w:rsid w:val="004F7AA4"/>
    <w:rsid w:val="00503083"/>
    <w:rsid w:val="00504071"/>
    <w:rsid w:val="0051354D"/>
    <w:rsid w:val="00515C1E"/>
    <w:rsid w:val="00517CED"/>
    <w:rsid w:val="0052012A"/>
    <w:rsid w:val="00522B1D"/>
    <w:rsid w:val="00523348"/>
    <w:rsid w:val="005265E3"/>
    <w:rsid w:val="00527D53"/>
    <w:rsid w:val="00532D0B"/>
    <w:rsid w:val="0053670B"/>
    <w:rsid w:val="005414B2"/>
    <w:rsid w:val="00547F3F"/>
    <w:rsid w:val="00552FE1"/>
    <w:rsid w:val="005552E0"/>
    <w:rsid w:val="00562038"/>
    <w:rsid w:val="00565346"/>
    <w:rsid w:val="00565FE3"/>
    <w:rsid w:val="0057105C"/>
    <w:rsid w:val="0057472E"/>
    <w:rsid w:val="00574F42"/>
    <w:rsid w:val="00577374"/>
    <w:rsid w:val="00582938"/>
    <w:rsid w:val="00585E2A"/>
    <w:rsid w:val="00597E92"/>
    <w:rsid w:val="005A7FBA"/>
    <w:rsid w:val="005B16DD"/>
    <w:rsid w:val="005B64F8"/>
    <w:rsid w:val="005C0197"/>
    <w:rsid w:val="005C0C8C"/>
    <w:rsid w:val="005C0EB9"/>
    <w:rsid w:val="005D019B"/>
    <w:rsid w:val="005D5239"/>
    <w:rsid w:val="005E05FB"/>
    <w:rsid w:val="005F2DDB"/>
    <w:rsid w:val="005F353B"/>
    <w:rsid w:val="005F3BC1"/>
    <w:rsid w:val="006141FA"/>
    <w:rsid w:val="00614963"/>
    <w:rsid w:val="006163CE"/>
    <w:rsid w:val="00620EA4"/>
    <w:rsid w:val="00623555"/>
    <w:rsid w:val="00631E6A"/>
    <w:rsid w:val="00635AA0"/>
    <w:rsid w:val="00635D67"/>
    <w:rsid w:val="00641475"/>
    <w:rsid w:val="00643804"/>
    <w:rsid w:val="00646E6E"/>
    <w:rsid w:val="00656B61"/>
    <w:rsid w:val="00660E7C"/>
    <w:rsid w:val="0066292D"/>
    <w:rsid w:val="006661E4"/>
    <w:rsid w:val="00674824"/>
    <w:rsid w:val="006939BE"/>
    <w:rsid w:val="00695E3E"/>
    <w:rsid w:val="006A07BD"/>
    <w:rsid w:val="006A11C4"/>
    <w:rsid w:val="006A22D4"/>
    <w:rsid w:val="006A2448"/>
    <w:rsid w:val="006C05D7"/>
    <w:rsid w:val="006C143D"/>
    <w:rsid w:val="006C1A29"/>
    <w:rsid w:val="006C2C02"/>
    <w:rsid w:val="006D5065"/>
    <w:rsid w:val="006E0219"/>
    <w:rsid w:val="006E1211"/>
    <w:rsid w:val="006E62ED"/>
    <w:rsid w:val="006F1468"/>
    <w:rsid w:val="006F39E0"/>
    <w:rsid w:val="00701737"/>
    <w:rsid w:val="00703EE5"/>
    <w:rsid w:val="00714E71"/>
    <w:rsid w:val="007158A1"/>
    <w:rsid w:val="0071750A"/>
    <w:rsid w:val="00727E0F"/>
    <w:rsid w:val="007307FF"/>
    <w:rsid w:val="00732372"/>
    <w:rsid w:val="0073784A"/>
    <w:rsid w:val="007576E9"/>
    <w:rsid w:val="00762AFE"/>
    <w:rsid w:val="0076304F"/>
    <w:rsid w:val="00765249"/>
    <w:rsid w:val="0078476B"/>
    <w:rsid w:val="007902DC"/>
    <w:rsid w:val="00791F6D"/>
    <w:rsid w:val="00794031"/>
    <w:rsid w:val="007953E6"/>
    <w:rsid w:val="007B1E1B"/>
    <w:rsid w:val="007B459B"/>
    <w:rsid w:val="007B48FD"/>
    <w:rsid w:val="007B5293"/>
    <w:rsid w:val="007C238C"/>
    <w:rsid w:val="007C3906"/>
    <w:rsid w:val="007C45A1"/>
    <w:rsid w:val="007F2903"/>
    <w:rsid w:val="007F339B"/>
    <w:rsid w:val="0080124C"/>
    <w:rsid w:val="00803581"/>
    <w:rsid w:val="00813168"/>
    <w:rsid w:val="00816448"/>
    <w:rsid w:val="00827FD9"/>
    <w:rsid w:val="00831846"/>
    <w:rsid w:val="00833417"/>
    <w:rsid w:val="00843CBD"/>
    <w:rsid w:val="00844C90"/>
    <w:rsid w:val="0084653A"/>
    <w:rsid w:val="00851192"/>
    <w:rsid w:val="00854C8A"/>
    <w:rsid w:val="008604CB"/>
    <w:rsid w:val="0086184B"/>
    <w:rsid w:val="00875117"/>
    <w:rsid w:val="0088128B"/>
    <w:rsid w:val="00893F25"/>
    <w:rsid w:val="008949CF"/>
    <w:rsid w:val="00894A1F"/>
    <w:rsid w:val="0089559F"/>
    <w:rsid w:val="00896093"/>
    <w:rsid w:val="008A25AA"/>
    <w:rsid w:val="008A3C78"/>
    <w:rsid w:val="008A50E7"/>
    <w:rsid w:val="008A6F36"/>
    <w:rsid w:val="008C2845"/>
    <w:rsid w:val="008C360A"/>
    <w:rsid w:val="008C3767"/>
    <w:rsid w:val="008C38FC"/>
    <w:rsid w:val="008C5D83"/>
    <w:rsid w:val="008D4173"/>
    <w:rsid w:val="008D56C9"/>
    <w:rsid w:val="008D6140"/>
    <w:rsid w:val="008D6302"/>
    <w:rsid w:val="008E18D9"/>
    <w:rsid w:val="008E292C"/>
    <w:rsid w:val="008E76A2"/>
    <w:rsid w:val="008F312D"/>
    <w:rsid w:val="008F6149"/>
    <w:rsid w:val="0090258F"/>
    <w:rsid w:val="00904968"/>
    <w:rsid w:val="00906274"/>
    <w:rsid w:val="009165FE"/>
    <w:rsid w:val="00917635"/>
    <w:rsid w:val="00920692"/>
    <w:rsid w:val="00924307"/>
    <w:rsid w:val="009257BB"/>
    <w:rsid w:val="00926DBF"/>
    <w:rsid w:val="0093462F"/>
    <w:rsid w:val="0093513F"/>
    <w:rsid w:val="00945D2E"/>
    <w:rsid w:val="009465E5"/>
    <w:rsid w:val="00946E99"/>
    <w:rsid w:val="00947892"/>
    <w:rsid w:val="009478C1"/>
    <w:rsid w:val="00952C27"/>
    <w:rsid w:val="009560DC"/>
    <w:rsid w:val="009619D6"/>
    <w:rsid w:val="00961F4C"/>
    <w:rsid w:val="00962345"/>
    <w:rsid w:val="009631B6"/>
    <w:rsid w:val="0096366E"/>
    <w:rsid w:val="009638EC"/>
    <w:rsid w:val="00970608"/>
    <w:rsid w:val="00974563"/>
    <w:rsid w:val="00980CAF"/>
    <w:rsid w:val="00982498"/>
    <w:rsid w:val="00986692"/>
    <w:rsid w:val="009911B8"/>
    <w:rsid w:val="009A1127"/>
    <w:rsid w:val="009A4A7D"/>
    <w:rsid w:val="009B577A"/>
    <w:rsid w:val="009B6DD7"/>
    <w:rsid w:val="009C281A"/>
    <w:rsid w:val="009C4A9B"/>
    <w:rsid w:val="009C4D03"/>
    <w:rsid w:val="009C7F48"/>
    <w:rsid w:val="009D7FBC"/>
    <w:rsid w:val="009E0786"/>
    <w:rsid w:val="009E5E95"/>
    <w:rsid w:val="009F1B76"/>
    <w:rsid w:val="00A05200"/>
    <w:rsid w:val="00A1529E"/>
    <w:rsid w:val="00A15831"/>
    <w:rsid w:val="00A1669E"/>
    <w:rsid w:val="00A16B21"/>
    <w:rsid w:val="00A24747"/>
    <w:rsid w:val="00A3374A"/>
    <w:rsid w:val="00A346DF"/>
    <w:rsid w:val="00A353D2"/>
    <w:rsid w:val="00A44A7C"/>
    <w:rsid w:val="00A552E7"/>
    <w:rsid w:val="00A55E38"/>
    <w:rsid w:val="00A65612"/>
    <w:rsid w:val="00A70DC0"/>
    <w:rsid w:val="00A75BA6"/>
    <w:rsid w:val="00A760E6"/>
    <w:rsid w:val="00A82E77"/>
    <w:rsid w:val="00A85A76"/>
    <w:rsid w:val="00A86707"/>
    <w:rsid w:val="00A87B93"/>
    <w:rsid w:val="00A91732"/>
    <w:rsid w:val="00A94436"/>
    <w:rsid w:val="00AA1549"/>
    <w:rsid w:val="00AA16A2"/>
    <w:rsid w:val="00AA2C31"/>
    <w:rsid w:val="00AA6D14"/>
    <w:rsid w:val="00AA6DFB"/>
    <w:rsid w:val="00AB4AAA"/>
    <w:rsid w:val="00AB7FA9"/>
    <w:rsid w:val="00AC0C5F"/>
    <w:rsid w:val="00AC15DD"/>
    <w:rsid w:val="00AC23B7"/>
    <w:rsid w:val="00AC2AE7"/>
    <w:rsid w:val="00AC372B"/>
    <w:rsid w:val="00AE67CC"/>
    <w:rsid w:val="00AF7342"/>
    <w:rsid w:val="00B0139D"/>
    <w:rsid w:val="00B014C8"/>
    <w:rsid w:val="00B1136C"/>
    <w:rsid w:val="00B146AD"/>
    <w:rsid w:val="00B160E1"/>
    <w:rsid w:val="00B2295C"/>
    <w:rsid w:val="00B24D7A"/>
    <w:rsid w:val="00B2671A"/>
    <w:rsid w:val="00B32F4A"/>
    <w:rsid w:val="00B34C85"/>
    <w:rsid w:val="00B35EBB"/>
    <w:rsid w:val="00B42878"/>
    <w:rsid w:val="00B43FBC"/>
    <w:rsid w:val="00B503C2"/>
    <w:rsid w:val="00B51C5C"/>
    <w:rsid w:val="00B55C30"/>
    <w:rsid w:val="00B55C4F"/>
    <w:rsid w:val="00B64B44"/>
    <w:rsid w:val="00B64B57"/>
    <w:rsid w:val="00B724E9"/>
    <w:rsid w:val="00B72CFE"/>
    <w:rsid w:val="00B7348F"/>
    <w:rsid w:val="00B75234"/>
    <w:rsid w:val="00B82E4E"/>
    <w:rsid w:val="00B85DC5"/>
    <w:rsid w:val="00B876CC"/>
    <w:rsid w:val="00B92ED0"/>
    <w:rsid w:val="00BA33DD"/>
    <w:rsid w:val="00BB2E03"/>
    <w:rsid w:val="00BB665A"/>
    <w:rsid w:val="00BB7AA5"/>
    <w:rsid w:val="00BC45B5"/>
    <w:rsid w:val="00BD1EA9"/>
    <w:rsid w:val="00BD238D"/>
    <w:rsid w:val="00BD2AB6"/>
    <w:rsid w:val="00BD4025"/>
    <w:rsid w:val="00BD64A7"/>
    <w:rsid w:val="00BE5E63"/>
    <w:rsid w:val="00BF69BB"/>
    <w:rsid w:val="00BF7C6F"/>
    <w:rsid w:val="00C017D9"/>
    <w:rsid w:val="00C065C2"/>
    <w:rsid w:val="00C16DB3"/>
    <w:rsid w:val="00C2175A"/>
    <w:rsid w:val="00C27150"/>
    <w:rsid w:val="00C34E72"/>
    <w:rsid w:val="00C35264"/>
    <w:rsid w:val="00C40725"/>
    <w:rsid w:val="00C43C7D"/>
    <w:rsid w:val="00C50AB1"/>
    <w:rsid w:val="00C56FE1"/>
    <w:rsid w:val="00C573CE"/>
    <w:rsid w:val="00C64E04"/>
    <w:rsid w:val="00C71E18"/>
    <w:rsid w:val="00C86D02"/>
    <w:rsid w:val="00C87C9D"/>
    <w:rsid w:val="00C924D8"/>
    <w:rsid w:val="00C960E4"/>
    <w:rsid w:val="00C97B9D"/>
    <w:rsid w:val="00CA60E2"/>
    <w:rsid w:val="00CA7FC8"/>
    <w:rsid w:val="00CB1529"/>
    <w:rsid w:val="00CB4325"/>
    <w:rsid w:val="00CB58EA"/>
    <w:rsid w:val="00CC0FC2"/>
    <w:rsid w:val="00CC1489"/>
    <w:rsid w:val="00CC42FB"/>
    <w:rsid w:val="00CC6FF3"/>
    <w:rsid w:val="00CC74CA"/>
    <w:rsid w:val="00CC7FB0"/>
    <w:rsid w:val="00CD4BF3"/>
    <w:rsid w:val="00CD5D75"/>
    <w:rsid w:val="00CE4F53"/>
    <w:rsid w:val="00CF2A21"/>
    <w:rsid w:val="00CF3850"/>
    <w:rsid w:val="00D029A0"/>
    <w:rsid w:val="00D061C1"/>
    <w:rsid w:val="00D07730"/>
    <w:rsid w:val="00D1013F"/>
    <w:rsid w:val="00D1490A"/>
    <w:rsid w:val="00D15AFE"/>
    <w:rsid w:val="00D2404E"/>
    <w:rsid w:val="00D40431"/>
    <w:rsid w:val="00D41BC9"/>
    <w:rsid w:val="00D42898"/>
    <w:rsid w:val="00D470F0"/>
    <w:rsid w:val="00D47D79"/>
    <w:rsid w:val="00D52936"/>
    <w:rsid w:val="00D63FEA"/>
    <w:rsid w:val="00D667B9"/>
    <w:rsid w:val="00D66859"/>
    <w:rsid w:val="00D70429"/>
    <w:rsid w:val="00D704CB"/>
    <w:rsid w:val="00D73E42"/>
    <w:rsid w:val="00D751FD"/>
    <w:rsid w:val="00D759DF"/>
    <w:rsid w:val="00D80941"/>
    <w:rsid w:val="00D8136E"/>
    <w:rsid w:val="00D82B03"/>
    <w:rsid w:val="00D901B6"/>
    <w:rsid w:val="00D90FDF"/>
    <w:rsid w:val="00D92135"/>
    <w:rsid w:val="00D93823"/>
    <w:rsid w:val="00DA2A79"/>
    <w:rsid w:val="00DB2235"/>
    <w:rsid w:val="00DB3F50"/>
    <w:rsid w:val="00DB5B59"/>
    <w:rsid w:val="00DC4DDA"/>
    <w:rsid w:val="00DC4DE4"/>
    <w:rsid w:val="00DC64C3"/>
    <w:rsid w:val="00DD2706"/>
    <w:rsid w:val="00DE3379"/>
    <w:rsid w:val="00DE6274"/>
    <w:rsid w:val="00DE7D7E"/>
    <w:rsid w:val="00DF45F8"/>
    <w:rsid w:val="00DF4898"/>
    <w:rsid w:val="00DF6C6C"/>
    <w:rsid w:val="00E04013"/>
    <w:rsid w:val="00E05B8A"/>
    <w:rsid w:val="00E06982"/>
    <w:rsid w:val="00E116FA"/>
    <w:rsid w:val="00E24803"/>
    <w:rsid w:val="00E24EDC"/>
    <w:rsid w:val="00E31254"/>
    <w:rsid w:val="00E374CC"/>
    <w:rsid w:val="00E40200"/>
    <w:rsid w:val="00E423E3"/>
    <w:rsid w:val="00E47506"/>
    <w:rsid w:val="00E5610D"/>
    <w:rsid w:val="00E64944"/>
    <w:rsid w:val="00E724D8"/>
    <w:rsid w:val="00E729D3"/>
    <w:rsid w:val="00E836CC"/>
    <w:rsid w:val="00E83961"/>
    <w:rsid w:val="00E85401"/>
    <w:rsid w:val="00E94ADA"/>
    <w:rsid w:val="00E957A7"/>
    <w:rsid w:val="00E96C87"/>
    <w:rsid w:val="00EA6AE6"/>
    <w:rsid w:val="00EA7720"/>
    <w:rsid w:val="00EB3DD8"/>
    <w:rsid w:val="00EC74EF"/>
    <w:rsid w:val="00ED0A16"/>
    <w:rsid w:val="00ED45EF"/>
    <w:rsid w:val="00EE289B"/>
    <w:rsid w:val="00EE2E01"/>
    <w:rsid w:val="00EF3AF2"/>
    <w:rsid w:val="00EF4527"/>
    <w:rsid w:val="00F04DFF"/>
    <w:rsid w:val="00F070D8"/>
    <w:rsid w:val="00F1552A"/>
    <w:rsid w:val="00F2239F"/>
    <w:rsid w:val="00F22A4B"/>
    <w:rsid w:val="00F32D13"/>
    <w:rsid w:val="00F34CDC"/>
    <w:rsid w:val="00F409A2"/>
    <w:rsid w:val="00F43F2E"/>
    <w:rsid w:val="00F4596D"/>
    <w:rsid w:val="00F46EDE"/>
    <w:rsid w:val="00F46F52"/>
    <w:rsid w:val="00F47E05"/>
    <w:rsid w:val="00F51363"/>
    <w:rsid w:val="00F52B5B"/>
    <w:rsid w:val="00F54307"/>
    <w:rsid w:val="00F550DF"/>
    <w:rsid w:val="00F5531F"/>
    <w:rsid w:val="00F559DA"/>
    <w:rsid w:val="00F5795F"/>
    <w:rsid w:val="00F600A5"/>
    <w:rsid w:val="00F67734"/>
    <w:rsid w:val="00F67EE2"/>
    <w:rsid w:val="00F70790"/>
    <w:rsid w:val="00F7196F"/>
    <w:rsid w:val="00F74123"/>
    <w:rsid w:val="00F80B01"/>
    <w:rsid w:val="00F838F6"/>
    <w:rsid w:val="00F84C83"/>
    <w:rsid w:val="00F96102"/>
    <w:rsid w:val="00F97358"/>
    <w:rsid w:val="00FA077C"/>
    <w:rsid w:val="00FA799A"/>
    <w:rsid w:val="00FB1699"/>
    <w:rsid w:val="00FB51FE"/>
    <w:rsid w:val="00FC0506"/>
    <w:rsid w:val="00FC05AF"/>
    <w:rsid w:val="00FC24AB"/>
    <w:rsid w:val="00FC3BC6"/>
    <w:rsid w:val="00FC7AA8"/>
    <w:rsid w:val="00FD008C"/>
    <w:rsid w:val="00FD0A7E"/>
    <w:rsid w:val="00FD409E"/>
    <w:rsid w:val="00FD6C73"/>
    <w:rsid w:val="00FE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/>
    <o:shapelayout v:ext="edit">
      <o:idmap v:ext="edit" data="2"/>
    </o:shapelayout>
  </w:shapeDefaults>
  <w:decimalSymbol w:val=","/>
  <w:listSeparator w:val=";"/>
  <w14:docId w14:val="123C678A"/>
  <w15:chartTrackingRefBased/>
  <w15:docId w15:val="{D513E7E5-7D2A-4237-8FC1-6E3FADC8B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843CBD"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FE71DF"/>
    <w:pPr>
      <w:tabs>
        <w:tab w:val="center" w:pos="4536"/>
        <w:tab w:val="right" w:pos="9072"/>
      </w:tabs>
    </w:pPr>
    <w:rPr>
      <w:lang w:val="x-none" w:eastAsia="x-none"/>
    </w:rPr>
  </w:style>
  <w:style w:type="paragraph" w:styleId="Fuzeile">
    <w:name w:val="footer"/>
    <w:basedOn w:val="Standard"/>
    <w:link w:val="FuzeileZchn"/>
    <w:uiPriority w:val="99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unhideWhenUsed/>
    <w:rsid w:val="00CA7FC8"/>
    <w:pPr>
      <w:suppressAutoHyphens/>
    </w:pPr>
    <w:rPr>
      <w:szCs w:val="20"/>
      <w:lang w:val="x-none" w:eastAsia="x-none"/>
    </w:rPr>
  </w:style>
  <w:style w:type="character" w:customStyle="1" w:styleId="TextkrperZchn">
    <w:name w:val="Textkörper Zchn"/>
    <w:link w:val="Textkrper"/>
    <w:rsid w:val="00CA7FC8"/>
    <w:rPr>
      <w:sz w:val="24"/>
    </w:rPr>
  </w:style>
  <w:style w:type="character" w:customStyle="1" w:styleId="KopfzeileZchn">
    <w:name w:val="Kopfzeile Zchn"/>
    <w:link w:val="Kopfzeile"/>
    <w:rsid w:val="00CA7FC8"/>
    <w:rPr>
      <w:sz w:val="24"/>
      <w:szCs w:val="24"/>
    </w:rPr>
  </w:style>
  <w:style w:type="character" w:styleId="Kommentarzeichen">
    <w:name w:val="annotation reference"/>
    <w:rsid w:val="00ED0A16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ED0A1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ED0A16"/>
  </w:style>
  <w:style w:type="paragraph" w:styleId="Kommentarthema">
    <w:name w:val="annotation subject"/>
    <w:basedOn w:val="Kommentartext"/>
    <w:next w:val="Kommentartext"/>
    <w:link w:val="KommentarthemaZchn"/>
    <w:rsid w:val="00ED0A16"/>
    <w:rPr>
      <w:b/>
      <w:bCs/>
    </w:rPr>
  </w:style>
  <w:style w:type="character" w:customStyle="1" w:styleId="KommentarthemaZchn">
    <w:name w:val="Kommentarthema Zchn"/>
    <w:link w:val="Kommentarthema"/>
    <w:rsid w:val="00ED0A16"/>
    <w:rPr>
      <w:b/>
      <w:bCs/>
    </w:rPr>
  </w:style>
  <w:style w:type="character" w:customStyle="1" w:styleId="FuzeileZchn">
    <w:name w:val="Fußzeile Zchn"/>
    <w:link w:val="Fuzeile"/>
    <w:uiPriority w:val="99"/>
    <w:rsid w:val="00B34C85"/>
    <w:rPr>
      <w:sz w:val="24"/>
      <w:szCs w:val="24"/>
    </w:rPr>
  </w:style>
  <w:style w:type="paragraph" w:styleId="berarbeitung">
    <w:name w:val="Revision"/>
    <w:hidden/>
    <w:uiPriority w:val="99"/>
    <w:semiHidden/>
    <w:rsid w:val="00C065C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C5EBD8-6ED3-4E53-AEBD-BCA25CF0B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466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>ASS Hechingen</Company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Kindermann, Elke</cp:lastModifiedBy>
  <cp:revision>44</cp:revision>
  <cp:lastPrinted>2024-11-17T13:59:00Z</cp:lastPrinted>
  <dcterms:created xsi:type="dcterms:W3CDTF">2023-05-04T08:31:00Z</dcterms:created>
  <dcterms:modified xsi:type="dcterms:W3CDTF">2024-11-17T14:00:00Z</dcterms:modified>
</cp:coreProperties>
</file>