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AEF9A" w14:textId="4F71DD62" w:rsidR="007E7A6C" w:rsidRPr="001007F9" w:rsidRDefault="0009462F" w:rsidP="007E7A6C">
      <w:pPr>
        <w:rPr>
          <w:rFonts w:ascii="Arial" w:hAnsi="Arial" w:cs="Arial"/>
        </w:rPr>
      </w:pPr>
      <w:r>
        <w:rPr>
          <w:noProof/>
        </w:rPr>
        <w:pict w14:anchorId="7C0B89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49654522" o:spid="_x0000_s2056" type="#_x0000_t75" alt="" style="position:absolute;margin-left:457.85pt;margin-top:4.6pt;width:35.45pt;height:21.65pt;z-index:3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8" o:title=""/>
          </v:shape>
        </w:pict>
      </w:r>
      <w:r>
        <w:rPr>
          <w:noProof/>
        </w:rPr>
        <w:pict w14:anchorId="190AD1C7">
          <v:group id="Gruppieren 1" o:spid="_x0000_s2051" alt="" style="position:absolute;margin-left:406.4pt;margin-top:-49.2pt;width:130.15pt;height:123.9pt;z-index:1;mso-width-relative:margin;mso-height-relative:margin" coordorigin="2794" coordsize="26327,22245">
            <v:shapetype id="_x0000_t109" coordsize="21600,21600" o:spt="109" path="m,l,21600r21600,l21600,xe">
              <v:stroke joinstyle="miter"/>
              <v:path gradientshapeok="t" o:connecttype="rect"/>
            </v:shapetype>
            <v:shape id="Prozess 3" o:spid="_x0000_s2052" type="#_x0000_t109" alt="" style="position:absolute;left:8558;width:15361;height:22241;visibility:visible;mso-wrap-style:square;v-text-anchor:middle" fillcolor="#7f7f7f" stroked="f" strokeweight="1pt">
              <v:fill opacity="25443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" o:spid="_x0000_s2053" type="#_x0000_t202" alt="" style="position:absolute;left:8556;top:7453;width:15469;height:10246;visibility:visible;mso-wrap-style:square;v-text-anchor:top" filled="f" stroked="f" strokeweight=".5pt">
              <v:textbox style="mso-next-textbox:#Textfeld 4">
                <w:txbxContent>
                  <w:p w14:paraId="6B82CCA2" w14:textId="4D235B4E" w:rsidR="007E7A6C" w:rsidRPr="003934DF" w:rsidRDefault="007E7A6C" w:rsidP="003934DF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6"/>
                        <w:szCs w:val="16"/>
                        <w:lang w:val="pt-PT"/>
                      </w:rPr>
                    </w:pPr>
                  </w:p>
                  <w:p w14:paraId="13F15100" w14:textId="77777777" w:rsidR="007E7A6C" w:rsidRPr="003934DF" w:rsidRDefault="007E7A6C" w:rsidP="007E7A6C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0"/>
                        <w:szCs w:val="10"/>
                        <w:lang w:val="pt-PT"/>
                      </w:rPr>
                    </w:pPr>
                  </w:p>
                  <w:p w14:paraId="2BBD2114" w14:textId="77777777" w:rsidR="007E7A6C" w:rsidRPr="003934DF" w:rsidRDefault="007E7A6C" w:rsidP="007E7A6C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20"/>
                        <w:szCs w:val="20"/>
                        <w:lang w:val="pt-PT"/>
                      </w:rPr>
                    </w:pPr>
                  </w:p>
                </w:txbxContent>
              </v:textbox>
            </v:shape>
            <v:rect id="Rechteck 5" o:spid="_x0000_s2054" alt="" style="position:absolute;left:2794;top:352;width:26327;height:10579;visibility:visible;mso-wrap-style:square;v-text-anchor:middle" filled="f" stroked="f" strokeweight="2.25pt">
              <v:textbox style="mso-next-textbox:#Rechteck 5">
                <w:txbxContent>
                  <w:p w14:paraId="5D866DC9" w14:textId="77777777" w:rsidR="007E7A6C" w:rsidRPr="006F76EA" w:rsidRDefault="007E7A6C" w:rsidP="007E7A6C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LF0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5</w:t>
                    </w:r>
                  </w:p>
                  <w:p w14:paraId="092EAF9C" w14:textId="77777777" w:rsidR="007E7A6C" w:rsidRPr="006F76EA" w:rsidRDefault="007E7A6C" w:rsidP="007E7A6C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LS0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4</w:t>
                    </w:r>
                  </w:p>
                  <w:p w14:paraId="76658EF1" w14:textId="77777777" w:rsidR="007E7A6C" w:rsidRDefault="007E7A6C"/>
                </w:txbxContent>
              </v:textbox>
            </v:re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6" o:spid="_x0000_s2055" type="#_x0000_t5" alt="" style="position:absolute;left:8558;top:17699;width:15469;height:4546;visibility:visible;mso-wrap-style:square;v-text-anchor:middle" fillcolor="window" stroked="f" strokeweight="1pt"/>
          </v:group>
        </w:pict>
      </w:r>
    </w:p>
    <w:p w14:paraId="0F26DFA8" w14:textId="4B993422" w:rsidR="007E7A6C" w:rsidRDefault="007E7A6C" w:rsidP="007E7A6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Zusatzmaterial/Lehrkraft: </w:t>
      </w:r>
      <w:r w:rsidRPr="00E82CD8">
        <w:rPr>
          <w:rFonts w:ascii="Arial" w:hAnsi="Arial" w:cs="Arial"/>
          <w:b/>
          <w:bCs/>
        </w:rPr>
        <w:t>Didaktische</w:t>
      </w:r>
      <w:r>
        <w:rPr>
          <w:rFonts w:ascii="Arial" w:hAnsi="Arial" w:cs="Arial"/>
          <w:b/>
          <w:bCs/>
        </w:rPr>
        <w:t xml:space="preserve"> Hinweise </w:t>
      </w:r>
    </w:p>
    <w:p w14:paraId="615EFB68" w14:textId="77777777" w:rsidR="007E7A6C" w:rsidRDefault="007E7A6C" w:rsidP="007E7A6C">
      <w:pPr>
        <w:rPr>
          <w:rFonts w:ascii="Arial" w:hAnsi="Arial" w:cs="Arial"/>
          <w:b/>
          <w:bCs/>
        </w:rPr>
      </w:pPr>
    </w:p>
    <w:p w14:paraId="13DFBAA5" w14:textId="77777777" w:rsidR="007E7A6C" w:rsidRDefault="0009462F" w:rsidP="007E7A6C">
      <w:pPr>
        <w:rPr>
          <w:rFonts w:ascii="Arial" w:hAnsi="Arial" w:cs="Arial"/>
          <w:b/>
          <w:bCs/>
        </w:rPr>
      </w:pPr>
      <w:r>
        <w:rPr>
          <w:noProof/>
        </w:rPr>
        <w:pict w14:anchorId="3CBA7A50">
          <v:shape id="Textfeld 1" o:spid="_x0000_s2050" type="#_x0000_t202" alt="" style="position:absolute;margin-left:400.25pt;margin-top:2.3pt;width:221.2pt;height:45.8pt;rotation:90;z-index:2;visibility:visible;mso-wrap-style:square;mso-wrap-edited:f;mso-width-percent:0;mso-height-percent:0;mso-width-percent:0;mso-height-percent:0;mso-height-relative:margin;v-text-anchor:top" filled="f" stroked="f" strokeweight=".5pt">
            <v:textbox style="layout-flow:vertical">
              <w:txbxContent>
                <w:p w14:paraId="0F6AB534" w14:textId="77777777" w:rsidR="007E7A6C" w:rsidRPr="00D4708E" w:rsidRDefault="007E7A6C" w:rsidP="007E7A6C">
                  <w:pPr>
                    <w:rPr>
                      <w:rFonts w:ascii="Calibri Light" w:hAnsi="Calibri Light" w:cs="Calibri Light"/>
                      <w:lang w:val="pt-PT"/>
                    </w:rPr>
                  </w:pPr>
                  <w:r w:rsidRPr="00D4708E">
                    <w:rPr>
                      <w:rFonts w:ascii="Calibri Light" w:hAnsi="Calibri Light" w:cs="Calibri Light"/>
                      <w:lang w:val="pt-PT"/>
                    </w:rPr>
                    <w:t xml:space="preserve">D I D A K T I S C H </w:t>
                  </w:r>
                  <w:proofErr w:type="gramStart"/>
                  <w:r w:rsidRPr="00D4708E">
                    <w:rPr>
                      <w:rFonts w:ascii="Calibri Light" w:hAnsi="Calibri Light" w:cs="Calibri Light"/>
                      <w:lang w:val="pt-PT"/>
                    </w:rPr>
                    <w:t>E  H</w:t>
                  </w:r>
                  <w:proofErr w:type="gramEnd"/>
                  <w:r w:rsidRPr="00D4708E">
                    <w:rPr>
                      <w:rFonts w:ascii="Calibri Light" w:hAnsi="Calibri Light" w:cs="Calibri Light"/>
                      <w:lang w:val="pt-PT"/>
                    </w:rPr>
                    <w:t xml:space="preserve"> I N W E I S E</w:t>
                  </w:r>
                </w:p>
              </w:txbxContent>
            </v:textbox>
          </v:shape>
        </w:pict>
      </w:r>
    </w:p>
    <w:p w14:paraId="09081B12" w14:textId="77777777" w:rsidR="007E7A6C" w:rsidRPr="00CF47F9" w:rsidRDefault="007E7A6C" w:rsidP="007E7A6C">
      <w:pPr>
        <w:rPr>
          <w:rFonts w:ascii="Arial" w:hAnsi="Arial" w:cs="Arial"/>
          <w:b/>
          <w:bCs/>
        </w:rPr>
      </w:pPr>
    </w:p>
    <w:p w14:paraId="17032DD3" w14:textId="77777777" w:rsidR="007E7A6C" w:rsidRPr="00CF47F9" w:rsidRDefault="007E7A6C" w:rsidP="007E7A6C">
      <w:pPr>
        <w:rPr>
          <w:rFonts w:ascii="Arial" w:hAnsi="Arial" w:cs="Arial"/>
        </w:rPr>
      </w:pPr>
      <w:r w:rsidRPr="00CF47F9">
        <w:rPr>
          <w:rFonts w:ascii="Arial" w:hAnsi="Arial" w:cs="Arial"/>
          <w:u w:val="single"/>
        </w:rPr>
        <w:t>Lernfeld 05</w:t>
      </w:r>
      <w:r w:rsidRPr="00CF47F9">
        <w:rPr>
          <w:rFonts w:ascii="Arial" w:hAnsi="Arial" w:cs="Arial"/>
        </w:rPr>
        <w:t xml:space="preserve">: </w:t>
      </w:r>
      <w:r w:rsidRPr="00CF47F9">
        <w:rPr>
          <w:rFonts w:ascii="Arial" w:hAnsi="Arial" w:cs="Arial"/>
          <w:b/>
          <w:bCs/>
        </w:rPr>
        <w:t xml:space="preserve">Gastbezogenen Service im Restaurant </w:t>
      </w:r>
      <w:r w:rsidRPr="00E82CD8">
        <w:rPr>
          <w:rFonts w:ascii="Arial" w:hAnsi="Arial" w:cs="Arial"/>
          <w:b/>
          <w:bCs/>
        </w:rPr>
        <w:t>durchführen</w:t>
      </w:r>
    </w:p>
    <w:p w14:paraId="7001B88A" w14:textId="77777777" w:rsidR="007E7A6C" w:rsidRPr="00CF47F9" w:rsidRDefault="007E7A6C" w:rsidP="007E7A6C">
      <w:pPr>
        <w:rPr>
          <w:rFonts w:ascii="Arial" w:hAnsi="Arial" w:cs="Arial"/>
          <w:b/>
          <w:bCs/>
        </w:rPr>
      </w:pPr>
      <w:r w:rsidRPr="00CF47F9">
        <w:rPr>
          <w:rFonts w:ascii="Arial" w:hAnsi="Arial" w:cs="Arial"/>
          <w:u w:val="single"/>
        </w:rPr>
        <w:t>Lernsituation 0</w:t>
      </w:r>
      <w:r>
        <w:rPr>
          <w:rFonts w:ascii="Arial" w:hAnsi="Arial" w:cs="Arial"/>
          <w:u w:val="single"/>
        </w:rPr>
        <w:t>4</w:t>
      </w:r>
      <w:r w:rsidRPr="000B3B5B">
        <w:rPr>
          <w:rFonts w:ascii="Arial" w:hAnsi="Arial" w:cs="Arial"/>
        </w:rPr>
        <w:t>:</w:t>
      </w:r>
      <w:r w:rsidR="000B3B5B" w:rsidRPr="000B3B5B">
        <w:rPr>
          <w:rFonts w:ascii="Arial" w:hAnsi="Arial" w:cs="Arial"/>
        </w:rPr>
        <w:t xml:space="preserve"> </w:t>
      </w:r>
      <w:r w:rsidR="000B3B5B" w:rsidRPr="000B3B5B">
        <w:rPr>
          <w:rFonts w:ascii="Arial" w:hAnsi="Arial" w:cs="Arial"/>
          <w:b/>
          <w:bCs/>
        </w:rPr>
        <w:t xml:space="preserve">Buffetregeln </w:t>
      </w:r>
      <w:r w:rsidR="000B3B5B" w:rsidRPr="00E82CD8">
        <w:rPr>
          <w:rFonts w:ascii="Arial" w:hAnsi="Arial" w:cs="Arial"/>
          <w:b/>
          <w:bCs/>
        </w:rPr>
        <w:t>dokumentieren</w:t>
      </w:r>
    </w:p>
    <w:p w14:paraId="0D116B84" w14:textId="77777777" w:rsidR="009B0A36" w:rsidRDefault="009B0A36" w:rsidP="00AB42FE">
      <w:pPr>
        <w:rPr>
          <w:rFonts w:ascii="Arial" w:hAnsi="Arial"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6745"/>
      </w:tblGrid>
      <w:tr w:rsidR="00525D30" w:rsidRPr="0096016E" w14:paraId="76711E7D" w14:textId="77777777">
        <w:tc>
          <w:tcPr>
            <w:tcW w:w="2577" w:type="dxa"/>
            <w:shd w:val="clear" w:color="auto" w:fill="auto"/>
          </w:tcPr>
          <w:p w14:paraId="70565149" w14:textId="77777777" w:rsidR="00525D30" w:rsidRPr="0096016E" w:rsidRDefault="00525D3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016E">
              <w:rPr>
                <w:rFonts w:ascii="Arial" w:hAnsi="Arial" w:cs="Arial"/>
                <w:b/>
                <w:bCs/>
                <w:sz w:val="22"/>
                <w:szCs w:val="22"/>
              </w:rPr>
              <w:t>Vorüberlegungen</w:t>
            </w:r>
          </w:p>
        </w:tc>
        <w:tc>
          <w:tcPr>
            <w:tcW w:w="6745" w:type="dxa"/>
            <w:shd w:val="clear" w:color="auto" w:fill="auto"/>
          </w:tcPr>
          <w:p w14:paraId="3A794F69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>In dieser Lernsituation wird eine Collage erstellt, welche in Papierform vorliegen soll.</w:t>
            </w:r>
          </w:p>
          <w:p w14:paraId="5AE84C94" w14:textId="220F4235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 xml:space="preserve">Hier werden nicht nur fachliche Informationen gestärkt, sondern auch Sorgfalt und Genauigkeit. Bildliche Vorstellungskraft soll ebenfalls als Lernunterstützung trainiert werden. Die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haben Vorwissen und können dieses einfließen lassen.</w:t>
            </w:r>
          </w:p>
          <w:p w14:paraId="1CCEB703" w14:textId="05A9635B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 xml:space="preserve">Hier wird bewusst keine digitale Darstellungsmöglichkeit gewählt (wobei dies durchaus gemacht werden kann), damit gestalterische Fähigkeiten genutzt werden </w:t>
            </w:r>
            <w:r w:rsidR="00C17CC2">
              <w:rPr>
                <w:rFonts w:ascii="Arial" w:hAnsi="Arial" w:cs="Arial"/>
                <w:sz w:val="22"/>
                <w:szCs w:val="22"/>
              </w:rPr>
              <w:t>können</w:t>
            </w:r>
            <w:r w:rsidRPr="0096016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14FC17C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BE9242" w14:textId="6CEA0DC8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>Der Einstieg beruht auf Vorerfahrung aus dem Betrieb wie privaten Bereich. Die kooperative Sammelmethode eignet sich</w:t>
            </w:r>
            <w:r w:rsidR="00C17CC2">
              <w:rPr>
                <w:rFonts w:ascii="Arial" w:hAnsi="Arial" w:cs="Arial"/>
                <w:sz w:val="22"/>
                <w:szCs w:val="22"/>
              </w:rPr>
              <w:t>,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um </w:t>
            </w:r>
            <w:r w:rsidRPr="00E82CD8">
              <w:rPr>
                <w:rFonts w:ascii="Arial" w:hAnsi="Arial" w:cs="Arial"/>
                <w:sz w:val="22"/>
                <w:szCs w:val="22"/>
              </w:rPr>
              <w:t>schnell Zugang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zum Thema zu finden und die Denkweisen anderer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sichtbar zu machen.</w:t>
            </w:r>
          </w:p>
          <w:p w14:paraId="48FDAA25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7521D0" w14:textId="73D8C122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>Binnendifferenzierung findet dieses Mal als Partnerarbeit statt. Die kooperative Lesemethode ermöglicht es eine</w:t>
            </w:r>
            <w:r w:rsidR="00C17CC2">
              <w:rPr>
                <w:rFonts w:ascii="Arial" w:hAnsi="Arial" w:cs="Arial"/>
                <w:sz w:val="22"/>
                <w:szCs w:val="22"/>
              </w:rPr>
              <w:t>/</w:t>
            </w:r>
            <w:r w:rsidRPr="0096016E">
              <w:rPr>
                <w:rFonts w:ascii="Arial" w:hAnsi="Arial" w:cs="Arial"/>
                <w:sz w:val="22"/>
                <w:szCs w:val="22"/>
              </w:rPr>
              <w:t>n lesestarken und eine</w:t>
            </w:r>
            <w:r w:rsidR="00C17CC2">
              <w:rPr>
                <w:rFonts w:ascii="Arial" w:hAnsi="Arial" w:cs="Arial"/>
                <w:sz w:val="22"/>
                <w:szCs w:val="22"/>
              </w:rPr>
              <w:t>/</w:t>
            </w:r>
            <w:r w:rsidRPr="0096016E">
              <w:rPr>
                <w:rFonts w:ascii="Arial" w:hAnsi="Arial" w:cs="Arial"/>
                <w:sz w:val="22"/>
                <w:szCs w:val="22"/>
              </w:rPr>
              <w:t>n leseschwachen Schüler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/Schülerin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zusammenzubringen und so eine Unterstützung zu erreichen.</w:t>
            </w:r>
          </w:p>
          <w:p w14:paraId="169EF046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745A62" w14:textId="2E0BBD57" w:rsidR="00525D30" w:rsidRPr="0096016E" w:rsidRDefault="00705C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Präsentationskompetenz der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ist an dieser Stelle noch nicht vollständig ausgebildet</w:t>
            </w:r>
            <w:r w:rsidR="00525D30" w:rsidRPr="0096016E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t>deshalb ist es sinnvoll, hier Kurz-Präsentationen in Form von S</w:t>
            </w:r>
            <w:r w:rsidR="00946F33">
              <w:rPr>
                <w:rFonts w:ascii="Arial" w:hAnsi="Arial" w:cs="Arial"/>
                <w:sz w:val="22"/>
                <w:szCs w:val="22"/>
              </w:rPr>
              <w:t>chnellimbis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E82CD8">
              <w:rPr>
                <w:rFonts w:ascii="Arial" w:hAnsi="Arial" w:cs="Arial"/>
                <w:sz w:val="22"/>
                <w:szCs w:val="22"/>
              </w:rPr>
              <w:t xml:space="preserve"> zu üben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="00525D30" w:rsidRPr="0096016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CBC6135" w14:textId="743C1E53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 xml:space="preserve">Feedback wird trainiert und gestärkt wie in der Einheit </w:t>
            </w:r>
            <w:r w:rsidR="007E6FC8" w:rsidRPr="00E82CD8">
              <w:rPr>
                <w:rFonts w:ascii="Arial" w:hAnsi="Arial" w:cs="Arial"/>
                <w:sz w:val="22"/>
                <w:szCs w:val="22"/>
              </w:rPr>
              <w:t>LF0</w:t>
            </w:r>
            <w:r w:rsidRPr="00E82CD8">
              <w:rPr>
                <w:rFonts w:ascii="Arial" w:hAnsi="Arial" w:cs="Arial"/>
                <w:sz w:val="22"/>
                <w:szCs w:val="22"/>
              </w:rPr>
              <w:t>3</w:t>
            </w:r>
            <w:r w:rsidRPr="0096016E">
              <w:rPr>
                <w:rFonts w:ascii="Arial" w:hAnsi="Arial" w:cs="Arial"/>
                <w:sz w:val="22"/>
                <w:szCs w:val="22"/>
              </w:rPr>
              <w:t>/</w:t>
            </w:r>
            <w:r w:rsidR="007E6FC8" w:rsidRPr="00E82CD8">
              <w:rPr>
                <w:rFonts w:ascii="Arial" w:hAnsi="Arial" w:cs="Arial"/>
                <w:sz w:val="22"/>
                <w:szCs w:val="22"/>
              </w:rPr>
              <w:t>LS</w:t>
            </w:r>
            <w:proofErr w:type="gramStart"/>
            <w:r w:rsidR="007E6FC8" w:rsidRPr="00E82CD8">
              <w:rPr>
                <w:rFonts w:ascii="Arial" w:hAnsi="Arial" w:cs="Arial"/>
                <w:sz w:val="22"/>
                <w:szCs w:val="22"/>
              </w:rPr>
              <w:t>0</w:t>
            </w:r>
            <w:r w:rsidRPr="00E82CD8">
              <w:rPr>
                <w:rFonts w:ascii="Arial" w:hAnsi="Arial" w:cs="Arial"/>
                <w:sz w:val="22"/>
                <w:szCs w:val="22"/>
              </w:rPr>
              <w:t>3,</w:t>
            </w:r>
            <w:r w:rsidR="007E6FC8" w:rsidRPr="00E82CD8">
              <w:rPr>
                <w:rFonts w:ascii="Arial" w:hAnsi="Arial" w:cs="Arial"/>
                <w:sz w:val="22"/>
                <w:szCs w:val="22"/>
              </w:rPr>
              <w:t>LF</w:t>
            </w:r>
            <w:proofErr w:type="gramEnd"/>
            <w:r w:rsidR="007E6FC8" w:rsidRPr="00E82CD8">
              <w:rPr>
                <w:rFonts w:ascii="Arial" w:hAnsi="Arial" w:cs="Arial"/>
                <w:sz w:val="22"/>
                <w:szCs w:val="22"/>
              </w:rPr>
              <w:t>0</w:t>
            </w:r>
            <w:r w:rsidRPr="00E82CD8">
              <w:rPr>
                <w:rFonts w:ascii="Arial" w:hAnsi="Arial" w:cs="Arial"/>
                <w:sz w:val="22"/>
                <w:szCs w:val="22"/>
              </w:rPr>
              <w:t>1</w:t>
            </w:r>
            <w:r w:rsidRPr="0096016E">
              <w:rPr>
                <w:rFonts w:ascii="Arial" w:hAnsi="Arial" w:cs="Arial"/>
                <w:sz w:val="22"/>
                <w:szCs w:val="22"/>
              </w:rPr>
              <w:t>/</w:t>
            </w:r>
            <w:r w:rsidR="007E6FC8" w:rsidRPr="00E82CD8">
              <w:rPr>
                <w:rFonts w:ascii="Arial" w:hAnsi="Arial" w:cs="Arial"/>
                <w:sz w:val="22"/>
                <w:szCs w:val="22"/>
              </w:rPr>
              <w:t>LS0</w:t>
            </w:r>
            <w:r w:rsidRPr="00E82CD8">
              <w:rPr>
                <w:rFonts w:ascii="Arial" w:hAnsi="Arial" w:cs="Arial"/>
                <w:sz w:val="22"/>
                <w:szCs w:val="22"/>
              </w:rPr>
              <w:t>4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sowie </w:t>
            </w:r>
            <w:r w:rsidR="007E6FC8" w:rsidRPr="00E82CD8">
              <w:rPr>
                <w:rFonts w:ascii="Arial" w:hAnsi="Arial" w:cs="Arial"/>
                <w:sz w:val="22"/>
                <w:szCs w:val="22"/>
              </w:rPr>
              <w:t>LF0</w:t>
            </w:r>
            <w:r w:rsidRPr="00E82CD8">
              <w:rPr>
                <w:rFonts w:ascii="Arial" w:hAnsi="Arial" w:cs="Arial"/>
                <w:sz w:val="22"/>
                <w:szCs w:val="22"/>
              </w:rPr>
              <w:t>3</w:t>
            </w:r>
            <w:r w:rsidRPr="0096016E">
              <w:rPr>
                <w:rFonts w:ascii="Arial" w:hAnsi="Arial" w:cs="Arial"/>
                <w:sz w:val="22"/>
                <w:szCs w:val="22"/>
              </w:rPr>
              <w:t>/</w:t>
            </w:r>
            <w:r w:rsidR="007E6FC8" w:rsidRPr="00E82CD8">
              <w:rPr>
                <w:rFonts w:ascii="Arial" w:hAnsi="Arial" w:cs="Arial"/>
                <w:sz w:val="22"/>
                <w:szCs w:val="22"/>
              </w:rPr>
              <w:t>LS0</w:t>
            </w:r>
            <w:r w:rsidRPr="00E82CD8">
              <w:rPr>
                <w:rFonts w:ascii="Arial" w:hAnsi="Arial" w:cs="Arial"/>
                <w:sz w:val="22"/>
                <w:szCs w:val="22"/>
              </w:rPr>
              <w:t>6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und für die Lernberatung trainiert. 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 xml:space="preserve">Die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82CD8">
              <w:rPr>
                <w:rFonts w:ascii="Arial" w:hAnsi="Arial" w:cs="Arial"/>
                <w:sz w:val="22"/>
                <w:szCs w:val="22"/>
              </w:rPr>
              <w:t>lernen</w:t>
            </w:r>
            <w:r w:rsidR="00E82CD8" w:rsidRPr="00E82CD8">
              <w:rPr>
                <w:rFonts w:ascii="Arial" w:hAnsi="Arial" w:cs="Arial"/>
                <w:sz w:val="22"/>
                <w:szCs w:val="22"/>
              </w:rPr>
              <w:t>,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Feedback zu geben und 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anzu</w:t>
            </w:r>
            <w:r w:rsidRPr="0096016E">
              <w:rPr>
                <w:rFonts w:ascii="Arial" w:hAnsi="Arial" w:cs="Arial"/>
                <w:sz w:val="22"/>
                <w:szCs w:val="22"/>
              </w:rPr>
              <w:t>nehmen.</w:t>
            </w:r>
          </w:p>
          <w:p w14:paraId="31E9EE8B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5D30" w:rsidRPr="0096016E" w14:paraId="160D38CD" w14:textId="77777777">
        <w:tc>
          <w:tcPr>
            <w:tcW w:w="2577" w:type="dxa"/>
            <w:shd w:val="clear" w:color="auto" w:fill="auto"/>
          </w:tcPr>
          <w:p w14:paraId="6CAB9300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Basiskompetenz </w:t>
            </w:r>
            <w:r w:rsidRPr="0096016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Lesen </w:t>
            </w:r>
          </w:p>
        </w:tc>
        <w:tc>
          <w:tcPr>
            <w:tcW w:w="6745" w:type="dxa"/>
            <w:shd w:val="clear" w:color="auto" w:fill="auto"/>
          </w:tcPr>
          <w:p w14:paraId="0D334EEE" w14:textId="6589CBF8" w:rsidR="00525D30" w:rsidRPr="0096016E" w:rsidRDefault="00525D30" w:rsidP="00946F3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 xml:space="preserve">Die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informieren sich durch eine kooperative Lesemethode </w:t>
            </w:r>
            <w:r w:rsidR="00C563AA">
              <w:rPr>
                <w:rFonts w:ascii="Arial" w:hAnsi="Arial" w:cs="Arial"/>
                <w:sz w:val="22"/>
                <w:szCs w:val="22"/>
              </w:rPr>
              <w:t>(</w:t>
            </w:r>
            <w:r w:rsidR="00946F33" w:rsidRPr="00946F33">
              <w:rPr>
                <w:rFonts w:ascii="Arial" w:hAnsi="Arial" w:cs="Arial"/>
                <w:i/>
                <w:iCs/>
                <w:sz w:val="22"/>
                <w:szCs w:val="22"/>
              </w:rPr>
              <w:t>Spaghetti à la Text</w:t>
            </w:r>
            <w:r w:rsidR="00946F33">
              <w:rPr>
                <w:rFonts w:ascii="Arial" w:hAnsi="Arial" w:cs="Arial"/>
                <w:sz w:val="22"/>
                <w:szCs w:val="22"/>
              </w:rPr>
              <w:t>,</w:t>
            </w:r>
            <w:r w:rsidR="00C563AA">
              <w:rPr>
                <w:rFonts w:ascii="Arial" w:hAnsi="Arial" w:cs="Arial"/>
                <w:sz w:val="22"/>
                <w:szCs w:val="22"/>
              </w:rPr>
              <w:t xml:space="preserve"> vgl. Zusatzmaterial) 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in der Situation. Dabei wenden Sie Strategien aus dem </w:t>
            </w:r>
            <w:proofErr w:type="spellStart"/>
            <w:r w:rsidRPr="0096016E">
              <w:rPr>
                <w:rFonts w:ascii="Arial" w:hAnsi="Arial" w:cs="Arial"/>
                <w:sz w:val="22"/>
                <w:szCs w:val="22"/>
              </w:rPr>
              <w:t>Lesemenü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weiterhin an.</w:t>
            </w:r>
          </w:p>
          <w:p w14:paraId="0467B18B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912D400" w14:textId="2EDAF375" w:rsidR="00525D30" w:rsidRPr="0096016E" w:rsidRDefault="00525D30" w:rsidP="00946F33">
            <w:pPr>
              <w:tabs>
                <w:tab w:val="left" w:pos="1240"/>
              </w:tabs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 xml:space="preserve">Die Methode </w:t>
            </w:r>
            <w:r w:rsidR="00946F33" w:rsidRPr="00946F33">
              <w:rPr>
                <w:rFonts w:ascii="Arial" w:hAnsi="Arial" w:cs="Arial"/>
                <w:i/>
                <w:iCs/>
                <w:sz w:val="22"/>
                <w:szCs w:val="22"/>
              </w:rPr>
              <w:t>Spaghetti à la Text</w:t>
            </w:r>
            <w:r w:rsidR="00946F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unterstützt hier das Lesen und soll Sicherheit im Verknüpfen der Leseinhalte und von Kernbegriffen geben. Die Zusammenarbeit mit anderen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ermöglicht es</w:t>
            </w:r>
            <w:r w:rsidR="00E82CD8">
              <w:rPr>
                <w:rFonts w:ascii="Arial" w:hAnsi="Arial" w:cs="Arial"/>
                <w:sz w:val="22"/>
                <w:szCs w:val="22"/>
              </w:rPr>
              <w:t>,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andere Arbeitsweisen und Denkmuster </w:t>
            </w:r>
            <w:r w:rsidR="00E82CD8">
              <w:rPr>
                <w:rFonts w:ascii="Arial" w:hAnsi="Arial" w:cs="Arial"/>
                <w:sz w:val="22"/>
                <w:szCs w:val="22"/>
              </w:rPr>
              <w:t>kennenzulernen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. Weiterhin werden Lesestrategien erweitert und vertieft. Gleichzeitig kann man durch diese </w:t>
            </w:r>
            <w:proofErr w:type="spellStart"/>
            <w:r w:rsidRPr="0096016E">
              <w:rPr>
                <w:rFonts w:ascii="Arial" w:hAnsi="Arial" w:cs="Arial"/>
                <w:sz w:val="22"/>
                <w:szCs w:val="22"/>
              </w:rPr>
              <w:t>Leseform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optisch aufzeigen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,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wie Textinhalte verknüpft sind.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 xml:space="preserve"> Deshalb wurde in dieser Lernsituation nur ein Anforderungsbereich angeboten und keine andere Unterstützung beim Erarbeiten vom Textinhalt zur Verfügung gestellt.</w:t>
            </w:r>
          </w:p>
          <w:p w14:paraId="025BC7D0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5D30" w:rsidRPr="0096016E" w14:paraId="6DB5C418" w14:textId="77777777">
        <w:tc>
          <w:tcPr>
            <w:tcW w:w="2577" w:type="dxa"/>
            <w:shd w:val="clear" w:color="auto" w:fill="auto"/>
          </w:tcPr>
          <w:p w14:paraId="1448D9D5" w14:textId="77777777" w:rsidR="00525D30" w:rsidRPr="0096016E" w:rsidRDefault="00525D3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01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Basiskompetenz </w:t>
            </w:r>
          </w:p>
          <w:p w14:paraId="49D98430" w14:textId="77777777" w:rsidR="00525D30" w:rsidRPr="0096016E" w:rsidRDefault="00525D3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96016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Selbstwirksamkeit</w:t>
            </w:r>
          </w:p>
        </w:tc>
        <w:tc>
          <w:tcPr>
            <w:tcW w:w="6745" w:type="dxa"/>
            <w:shd w:val="clear" w:color="auto" w:fill="auto"/>
          </w:tcPr>
          <w:p w14:paraId="38B10E0A" w14:textId="0166D1A9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>Vorwissen wird beim Einstieg abgerufen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. Di</w:t>
            </w:r>
            <w:r w:rsidRPr="0096016E">
              <w:rPr>
                <w:rFonts w:ascii="Arial" w:hAnsi="Arial" w:cs="Arial"/>
                <w:sz w:val="22"/>
                <w:szCs w:val="22"/>
              </w:rPr>
              <w:t>es gibt Sicherheit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,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man weiß etwas und bereits an vorhandene Kompetenzen anknüpfen</w:t>
            </w:r>
            <w:r w:rsidR="00E82CD8" w:rsidRPr="0096016E">
              <w:rPr>
                <w:rFonts w:ascii="Arial" w:hAnsi="Arial" w:cs="Arial"/>
                <w:sz w:val="22"/>
                <w:szCs w:val="22"/>
              </w:rPr>
              <w:t xml:space="preserve"> kann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. Die 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k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ooperative Sammelmethode </w:t>
            </w:r>
            <w:r w:rsidR="00946F33" w:rsidRPr="00946F33">
              <w:rPr>
                <w:rFonts w:ascii="Arial" w:hAnsi="Arial" w:cs="Arial"/>
                <w:i/>
                <w:iCs/>
                <w:sz w:val="22"/>
                <w:szCs w:val="22"/>
              </w:rPr>
              <w:t>Hand in Hand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unterstützt diesen Prozess. Die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könn</w:t>
            </w:r>
            <w:r w:rsidRPr="0096016E">
              <w:rPr>
                <w:rFonts w:ascii="Arial" w:hAnsi="Arial" w:cs="Arial"/>
                <w:sz w:val="22"/>
                <w:szCs w:val="22"/>
              </w:rPr>
              <w:t>en durch andere Beiträge weitere Impulse erweitern und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das Gemeinschaftsprodukt mitgestalten. Dies ist motivierend und das Verantwortungsbewusstsein der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wird aktiviert. </w:t>
            </w:r>
          </w:p>
          <w:p w14:paraId="7B745EFC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6CE315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>Zusätzlich übern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ehmen die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in dieser Einheit Verantwortung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 xml:space="preserve"> dafür,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Inhalte verantwortungsbewusst vorzubereiten und für andere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zur Verfügung zu stellen.</w:t>
            </w:r>
          </w:p>
          <w:p w14:paraId="7E506814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5D30" w:rsidRPr="0096016E" w14:paraId="61FE2979" w14:textId="77777777">
        <w:tc>
          <w:tcPr>
            <w:tcW w:w="2577" w:type="dxa"/>
            <w:shd w:val="clear" w:color="auto" w:fill="auto"/>
          </w:tcPr>
          <w:p w14:paraId="7130BE3C" w14:textId="77777777" w:rsidR="00525D30" w:rsidRPr="0096016E" w:rsidRDefault="00525D3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016E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Basiskompetenz</w:t>
            </w:r>
          </w:p>
          <w:p w14:paraId="75FEE4D3" w14:textId="77777777" w:rsidR="00525D30" w:rsidRPr="0096016E" w:rsidRDefault="00525D30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96016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Sprachgebrauch</w:t>
            </w:r>
          </w:p>
          <w:p w14:paraId="4E9D7B8C" w14:textId="77777777" w:rsidR="00525D30" w:rsidRPr="0096016E" w:rsidRDefault="00525D3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6016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Reflexion</w:t>
            </w:r>
          </w:p>
        </w:tc>
        <w:tc>
          <w:tcPr>
            <w:tcW w:w="6745" w:type="dxa"/>
            <w:shd w:val="clear" w:color="auto" w:fill="auto"/>
          </w:tcPr>
          <w:p w14:paraId="0A997E4F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 xml:space="preserve">Die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entscheiden in Einzelarbeit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,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welche Buffetart sie darstellen möchten. Hierbei kann auch ein Ungleichgewicht in der Auswahl entstehen, welches in der Präsentation wieder ausgeglichen wird, da d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ie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E82CD8">
              <w:rPr>
                <w:rFonts w:ascii="Arial" w:hAnsi="Arial" w:cs="Arial"/>
                <w:sz w:val="22"/>
                <w:szCs w:val="22"/>
              </w:rPr>
              <w:t xml:space="preserve"> Informationen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über beide Buffetarten er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halten</w:t>
            </w:r>
            <w:r w:rsidRPr="0096016E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D8F4503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57534A" w14:textId="7F4EC66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 xml:space="preserve">Durch die kurze Präsentationsmethode </w:t>
            </w:r>
            <w:r w:rsidRPr="008B6DDF">
              <w:rPr>
                <w:rFonts w:ascii="Arial" w:hAnsi="Arial" w:cs="Arial"/>
                <w:i/>
                <w:iCs/>
                <w:sz w:val="22"/>
                <w:szCs w:val="22"/>
              </w:rPr>
              <w:t>S</w:t>
            </w:r>
            <w:r w:rsidR="00946F33" w:rsidRPr="008B6DDF">
              <w:rPr>
                <w:rFonts w:ascii="Arial" w:hAnsi="Arial" w:cs="Arial"/>
                <w:i/>
                <w:iCs/>
                <w:sz w:val="22"/>
                <w:szCs w:val="22"/>
              </w:rPr>
              <w:t>chnellimbiss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 wird mit dem Aufbau der Präsentationskompetenz gestartet. Der Ausbau wird über die nächsten Wochen hinweg erweitert.</w:t>
            </w:r>
          </w:p>
          <w:p w14:paraId="7D23177E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494644" w14:textId="56BF2129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sz w:val="22"/>
                <w:szCs w:val="22"/>
              </w:rPr>
              <w:t>Feedback wird durchgeführt und trainiert, hierbei k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 xml:space="preserve">önnen die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die Methoden-Feedbackkarte nutzen (</w:t>
            </w:r>
            <w:r w:rsidR="007E6FC8" w:rsidRPr="00E82CD8">
              <w:rPr>
                <w:rFonts w:ascii="Arial" w:hAnsi="Arial" w:cs="Arial"/>
                <w:sz w:val="22"/>
                <w:szCs w:val="22"/>
              </w:rPr>
              <w:t>LF0</w:t>
            </w:r>
            <w:r w:rsidRPr="00E82CD8">
              <w:rPr>
                <w:rFonts w:ascii="Arial" w:hAnsi="Arial" w:cs="Arial"/>
                <w:sz w:val="22"/>
                <w:szCs w:val="22"/>
              </w:rPr>
              <w:t>3</w:t>
            </w:r>
            <w:r w:rsidR="007E6FC8" w:rsidRPr="0096016E">
              <w:rPr>
                <w:rFonts w:ascii="Arial" w:hAnsi="Arial" w:cs="Arial"/>
                <w:sz w:val="22"/>
                <w:szCs w:val="22"/>
              </w:rPr>
              <w:t>/</w:t>
            </w:r>
            <w:r w:rsidR="007E6FC8" w:rsidRPr="00E82CD8">
              <w:rPr>
                <w:rFonts w:ascii="Arial" w:hAnsi="Arial" w:cs="Arial"/>
                <w:sz w:val="22"/>
                <w:szCs w:val="22"/>
              </w:rPr>
              <w:t>LS0</w:t>
            </w:r>
            <w:r w:rsidRPr="00E82CD8">
              <w:rPr>
                <w:rFonts w:ascii="Arial" w:hAnsi="Arial" w:cs="Arial"/>
                <w:sz w:val="22"/>
                <w:szCs w:val="22"/>
              </w:rPr>
              <w:t>3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). Zusätzlich können die Redemittel aus der </w:t>
            </w:r>
            <w:r w:rsidRPr="008B6DDF">
              <w:rPr>
                <w:rFonts w:ascii="Arial" w:hAnsi="Arial" w:cs="Arial"/>
                <w:i/>
                <w:iCs/>
                <w:sz w:val="22"/>
                <w:szCs w:val="22"/>
              </w:rPr>
              <w:t>S</w:t>
            </w:r>
            <w:r w:rsidR="00946F33" w:rsidRPr="008B6DDF">
              <w:rPr>
                <w:rFonts w:ascii="Arial" w:hAnsi="Arial" w:cs="Arial"/>
                <w:i/>
                <w:iCs/>
                <w:sz w:val="22"/>
                <w:szCs w:val="22"/>
              </w:rPr>
              <w:t>chnellimbiss</w:t>
            </w:r>
            <w:r w:rsidRPr="0096016E">
              <w:rPr>
                <w:rFonts w:ascii="Arial" w:hAnsi="Arial" w:cs="Arial"/>
                <w:sz w:val="22"/>
                <w:szCs w:val="22"/>
              </w:rPr>
              <w:t xml:space="preserve">-Vorlage genutzt werden. Damit können die </w:t>
            </w:r>
            <w:proofErr w:type="spellStart"/>
            <w:r w:rsidRPr="00E82CD8"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 w:rsidRPr="0096016E">
              <w:rPr>
                <w:rFonts w:ascii="Arial" w:hAnsi="Arial" w:cs="Arial"/>
                <w:sz w:val="22"/>
                <w:szCs w:val="22"/>
              </w:rPr>
              <w:t xml:space="preserve"> sicherer im Satzaufbau werden.</w:t>
            </w:r>
          </w:p>
          <w:p w14:paraId="04198489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5D30" w:rsidRPr="0096016E" w14:paraId="40B984B0" w14:textId="77777777">
        <w:tc>
          <w:tcPr>
            <w:tcW w:w="2577" w:type="dxa"/>
            <w:shd w:val="clear" w:color="auto" w:fill="auto"/>
          </w:tcPr>
          <w:p w14:paraId="6E89FF84" w14:textId="017474B3" w:rsidR="00525D30" w:rsidRPr="0096016E" w:rsidRDefault="00932E6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Trainings</w:t>
            </w:r>
            <w:r w:rsidR="00525D30" w:rsidRPr="0096016E">
              <w:rPr>
                <w:rFonts w:ascii="Arial" w:hAnsi="Arial" w:cs="Arial"/>
                <w:b/>
                <w:bCs/>
                <w:sz w:val="22"/>
                <w:szCs w:val="22"/>
              </w:rPr>
              <w:t>material</w:t>
            </w:r>
          </w:p>
        </w:tc>
        <w:tc>
          <w:tcPr>
            <w:tcW w:w="6745" w:type="dxa"/>
            <w:shd w:val="clear" w:color="auto" w:fill="auto"/>
          </w:tcPr>
          <w:p w14:paraId="3F1C4EC2" w14:textId="7D369B9C" w:rsidR="0096016E" w:rsidRPr="0096016E" w:rsidRDefault="00932E62" w:rsidP="009601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Das Trainingsmaterial kann</w:t>
            </w:r>
            <w:r w:rsidR="0096016E" w:rsidRPr="0096016E">
              <w:rPr>
                <w:rFonts w:ascii="Arial" w:hAnsi="Arial" w:cs="Arial"/>
                <w:sz w:val="22"/>
                <w:szCs w:val="22"/>
              </w:rPr>
              <w:t xml:space="preserve"> als </w:t>
            </w:r>
            <w:r w:rsidR="0096016E" w:rsidRPr="00E82CD8">
              <w:rPr>
                <w:rFonts w:ascii="Arial" w:hAnsi="Arial" w:cs="Arial"/>
                <w:sz w:val="22"/>
                <w:szCs w:val="22"/>
              </w:rPr>
              <w:t>Vorentlastung</w:t>
            </w:r>
            <w:r w:rsidR="0096016E" w:rsidRPr="0096016E">
              <w:rPr>
                <w:rFonts w:ascii="Arial" w:hAnsi="Arial" w:cs="Arial"/>
                <w:sz w:val="22"/>
                <w:szCs w:val="22"/>
              </w:rPr>
              <w:t xml:space="preserve"> oder zur Vertiefung eingesetzt werden:</w:t>
            </w:r>
          </w:p>
          <w:p w14:paraId="3C064038" w14:textId="77777777" w:rsidR="0096016E" w:rsidRPr="0096016E" w:rsidRDefault="0096016E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56DA72B8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i/>
                <w:iCs/>
                <w:sz w:val="22"/>
                <w:szCs w:val="22"/>
              </w:rPr>
              <w:t>Getränke heiß aufs Buffet</w:t>
            </w:r>
            <w:r w:rsidR="0096016E" w:rsidRPr="0096016E">
              <w:rPr>
                <w:rFonts w:ascii="Arial" w:hAnsi="Arial" w:cs="Arial"/>
                <w:sz w:val="22"/>
                <w:szCs w:val="22"/>
              </w:rPr>
              <w:t xml:space="preserve"> (Lesen</w:t>
            </w:r>
            <w:r w:rsidR="0096016E" w:rsidRPr="00E82CD8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156FD689" w14:textId="099ACE63" w:rsidR="00525D30" w:rsidRPr="0096016E" w:rsidRDefault="00420778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i/>
                <w:iCs/>
                <w:sz w:val="22"/>
                <w:szCs w:val="22"/>
                <w:u w:val="single"/>
              </w:rPr>
              <w:t>Nebensätze: Bedingung</w:t>
            </w:r>
            <w:r w:rsidRPr="0096016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(wenn) &amp; </w:t>
            </w:r>
            <w:r w:rsidRPr="0096016E">
              <w:rPr>
                <w:rFonts w:ascii="Arial" w:hAnsi="Arial" w:cs="Arial"/>
                <w:i/>
                <w:iCs/>
                <w:sz w:val="22"/>
                <w:szCs w:val="22"/>
                <w:u w:val="single"/>
              </w:rPr>
              <w:t>Folge</w:t>
            </w:r>
            <w:r w:rsidRPr="0096016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(dann</w:t>
            </w:r>
            <w:r w:rsidR="00E82CD8" w:rsidRPr="0096016E">
              <w:rPr>
                <w:rFonts w:ascii="Arial" w:hAnsi="Arial" w:cs="Arial"/>
                <w:i/>
                <w:iCs/>
                <w:sz w:val="22"/>
                <w:szCs w:val="22"/>
              </w:rPr>
              <w:t>)</w:t>
            </w:r>
            <w:r w:rsidR="00E82CD8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–</w:t>
            </w:r>
            <w:r w:rsidR="00E82CD8" w:rsidRPr="0096016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6016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Denken Sie logisch!</w:t>
            </w:r>
            <w:r w:rsidR="0096016E" w:rsidRPr="0096016E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96016E" w:rsidRPr="0096016E">
              <w:rPr>
                <w:rFonts w:ascii="Arial" w:hAnsi="Arial" w:cs="Arial"/>
                <w:sz w:val="22"/>
                <w:szCs w:val="22"/>
              </w:rPr>
              <w:t>(Sprachgebrauch/-reflexion)</w:t>
            </w:r>
          </w:p>
          <w:p w14:paraId="7E860980" w14:textId="77777777" w:rsidR="00BD1E19" w:rsidRPr="0096016E" w:rsidRDefault="0096016E" w:rsidP="00BD1E19">
            <w:pPr>
              <w:rPr>
                <w:rFonts w:ascii="Arial" w:hAnsi="Arial" w:cs="Arial"/>
                <w:sz w:val="22"/>
                <w:szCs w:val="22"/>
              </w:rPr>
            </w:pPr>
            <w:r w:rsidRPr="0096016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Allgemeiner Aufgabenpool im Selbstlernmaterial-Ordner </w:t>
            </w:r>
            <w:r w:rsidRPr="0096016E">
              <w:rPr>
                <w:rFonts w:ascii="Arial" w:hAnsi="Arial" w:cs="Arial"/>
                <w:sz w:val="22"/>
                <w:szCs w:val="22"/>
              </w:rPr>
              <w:t>(</w:t>
            </w:r>
            <w:r w:rsidR="00BD1E19" w:rsidRPr="0096016E">
              <w:rPr>
                <w:rFonts w:ascii="Arial" w:hAnsi="Arial" w:cs="Arial"/>
                <w:sz w:val="22"/>
                <w:szCs w:val="22"/>
              </w:rPr>
              <w:t>Selbstwirksamkeit</w:t>
            </w:r>
            <w:r w:rsidRPr="0096016E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7277B7E" w14:textId="77777777" w:rsidR="00525D30" w:rsidRPr="0096016E" w:rsidRDefault="00525D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8242DC7" w14:textId="399E3CFA" w:rsidR="009B0A36" w:rsidRDefault="009B0A36" w:rsidP="00AB42FE">
      <w:pPr>
        <w:rPr>
          <w:rFonts w:ascii="Arial" w:hAnsi="Arial" w:cs="Arial"/>
        </w:rPr>
      </w:pPr>
    </w:p>
    <w:p w14:paraId="0EFCFCF8" w14:textId="77777777" w:rsidR="00F526FE" w:rsidRDefault="00F526FE" w:rsidP="00AB42FE">
      <w:pPr>
        <w:rPr>
          <w:rFonts w:ascii="Arial" w:hAnsi="Arial" w:cs="Arial"/>
        </w:rPr>
      </w:pPr>
    </w:p>
    <w:p w14:paraId="1A81691F" w14:textId="77777777" w:rsidR="00F526FE" w:rsidRDefault="00F526FE" w:rsidP="00AB42FE">
      <w:pPr>
        <w:rPr>
          <w:rFonts w:ascii="Arial" w:hAnsi="Arial" w:cs="Arial"/>
        </w:rPr>
      </w:pPr>
    </w:p>
    <w:p w14:paraId="71AA987C" w14:textId="77777777" w:rsidR="009337A7" w:rsidRDefault="009337A7" w:rsidP="00AB42FE">
      <w:pPr>
        <w:rPr>
          <w:rFonts w:ascii="Arial" w:hAnsi="Arial" w:cs="Arial"/>
        </w:rPr>
      </w:pPr>
    </w:p>
    <w:sectPr w:rsidR="009337A7" w:rsidSect="00BD35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71527" w14:textId="77777777" w:rsidR="0009462F" w:rsidRDefault="0009462F">
      <w:r>
        <w:separator/>
      </w:r>
    </w:p>
  </w:endnote>
  <w:endnote w:type="continuationSeparator" w:id="0">
    <w:p w14:paraId="7AD6E4F3" w14:textId="77777777" w:rsidR="0009462F" w:rsidRDefault="0009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9C20A" w14:textId="77777777" w:rsidR="00E82CD8" w:rsidRDefault="00E82CD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EDCD9" w14:textId="77777777" w:rsidR="00E82CD8" w:rsidRDefault="00E82CD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5C7EC" w14:textId="77777777" w:rsidR="00E82CD8" w:rsidRDefault="00E82CD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19AE6" w14:textId="77777777" w:rsidR="0009462F" w:rsidRDefault="0009462F">
      <w:r>
        <w:separator/>
      </w:r>
    </w:p>
  </w:footnote>
  <w:footnote w:type="continuationSeparator" w:id="0">
    <w:p w14:paraId="4C5DAF74" w14:textId="77777777" w:rsidR="0009462F" w:rsidRDefault="00094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892F7" w14:textId="77777777" w:rsidR="00E82CD8" w:rsidRDefault="00E82CD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0C17A" w14:textId="5EA89E21" w:rsidR="007E7A6C" w:rsidRPr="007E7A6C" w:rsidRDefault="0009462F">
    <w:pPr>
      <w:pStyle w:val="Kopfzeile"/>
      <w:rPr>
        <w:lang w:val="de-DE"/>
      </w:rPr>
    </w:pPr>
    <w:r>
      <w:rPr>
        <w:noProof/>
      </w:rPr>
      <w:pict w14:anchorId="453880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6" o:spid="_x0000_s1025" type="#_x0000_t75" style="position:absolute;margin-left:-43.3pt;margin-top:-35.4pt;width:44pt;height:61pt;z-index:1;visibility:visible;mso-width-percent:0;mso-height-percent:0;mso-wrap-distance-left:9pt;mso-wrap-distance-top:0;mso-wrap-distance-right:12.3pt;mso-wrap-distance-bottom:3.5pt;mso-position-horizontal:absolute;mso-position-horizontal-relative:text;mso-position-vertical:absolute;mso-position-vertical-relative:text;mso-width-percent:0;mso-height-percent:0;mso-width-relative:page;mso-height-relative:pag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xxP5QBgIAAC4EAAAOAAAAZHJzL2Uyb0RvYy54bWykU01v2zAMvQ/YfxB0&#13;&#10;b51kc5oZcYphQYsB3RpsK3ZmZDkWoi9QSpz8+1GyM7SnDe3BAkVaT4+PT8vbk9HsKDEoZ2s+vZ5w&#13;&#10;Jq1wjbK7mj/9urtacBYi2Aa0s7LmZxn47er9u2XvKzlzndONREYgNlS9r3kXo6+KIohOGgjXzktL&#13;&#10;xdahgUhb3BUNQk/oRhezyWRe9A4bj07IECi7Hop8lfHbVor42LZBRqZrTtxiXrHmi1lZcralYPFp&#13;&#10;wovVEqodgu+UGMnAK7gYUJau/gu1hgjsgOoVUF6JeEBJaBRV9I20KHoD2ghi/gvDAO4P/ko44yGq&#13;&#10;rdIqnrPmIyl73CixwYGh+H7cIFNNzUlWC4ZGfY/Qqj0rk7qpifTLcABSQw9O7AOz7ksHdic/B0+z&#13;&#10;IgfR6UsK0fWdhCakNIEUL1Hy9gWJrVb+TmnN0MXfKnY/O/BEZJpnkopj/zT/f/vMta0Scu3EwUgb&#13;&#10;B7Oh1CSFs6FTPnCGlTRbST3j1yYzhCqg+EGNMLpifjP7kC1WlpMsAlUjyii6Sy8XvoM+wZOC2/6b&#13;&#10;a4gzHKLLtE8tmmQposNO2b3ntGbHylNkgpLpgo+ku6DSzbxcTHO9gOpy2GOI99IZloKaS01ahGQu&#13;&#10;qOD4EGIiREMZ/0ppbdNqXZJzqKZMljzxHEMaSD45Pp3k9+d7ip8/89UfAAAA//8DAFBLAwQKAAAA&#13;&#10;AAAAACEAg/AKKu/wAADv8AAAFAAAAGRycy9tZWRpYS9pbWFnZTEucG5niVBORw0KGgoAAAANSUhE&#13;&#10;UgAAAdwAAAKOCAYAAAAMDaiUAAAKrmlDQ1BJQ0MgUHJvZmlsZQAASImVlwdUU9kWhs+96SGhJUQ6&#13;&#10;oTdBOgGkhNACKEgHGyEJEEoIgSAiFhRxBEcUFRFUBB0VUXAsgIwVUSwMAkqxDsggoIyDBRsq7wKL&#13;&#10;MDNvvffW22vtdb7s7LPPPif3ZP0XALI8RyRKguUBSBami4O83ekRkVF03BCAgAIgAn2gweGmiZiB&#13;&#10;gf4Asdnx7/ahG8lG7L7ZVK1///6/mgKPn8YFAApEOIaXxk1G+BziL7kicToAqENIXHdVumiKmxGm&#13;&#10;ipEGEe6d4rgZHp3imGlGg+mckCAWwlQA8CQORxwHAImOxOkZ3DikDskNYQshTyBEWISwS3JyCg/h&#13;&#10;0wgbITlIjDRVnxHzlzpxf6sZI63J4cRJeWYv04b3EKSJkjir/8/j+N+WnCSZXcMAcVK82CcIGRWR&#13;&#10;M+tNTPGTsjBmccAsC3jT+dMcL/EJnWVuGitqlnkcDz/p3KTF/rMcK/BiS+uks0NmmZ/mGTzL4pQg&#13;&#10;6VqxYhZzljniuXUliaHSeDyfLa2fFR8SPssZgrDFs5yWGOw3l8OSxsWSIGn/fKG3+9y6XtK9J6f9&#13;&#10;Zb8CtnRuenyIj3TvnLn++ULmXM20CGlvPL6H51xOqDRflO4uXUuUFCjN5yd5S+NpGcHSuenIAzk3&#13;&#10;N1B6hgkc38BZBiyQApIQFwM68Ec+eQCQzs9Mn9oIK0W0WiyIi0+nM5EbxqezhVzz+XQrCytrAKbu&#13;&#10;68zj8I42fQ8h2p25WM5nABa+npycvDgX80d+q3MvASCOzsWMCgGQNQTg1mauRJwxE5u+SxjkX0AO&#13;&#10;UIEK0AS6wAiYAStgB5yAG/AEviAAhIBIsAJwQTxIRjpfBbJBDsgDBWAH2ANKQTk4DI6DU+AMqAcX&#13;&#10;wTVwE9wF7aALPAZ9YBC8AmPgA5iAIAgHkSEKpAJpQfqQKWQFMSAXyBPyh4KgSCgaioOEkATKhjZB&#13;&#10;BVARVApVQFXQz9AF6Bp0G+qAHkL90Aj0FvoCo2ASTIU1YAN4AcyAmbAfHAIvh+PgVDgLzoW3wyVw&#13;&#10;JXwSroOvwXfhLrgPfgWPowBKBkVDaaPMUAwUCxWAikLFosSodah8VDGqElWDakS1oO6j+lCjqM9o&#13;&#10;LJqCpqPN0E5oH3QomotORa9Db0OXoo+j69DN6PvofvQY+juGjFHHmGIcMWxMBCYOswqThynGHMWc&#13;&#10;x9zAdGEGMR+wWCwNa4i1x/pgI7EJ2DXYbdgD2FrsVWwHdgA7jsPhVHCmOGdcAI6DS8fl4fbhTuKu&#13;&#10;4Dpxg7hPeBm8Ft4K74WPwgvxG/HF+BP4y/hO/BB+giBP0Cc4EgIIPMJqQiHhCKGRcI8wSJggKhAN&#13;&#10;ic7EEGICMYdYQqwh3iA+Ib6TkZHRkXGQWSIjkNkgUyJzWuaWTL/MZ5IiyYTEIi0jSUjbScdIV0kP&#13;&#10;Se/IZLIB2Y0cRU4nbydXka+Tn5E/yVJkzWXZsjzZ9bJlsnWynbKv5Qhy+nJMuRVyWXLFcmfl7smN&#13;&#10;yhPkDeRZ8hz5dfJl8hfke+THFSgKlgoBCskK2xROKNxWGFbEKRooeiryFHMVDyteVxygoCi6FBaF&#13;&#10;S9lEOUK5QRmkYqmGVDY1gVpAPUVto44pKSrZKIUpZSqVKV1S6qOhaAY0Ni2JVkg7Q+umfZmnMY85&#13;&#10;jz9v67yaeZ3zPiqrKbsp85XzlWuVu5S/qNBVPFUSVXaq1Ks8VUWrmqguUV2lelD1huqoGlXNSY2r&#13;&#10;lq92Ru2ROqxuoh6kvkb9sHqr+riGpoa3hkhjn8Z1jVFNmqabZoLmbs3LmiNaFC0XLYHWbq0rWi/p&#13;&#10;SnQmPYleQm+mj2mra/toS7QrtNu0J3QMdUJ1NurU6jzVJeoydGN1d+s26Y7paekt0svWq9Z7pE/Q&#13;&#10;Z+jH6+/Vb9H/aGBoEG6wxaDeYNhQ2ZBtmGVYbfjEiGzkapRqVGn0wBhrzDBOND5g3G4Cm9iaxJuU&#13;&#10;mdwzhU3tTAWmB0w75mPmO8wXzq+c32NGMmOaZZhVm/Wb08z9zTea15u/XqC3IGrBzgUtC75b2Fok&#13;&#10;WRyxeGypaOlrudGy0fKtlYkV16rM6oE12drLer11g/UbG1Mbvs1Bm15biu0i2y22Tbbf7OztxHY1&#13;&#10;diP2evbR9vvtexhURiBjG+OWA8bB3WG9w0WHz452jumOZxz/dDJzSnQ64TS80HAhf+GRhQPOOs4c&#13;&#10;5wrnPhe6S7TLIZc+V21Xjmul63M3XTee21G3IaYxM4F5kvna3cJd7H7e/SPLkbWWddUD5eHtke/R&#13;&#10;5qnoGepZ6vnMS8crzqvaa8zb1nuN91UfjI+fz06fHrYGm8uuYo/52vuu9W32I/kF+5X6Pfc38Rf7&#13;&#10;Ny6CF/ku2rXoyWL9xcLF9QEggB2wK+BpoGFgauAvS7BLApeULXkRZBmUHdQSTAleGXwi+EOIe0hh&#13;&#10;yONQo1BJaFOYXNiysKqwj+Ee4UXhfRELItZG3I1UjRRENkThosKijkaNL/Vcumfp4DLbZXnLupcb&#13;&#10;Ls9cfnuF6oqkFZdWyq3krDwbjYkOjz4R/ZUTwKnkjMewY/bHjHFZ3L3cVzw33m7eCN+ZX8QfinWO&#13;&#10;LYodjnOO2xU3Eu8aXxw/KmAJSgVvEnwSyhM+JgYkHkucTApPqk3GJ0cnXxAqChOFzSmaKZkpHSJT&#13;&#10;UZ6oL9UxdU/qmNhPfDQNSlue1pBORYRRq8RIslnSn+GSUZbxaVXYqrOZCpnCzNbVJqu3rh7K8sr6&#13;&#10;aQ16DXdNU7Z2dk52/1rm2op10LqYdU3rddfnrh/c4L3heA4xJzHn140WG4s2vt8UvqkxVyN3Q+7A&#13;&#10;Zu/N1XmyeeK8ni1OW8p/QP8g+KFtq/XWfVu/5/Py7xRYFBQXfN3G3XbnR8sfS36c3B67va3QrvDg&#13;&#10;DuwO4Y7una47jxcpFGUVDexatKtuN313/u73e1buuV1sU1y+l7hXsrevxL+kYZ/evh37vpbGl3aV&#13;&#10;uZfV7lffv3X/xwO8A50H3Q7WlGuUF5R/OSQ41FvhXVFXaVBZfBh7OOPwiyNhR1p+YvxUdVT1aMHR&#13;&#10;b8eEx/qOBx1vrrKvqjqhfqKwGq6WVI+cXHay/ZTHqYYas5qKWlptwWlwWnL65c/RP3ef8TvTdJZx&#13;&#10;tuac/rn95ynn8+ugutV1Y/Xx9X0NkQ0dF3wvNDU6NZ7/xfyXYxe1L5ZdUrpUeJl4Offy5JWsK+NX&#13;&#10;RVdHr8VdG2ha2fT4esT1B81Lmttu+N24ddPr5vUWZsuVW863Lt52vH3hDuNO/V27u3Wttq3nf7X9&#13;&#10;9XybXVvdPft7De0O7Y0dCzsud7p2Xrvvcf/mA/aDu12Luzq6Q7t7e5b19PXyeocfJj188yjj0cTj&#13;&#10;DU8wT/Kfyj8tfqb+rPI3499q++z6LvV79Lc+D37+eIA78Or3tN+/Dua+IL8oHtIaqhq2Gr444jXS&#13;&#10;/nLpy8FXolcTo3l/KPyx/7XR63N/uv3ZOhYxNvhG/Gby7bZ3Ku+Ovbd53zQeOP7sQ/KHiY/5n1Q+&#13;&#10;Hf/M+NzyJfzL0MSqr7ivJd+MvzV+9/v+ZDJ5clLEEXOmpQAKcTg2FoC3xwAgRwJAaUf0w9IZPT1t&#13;&#10;0Mw7wDSB/8Qzmnva7ACoQYYpWcS6CsBpxBH5AchuAExJohA3AFtbS31W+07r9CnDIm8sh2ymqJOW&#13;&#10;uQH8w2Y0/F/6/ucIpqpOT//b+C+5Uwbos4qYqgAAAIplWElmTU0AKgAAAAgABAEaAAUAAAABAAAA&#13;&#10;PgEbAAUAAAABAAAARgEoAAMAAAABAAIAAIdpAAQAAAABAAAATgAAAAAAAACQAAAAAQAAAJAAAAAB&#13;&#10;AAOShgAHAAAAEgAAAHigAgAEAAAAAQAAAdygAwAEAAAAAQAAAo4AAAAAQVNDSUkAAABTY3JlZW5z&#13;&#10;aG90jD5KDgAAAAlwSFlzAAAWJQAAFiUBSVIk8AAAAdZpVFh0WE1MOmNvbS5hZG9iZS54bXAAAAAA&#13;&#10;ADx4OnhtcG1ldGEgeG1sbnM6eD0iYWRvYmU6bnM6bWV0YS8iIHg6eG1wdGs9IlhNUCBDb3JlIDYu&#13;&#10;MC4wIj4KICAgPHJkZjpSREYgeG1sbnM6cmRmPSJodHRwOi8vd3d3LnczLm9yZy8xOTk5LzAyLzIy&#13;&#10;LXJkZi1zeW50YXgtbnMjIj4KICAgICAgPHJkZjpEZXNjcmlwdGlvbiByZGY6YWJvdXQ9IiIKICAg&#13;&#10;ICAgICAgICAgeG1sbnM6ZXhpZj0iaHR0cDovL25zLmFkb2JlLmNvbS9leGlmLzEuMC8iPgogICAg&#13;&#10;ICAgICA8ZXhpZjpQaXhlbFlEaW1lbnNpb24+NjU0PC9leGlmOlBpeGVsWURpbWVuc2lvbj4KICAg&#13;&#10;ICAgICAgPGV4aWY6UGl4ZWxYRGltZW5zaW9uPjQ3NjwvZXhpZjpQaXhlbFhEaW1lbnNpb24+CiAg&#13;&#10;ICAgICAgIDxleGlmOlVzZXJDb21tZW50PlNjcmVlbnNob3Q8L2V4aWY6VXNlckNvbW1lbnQ+CiAg&#13;&#10;ICAgIDwvcmRmOkRlc2NyaXB0aW9uPgogICA8L3JkZjpSREY+CjwveDp4bXBtZXRhPgqivcOTAAAA&#13;&#10;HGlET1QAAAACAAAAAAAAAUcAAAAoAAABRwAAAUcAAICIBdXZHgAAQABJREFUeAHsnQf8NUV1/sd/&#13;&#10;imnGFFNMor4qFkCKFEGaNOldkN6bdBREehEQpIr03pHem/Qm0os0FeQFEUVsxNhjsv/zPfFZ97fv&#13;&#10;7e23e++Zz2fv7t2dnfLM7DxzZs6ceVNmLoULBCqOANX0TW9605RUqupyv3g9xVP8GTsEVNbKWLle&#13;&#10;6H6cA4GqIfAmq7xBuFUrlUhPRwhQddXYFq87ejk81RKBcnOl8q9lZiLRE4dAEO7EFfn4ZFgkq/P4&#13;&#10;5Cxy0giBINtGqMS9OiHwpv/93//NopdYpyKLtAqBIFohMf7nINvxL+NJyKETrjIaxCsk4lx1BNQA&#13;&#10;R52tekn1lz6Vs0KJ8hYSca4jAlMIlwxEha5jMU5emtUQR30d37JXGSuHUdZCIs51RcDncKNi17X4&#13;&#10;JjfdqrPRCI9nHVD5KndRzkIiznVGIFeaigpe52KcvLRTX6MRHr9yL7dD5DDKefzKeVJzlBMuAERl&#13;&#10;n9RqEPkOBKYfgXL7E0Q7/WUSKRgsAlMIl6DLlZ57UfFBIVwgEAgMC4FyuxNtzrCQjnCnE4FZCJfE&#13;&#10;lCu/EhgfgZCIcyAQCAwCgUZtTbQzg0A2wqgiAg0JVwmNj0FIxDkQCAQGjUC5fQmiHTTCEV7VEGhJ&#13;&#10;uCS2/FEoA/FxCIk4BwKBQDcINGpToj3pBsHwW1cE2hKuMhYfiZCIcyAQCPSKQLQjvSIX740DAh0T&#13;&#10;Lplt9LFwP3qnoBAuEAgEmiEQbUczZOL+JCHQFeECTKMPJwh3kqpM5DUQ6A6BaDO6wyt8jy8CXROu&#13;&#10;oIiPSEjEORAIBBoh0KiNwF900BuhFfcmAYGeCRdwGn1Q8TFNQrWJPAYCrRGItqE1PvF0MhHoi3AF&#13;&#10;WXxcQiLOgcBkI9CoLQCR6IhPdr2I3P8fAgMhXIHZ6GOLD03oxDkQGG8E4vsf7/KN3PWPwEAJV8kp&#13;&#10;f3hBukImzoHA+CFQ/t7JYXzz41fOkaP+ERgK4ZKs+Aj7L5wIIRCoOgLxnVe9hCJ9VUJgaIRLJht9&#13;&#10;jNyP3i8ohAsE6otAo287vuv6lmekfDQIDJVwyUKjD5P78XGCQrhAoF4IxPdcr/KK1FYLgaETrrIb&#13;&#10;H6qQiHMgUE8EGn3D0XGuZ1lGqqcHgZERrrLX6KPVs/h4hUScA4FqINDse41vtRrlE6moFwIjJ1zB&#13;&#10;Ex+ykIhzIFA9BJp9n6Q0yLZ65RUpqgcC00a4gqfRhx0ftNCJcyAwWgQafY9KQXyXQiLOgUBvCEw7&#13;&#10;4SrZjT70+MCFTpwDgdEgEN/haHCOWCYTgcoQLvA3+ti5H8QLCuECgeEh0Ojbi+9ueHhHyJOJQKUI&#13;&#10;V0XQ6OPnWTQAQijOgcBgEIhvbTA4RiiBQCcIVJJwlfBoDIREnAOBwSIQ39Zg8YzQAoFOEKg04SoD&#13;&#10;zRoHnofUK5TiHAi0RiC+o9b4xNNAYNgI1IJwBUI0GEIizoFAZwjEN9MZTuErEBgFArUiXAESjYiQ&#13;&#10;iHMg0ByB+E6aYxNPAoHpQKCWhCugokEREnEOBP6IQHwXf8QirgKBKiFQa8IVkNHACIk4TzICzb6D&#13;&#10;0HOY5FoRea8SAmNBuEVAmzU6+ImGp4hUXI8DAlHfx6EUIw+TgsDYEa4KLhoiIRHncUKAek3HMer3&#13;&#10;OJVq5GVSEBhbwqUAo3GalGo8GfkMkp2Mco5cji8CY0245WJr1WDhN4acy4jF/+lGIOrsdJdAxB8I&#13;&#10;DA6BiSLcImytGrIg3iJScT1qBFrVTdIS9XPUJRLxBQKDQWBiCVfwReMmJOI83QhEXZzuEoj4A4Hh&#13;&#10;IjDxhCt4o7ETEnEeJQJR70aJdsQVCEwvAkG4DfCPRrABKHFroAhEHRsonBFYIFALBIJwWxRTu0aR&#13;&#10;V7VEI+bVWgA5wY9Uh1RP2kER9agdQvE8EKgvAkG4HZadGs5OvEej2QlK4+2nk/oiEo76Mt51IXIX&#13;&#10;CAiBIFwh0eW5kwZVQUaDKiTG99xpfYi6ML51IHIWCLRDIAi3HUIdPu+0wSW4aHQ7BLXC3qK8K1w4&#13;&#10;kbRAoKIIBOEOoWCiMR4CqBUIMsq1AoUQSQgEaoxAEO6QC6+bRlpJCQlYSEzfOcpt+rCPmAOBcUUg&#13;&#10;CHfEJdttQx7kO5oC6rZcSFWUzWjKJmIJBMYFgSDcaSzJXhp5JbfY2BNO8b/8xPn/EBA+xXMv2ATG&#13;&#10;vaAW7wQCgYAQCMIVEhU5ixRIDteDcJNAFIPESmFNAm6DqF8RRiAQCHSGQBBuZzhVxpfIYNAJqjq5&#13;&#10;DCPfVc/zoMs4wgsEAoHpRSAId3rxH0jswyCjgSSsIoEEsVakICIZgcCEIxCEO+YVYJLIOIh1zCtz&#13;&#10;ZC8QqDkCQbg1L8B+k18XQg4y7bek4/1AIBCYbgSCcKe7BGocf7dkHaRZ48KOpAcCgUDfCATh9g1h&#13;&#10;BBAIBAKBQCAQCLRHIAi3PUbhIxAIBAKBQCAQ6BuBINy+IYwAAoFAIBAIBAKB9ggE4bbHKHwEAoFA&#13;&#10;IBAIBAJ9IxCE2zeEEUAgEAgEAoFAINAegSDc9hiFj0AgEAgEAoFAoG8EgnD7hjACCAQCgUAgEAgE&#13;&#10;2iMQhNseo/ARCAQCgUAgEAj0jUAQbt8QRgCBQCAQCAQCgUB7BIJw22MUPgKBQCAQCAQCgb4RCMLt&#13;&#10;G8IIIBAIBAKBQCAQaI9AEG57jMJHIBAIBAKBQCDQNwJBuH1DGAEEAoFAIBAIBALtEQjCbY9R+AgE&#13;&#10;AoFAIBAIBPpGIAi3bwgjgEAgEAgEAoFAoD0CQbjtMQofgUAgEAgEAoFA3wgE4fYNYQQQCAQCgUAg&#13;&#10;EAi0RyAItz1G4SMQCAQCgUAgEOgbgSDcviGMAAKBQCAQCAQCgfYIBOG2xyh8BAKBQCAQCAQCfSMQ&#13;&#10;hNs3hBFAIBAIBAKBQCDQHoEg3PYYhY9AIBAIBAKBQKBvBIJw+4YwAggEAoFAIBAIBNojEITbHqPw&#13;&#10;EQgEAoFAIBAI9I1AEG7fEEYAgUAgEAgEAoFAewSCcNtjFD4CgUAgEAgEAoG+EQjC7RvCCCAQCAQC&#13;&#10;gUAgEGiPQBBue4zCRyAQCAQCgUAg0DcCQbh9QxgBBAKBQCAQCAQC7REIwm2PUfgIBAKBQCAQCAT6&#13;&#10;RiAIt28II4BAIBAIBAKBQKA9AkG47TEKH4FAIBAIBAKBQN8IBOH2DWEEEAgEAoFAIBAItEcgCLc9&#13;&#10;RuEjEAgEAoFAIBDoG4Eg3L4hjAACgUAgEAgEAoH2CAThtscofAQCgUAgEAgEAn0jEITbN4QRQCAQ&#13;&#10;CAQCgUAg0B6BINz2GIWPQCAQCAQCgUCgbwSCcPuGMAIIBAKBQCAQCATaIxCE2x6j8BEIBAKBQCAQ&#13;&#10;CPSNQBBu3xBGAIFAIBAIBAKBQHsEgnDbYxQ+AoFAIBAIBAKBvhEIwu0bwgggEAgEAoFAIBBoj0AQ&#13;&#10;bnuMwkcgEAgEAoFAINA3AkG4fUMYAQQCgUAgEAgEAu0RCMJtj1H4CAQCgUAgEAgE+kYgCLdvCCOA&#13;&#10;QCAQCAQCgUCgPQJBuO0xCh+BQCAQCAQCgUDfCATh9g1hBBAIBAKBQCAQCLRHIAi3PUbhIxAIBAKB&#13;&#10;QCAQ6BuBINy+IYwAAoFAIBAIBAKB9ggE4bbHKHwEAoFAIBAIBAJ9IxCE2zeEEUC/CGRZNiWIN73p&#13;&#10;TVP+D/IPcQ0z/EGmNcIKBAKB8UIgCHe8yrPyuRG56vz//t//a5rm3//+94kDv/Kv6zJp6r/OhPsn&#13;&#10;f/In6U//9E+bhl98oPC5pzCKz+M6EAgEAoF+EQjC7RfBeL8lAiJIPEFkjcjsv/7rv9JvfvOb9D//&#13;&#10;8z/pv//7vxP/X3nllfTcc8+lp59+Or388svp+eef93OzyGbMmJH+4R/+If3FX/xFestb3pLe8Y53&#13;&#10;pLnnnjt98IMfTP/8z/+c/vqv/zr9+Z//uT9/85vfnP7sz/7MDwi5nKYi+SrdzeKN+4FAIBAIdIpA&#13;&#10;EG6nSIW/jhAQwXJGyiyT2W9/+9v085//PP3sZz9LXH/ve99Ld9xxRzrqqKNahg9ZQpSNCPJ///d/&#13;&#10;069+9av0u9/9rmUYCy20UJpjjjnSO9/5zvSP//iP6e///u/TW9/61vz6bW97W/rbv/1bj6cYUJGA&#13;&#10;y/kp+ovrQCAQCARaIRCE2wqdeNYRAiJZPBeHiLn/2muvpVdffTX94he/cJLl+oknnkhnnnnmlLD/&#13;&#10;5V/+xckPQoNAIU+k3l//+tcu9TK0zH3FVSY+ho+5x0EakGD/8i//0iVaSBrpGXInnEZu0UUXTQsv&#13;&#10;vHB6//vfn971rnelt7/97S4Z/93f/Z2HUXyHNJTjLz6P60AgEAgEGiEQhNsIlbjXEQIQD65IPkiv&#13;&#10;Tz31lJPbT37yk/T444+nM844Y5bw3vve96a/+qu/cmLlnf/8z/90ghWhzvJCHzdIH4QMASMlIy1D&#13;&#10;wuocMIxNR6DoFl988TTPPPOk97znPU7A7373u9N//Md/+LA1YYULBAKBQKBbBIJwu0Us/M+CwBtv&#13;&#10;vJHuuecen3NFijzhhBOm+EF6ZfgWMoXcGP7VkPIUjyP+I2kY8oWM6QAgGSNZ//CHP5ySmiWWWMIJ&#13;&#10;eP75508cEDH+wwUCgUAg0CkCQbidIjWh/hoNnzK0C8k++OCD6fbbb08vvvhiuuqqq6YghESIg1yR&#13;&#10;YJmv5b2qu/JwNP9R4uKQW2yxxdLqq6+ell122fS+973PFbL0bFLPdKQoX3ViwI1rjklwGu0p53VS&#13;&#10;8l/Od/xvjEAQbmNcJvquhnU15AoYNKi//OUv0ze+8Y100UUXpfvuuy8988wzU3D613/9V58rZb4W&#13;&#10;KbFZIzTlpYr/ocFEApbCFp0HdRwg2y233DKtvPLKs0i8jToqFc9qT8mjnNEkp/PFqAUjBGiKc5ai&#13;&#10;G9hpOJ9IuM/B0Dxn/OKob2Ct4X79F3GLvMpkrv86Ey4H/nVP7xKPwuN6FG5S6sIosKx7HEG4dS/B&#13;&#10;Aacf5aLiHOVPf/pTV3y6+eab02c/+9mcbBQty21oUJBgeXfcHdhACJLoyO9ss82Wtt5667TMMsu4&#13;&#10;xIumM04djmJj7w/G5AcFtGuuuSatvfbaQ88RxMlSL6YmIGiWfkHimgrgOeXCMD91EtL/m7/5G3+O&#13;&#10;f+7LD/7oBHCfgzLVM66LB/fLxM09DhxnvY8/wi6+T/rGtfyHXuhjGEEQ7hgWai9Z0nAgjQPEOXPm&#13;&#10;zPStb30rnXzyyemGG27wIGnAaFCQdPEDoYhUeomz7u+AFQ0qGKBNjVLVjjvumJZeemlffkTDj+P5&#13;&#10;ODa63/3ud12hjHxTJ8CAfCqvui6ewaP8nHtlp3pFveSgvtHJ4aiCY8oEDXaIn6Vl1AOkdZE9/3nO&#13;&#10;KMh8883nOCnfVUh/pGF6EAjCnR7cKxUrDZp67AwZP/LIIz5USiJpJJDg0CJG2m22rKZSGRpxYpBo&#13;&#10;WNcLNmCEwY1PfepTLvGCHdiKQMap0X3yySfTvPPOm2aY0ZGXXnqpb9TL2Og/50YHuHJfZxLANeXB&#13;&#10;fZ3Lfor/uZYrXuse5cYh0of4ObRsjZGddu4Tn/hEOvbYY11Cb+c3no83AkG4412+LXNHQ6JGBon2&#13;&#10;1ltvTdtuu62/w1pUhuVYR8u8pQijZYAT/hC8MJ6BpjaOodb11lsvLbLIIon5bWE9LjA9/PDD6SMf&#13;&#10;+YgTCXmucx0pl43+c9YhYuc/1+WjeF/XWD9jmdxZZ52VNtlkE+8EjEv5Rz66RyAIt3vMxuINkS09&#13;&#10;9Ouvvz6ddNJJbvGJIbF/+7d/c9OKKMSE6x4BhhgZahTxMr+LRjPGNVgixbD8OLgHHnggffSjH3XC&#13;&#10;xRRnuKkIQLpI2Yx8bLfddunoo4/2oeepvuLfJCEQhDtJpW15FdGSbWwVn3rqqem4445zFFhb+qMf&#13;&#10;/WjKEhh/ED9dI4D0g3TDciINO6677rou9bKmF/vOdXf333+/dyJQZgrCbVyaKGUx77z55pun448/&#13;&#10;PpaQNYZpYu4G4U5IUReJFgK46aab0pprrum5R9kDiQzLUOEGiwDYoiHLumW57bff3ocXmf9EW7ZY&#13;&#10;NvJTh/Odd97pCmIoTUmar0O6R5lGyp/5XkY5mMeVIt0o0xBxVQeBINzqlMXQUlJUimLnnQsuuCDt&#13;&#10;u+++PgdFg0+DgCJIuOEhwNAiQ8mSdiHb/fff3wmLIeg6ki5z/sstt1z693//91lMYw4PyXqFzPdF&#13;&#10;me+0007p8MMPD+tk9Sq+gac2CHfgkFYrQJEthPr1r389bbrppm4ZCq3akGinp6xYp4siGu70009P&#13;&#10;aLHK9CXzfnVxN954oxv9YM7/+9//fl2SPdJ0okiHLgRr2A866KCYwx0p+tWLLAi3emUysBRBskhW&#13;&#10;rJG8/PLL02abbeZhRwM5MIh7DgiCpXwgXhTW0GauE+kikV977bVpjTXW8J2VfvCDH/SMxTi/yHpc&#13;&#10;1ifvt99+ae+9955l56lxznvkrQEC9uGEG0MErDH3XJm5vWyvvfZiW5/M5tqyf/qnf/Jr/scxvRiY&#13;&#10;YYTMRhq8HEx5LTPyrU1NtJGT7LLLLvO025KnqEuF78lGKXI8bP7erw8++ODMJN3alG8kdDgIMHcU&#13;&#10;bswQoDHEQbZbbLGFf/Bm8SYzxai8IQiynV6yFf42f5uXC6RrBkZqURupY2ZT2+uTLXWKelUgXNNQ&#13;&#10;z/EQ4X7xi1/MbC63FmUbiRweAkG4w8N2WkIW2dowcvaZz3zGP3zI1hR28kZAjX2cq0G6ZjIzLxsz&#13;&#10;kJBRdlV3jKCceeaZnm5b4pSnP+pUyoqEq7K1pXeZLQ+qerFG+oaMQBDukAGejuAhXTWGM2bMyIpD&#13;&#10;XNEgVoNky+Vgc305aV155ZW5NKQO1HTUo1ZxmjGHzOaePc1mXStPezlfk/i/SLgaVTLluKyqZdmq&#13;&#10;nOPZYBEIpSlrEcbFWdVwM3T33ntvwrgChhew7RuuHgiwXpf9g2effXY3SIJlKrSWq6i5jPWkU045&#13;&#10;xZe7YM7yxz/+8bSALGwwNMISHA7uoZBGGjmM6HzZFd9H8RhWgomfeHDSSD/77LN9hYDSO6y4I9xq&#13;&#10;IxCEW+3y6Th1ItuZZhMZi1G44offcUDhcVoRUCdp/fXXT4cccoiXpcp2WhNWihzrSV/60pfSHnvs&#13;&#10;MfSOHfUYQmW3KggVAmVNMx0ULDnxDIyw6vXqq696SjE4wdI3luXgFz8chAUZs3cv/lmDLkIuZXEg&#13;&#10;f0W4rH3fcMMNBxJmBFJfBIJw61t2s6Sc5T+YkDPt0bxnPYunuFFpBCAF7C2zzAZCY4N7iKZqpMtS&#13;&#10;lyOPPDIdcMABvg1d0ZLWoAAGC4yCsM0dy9vYDhCCbOUWW2wxJ+HXX389PfPMM628us1wSBspmN2w&#13;&#10;IGCuB+lIO9iwLI/11uEmG4Eg3DEof3roNE4XXnhh2mijjbyBYn0n98PVDwHMbGKdCAnNNIHTkksu&#13;&#10;WblMMPT9hS98IR166KFOihDWoBxSKCYQkWaLxlnYKGGuueZyQxKsWZ5//vmTLXNzs6R0SljzikSL&#13;&#10;o+4jhUOgdFaQanUw/H3NNdf4Xs/FNCONQuz6dnivX0c6kaavu+66tMoqq/QbXLxfcwSCcGtegDQi&#13;&#10;NBLaKo3sIBUMsgGsOUS1TL6Mk2y88cbpwAMPzKcJqpKZX/ziF26aEvvAdBCQDvt1DAOLFBXWzjvv&#13;&#10;7MY13vve9zqhMoQMEVLnIVj+9+L4PpDSsQL1/PPPp69+9au+uUBRgtbwNcTdqxPhYpVrxRVX7DWY&#13;&#10;eG9cELDKG66mCFgv3lNujV1mpuNcU9QaptAYLayJtO+0tngY6XrazUJRZqYTK1VLMdKxww47ePq0&#13;&#10;9KVXrI08pxhkMR2E7IwzzshsL+aRGYsw8vU10LfddltmQ79T6oyR5pT/3eTT5uT9XcINFwjQWwxX&#13;&#10;UwRMGvCU33HHHf5RzzHHHD03DN00IuF3NCRu0wQZ1qjA24ZvMxsKrUxNNQkxN6piw7891zsbAs60&#13;&#10;jpelUbaFXVf5pNPJ+lbWLpMmSNp2LspsDjez4Wg3/sJ9OqUmlWcQaztnw9CZbV2Z0dGhMwD+WGnj&#13;&#10;bMPdXeVVlsRs5UC7aOP5BCAQQ8r2FdXRWd10jUuUQ3bbbTffAchM7CVrcOqYnUhzEwSYz2TYlKHO&#13;&#10;k08+2efoma+cbseQ7LbbbpsuueQSH9pleLZTR56ov0x9oHvAHKcZaUloZi+wwAIeDHOw+OPAMWTN&#13;&#10;gWIg7zKkzLA29R1lKpMg06WXXup+G/3MPffcnk7mfddZZ5307ne/23Fl3raIZzneu+++O+24447p&#13;&#10;6aefTu985zs9rkbhN7vHPDzz0OwdzBx0uAlHYAI6FWOdxdtvv9173B/4wAe66nlbtQ//NcHASCcv&#13;&#10;K5sLzDSyMZ0VG7OhtnGBpwsptdv6hElLGfvASIt1KDw75A0JU86WuWW2DWA+ZdIqHoZ+kZZ1YDec&#13;&#10;IV3iamZpzbZI9PCNUKfYsiYNmrJ58skns/e///2ex7e//e1d5VVGQR566CFlKc4TjEBIuDXucCFV&#13;&#10;sL3bLrvs4nuSskWa1eUa5yiS3gwBFIQob3bnYTnObLPN5mUtCbDZe8O6j1SKRIqykTZZ7zQuluIg&#13;&#10;2SKlYhBizTXX9FfRKGbNLI59m9lO8phjjnGFQO69613v8ri4Jt9Io7yD9I/0Cz4oXcnhh4O4OLhG&#13;&#10;ixlFJkYNkJa1bpd3bIOBtMgiiySbmkmMFhE+jnfvu+++tPjii/t/ra31P21+ZBTk8ccfT+yBHG7C&#13;&#10;EZjgzkbts86c3q677uo9bs2DWXXuqgce/uuBlzX6LqlRXqYZnNtblhQ26srM/OjHPvYxr2tGXh3X&#13;&#10;OeZEbcN692/L2PJkS6rlfMMNN2Srrrqq+8E0IroJ7EhkWsNupxgsOIxAu55TBT/e430kbBTTGB2S&#13;&#10;BMvzzTbbLHvwwQc9bUjcYMxhw+d5PptJzOXvSRIuUnK4QIBecriaImBSQLbccst5I2C97rwxKH/0&#13;&#10;8b8epNqunFTGH/7wh3NCmC7CpbM333zzeZ3rlHzIn8j285//fD50rCFyNLG1lSR+IVrluR02/TyH&#13;&#10;gOk02BxtxkYfSqdIt9gZsE3k/XmnnQxth8mQdbhAIAi3xnUATUoaO+apeplH66eRindHT+IQgwgL&#13;&#10;rWXtnzsdpPujH/0olwqlyduuTthQspPVhz70oeyJJ57wLw8NYxxztTa07M8hWREVeW4X7iCfkxeI&#13;&#10;lzCRsunU4kS6zF2bjWt/jpTcKm7SrnzwrYYLBIJwa1wHGKbig2c/0k573K0aiHg2ehLtFnPWvDK0&#13;&#10;ynIhm1f02jsdhMuyG60Tbkc8ymNxiRMJF4mxXGebbbbxukyY012Xix0btrhk+BwnnCXltuvkEo6G&#13;&#10;lINwHcKJ/wnCrXEVeOSRR7yRYn6rm2E9NYDjcJYEpPM45KldHt7xjnd4uZsd41nIYFTVGcJl/S24&#13;&#10;d0K4RSn4lltu8WRKumUulzyzZrXor4yDKWd5Z6N8fxj/SYeGl00xzNOroW/2tiVOaVk3i79IuC+8&#13;&#10;8MKoiibiqTACoaVsX0td3aOPPurrFm2pQrIhvoEbXq8CLtaYuzarST2+Oww2dtE0tQbRtU6tUcuT&#13;&#10;ybV9a1MONFdZM4oWKxqsPK+7w+QguwqxwQHas2zjN2qHRrwNb7sGrzBvlQbrEHr9xBYya3fZgpD3&#13;&#10;0DA2iTEddthhrhncbB25KQX6hhwmZbqdabSLVd6t4u31GfUOTfBvf/vbSWYZSS9x2lIi12imHLB5&#13;&#10;3cwRBuWE7WYbMk8zZsxo5jXuTwoCVonC1RSBb3zjG97TRkN5uofh7HvxtPR7tgYtQzOVeTS0RznM&#13;&#10;SIEPm/cTNiYvP/jBD3q44zAawKgGeOy7776Z7Xk88hpsxiY8frCkzNqVjernQgstlPGuHFahNtlk&#13;&#10;E39fVpnKYend4v1ha+UjtUvClUQujeWddtrJ04vEXUxT+ZowlKdinpX3OE8eAiHh2ldSV0fv++Mf&#13;&#10;/7hv/4WBdaS5OjmkBR2sM+XgP9azGjnWfWKth/1+TbHGd5NB8kWS4D37fF2KtblBl6YwTP/Nb37T&#13;&#10;d4axRjMPkneRkJF8kZjq6JAYsWL0wx/+MDHSYRrDI80G1p1YFwv+4A32rRz+qKO2lMi3jzRlIvdO&#13;&#10;HWYd+c0339xwmz/KiZEJ/Gy//fZ+ffXVVyczu5hsaD298sorraLt+Rn4kr/vfOc7yUynpqWWWiqv&#13;&#10;K1tssUU699xzPe/kqZkj7VjTsg6Rr/e1+elmXuP+pCAweX2M8ckx0sHqq6/uvWwppFi9bdnrnu7n&#13;&#10;1gj53F8rg/dGrJk1qhnzXjZ0mNnQaWbE4pKckWhXBYh/lrAQBlKGbcs2BR+kkHbKL9ONWbP4pZCD&#13;&#10;/WHrbHWFS7+e0SomXUh51tmZgmmj9EoaXHbZZTPbHzZXQEIPQRtulG0yK1zKBxvJcmZEwuNDypfm&#13;&#10;c6M4+7mHVG1DwB6PmXf0qJFwOdZaay2/326khLqu75J6HC4QoGcarqYI0HBJY1Iao/00MsN8l6Ue&#13;&#10;WtJSjIdh3mWWWSbDvJ9JK25g3vZazRvkZkWDxiiHGkGddZ9zI4c/yAlj8jLcQHrQ9IZ8i2mr+rUa&#13;&#10;fLOOlL300kuNsju0e3SGwKdbwrUt6jLKl3LAfe1rX/NwIM4yeaojtPXWW+dlzTvEvfTSS/t7LIkb&#13;&#10;RjlRXwnX5pwzpm5w1Ck0q1dYYQV/BqG2ipvyYXoEP1Xb7ckzFD8jRyAId+SQDy5CtDyvvPJK/6Dp&#13;&#10;jVeRMJjDkgSjxgkJYbvttssuu+wy382lGTkWybN43Q2CxffK8SD9nnPOOfm6S3aEkSSmtFb9zBIh&#13;&#10;0oh1plG6b33rWx6v4m+Hk3BdfvnlfecelQWS6wYbbOBhMWcKySLZcohMzzvvPCc7vfPUU0/53GiR&#13;&#10;0NrF3+1z7Q7EeufiqArz5Wai0dPb7ntDSiY/hMUIS7hAIAi3pnVAjQ8NH1IDDYoUNLptXAbpX8OA&#13;&#10;NDJzzjmnp4vwV155Zd9ijqFiGWyoCvTPPvtstscee3ha66aARqMOvqTfNLFHBimYEW+nhCtpkPRq&#13;&#10;/bA2LHjggQdyi1LUG0Y9OKS0ZPO7ni9JxVoOx0YC7Zbm9Fq3UdTj3fPPP9/j1prha6+91u/zTHW9&#13;&#10;WRxgAynbTkVThsRHVkgRUeUQCMKtXJF0lyCG58466yxvBEzJY9qkXDU+NIIMw6kRgmjNQH1myjFT&#13;&#10;MkaHQZ2GKQ9G/EeNOOfTTjtt2nEUbp2eRWS27VxG5ws3ClwxVUgaOyVc/Goj98033zy3Bc0oDc4U&#13;&#10;v7LPfe5zeb0p5v+ee+5xPyor29TA/bFRvTocRf/9XiudSLKmdOdxi3A//elPe9zl+eZGcaozsNhi&#13;&#10;i/n+vB5Q/Ew0AkG4NS5+NawvvviiG1zno5+uuVwIt2gAfs899/Rtz0ibHI0WjabSrfvTfVZDTjou&#13;&#10;uOACb1Cx49uoEa3aPXV0SBdD9KNyUlzqhnBJq4aJjz766HxLPpEuG8Vjv5jt+K677rp81EGG/1VO&#13;&#10;zL+TX+qbOhyDKpdieMJTZMs8OUpfxKX55Vbxak6aYXRMYYYLBIJwx6AO0BChfDLPPPN4YyDNyFaN&#13;&#10;wSCe0YCqEdU+obZcw+3kYnNWjvSpsdS9qp2L6fvyl7/sONZlj2E17EhfGq4fdqfm4Ycfdoy6IVzq&#13;&#10;HP6l7GXGLnIiEqkV6wXzpbYsJ5eGVUZ33nmnx23GMwY+oqP87LbbbpkZtfDkKG2nnHKKx0unodjR&#13;&#10;afYtSQpeZZVV8nwW8xfXk4dAEG7Ny1wNK40Dc10iPpbddNIoNGssWt1HAUbal/LHnBeSSXF5Sh2I&#13;&#10;tlj8atA5s5sNecOM4rBwFHb9njV0aWtFM+ZWcaoXxfwN8vr+++/viXDJq5Tottpqq3yolfRyQG4c&#13;&#10;KgulmWe6Z5afPG7meQdVNgxNFzuqUnIS2TKMrY6COjjtyk3fyHrrredL05SXOE8uAkG4Y1D2alzR&#13;&#10;pkSpQxqWfPBqjNs1Du2e07DRIJWHrJGqr7jiiikKOzSMSlPd4FWjzty4GVvwhl1zeu0wmq7nIgLi&#13;&#10;v/TSSx3yYePP2lTik0TYad5Vf7bddtuchIR5J3UFG85bbrmlx81Srk7jbeVPS4DkR0pdItvHHnss&#13;&#10;j6cbxUQzeuHvkV5tgNBJHsPP+CIQhDtmZQvp3n777ZlZoMobCaRehrd6kQaY00LKQ0FFDRLbq226&#13;&#10;6aZunKIo0QLlsBv6URSX8kDjrv2Gh6GcIzz7PVOuMoKBtrKG85WPYWCmYd1uCLfol9EQnOZvuYbg&#13;&#10;qE9oW//yl7/0azSZGb3hP1LnIYcc4vWw0ZruXnDUnDIdRyTRZ555hqR4WjhjcIX7hK2ObKfxSGJm&#13;&#10;CZzKhDDDTS4CYdrRvp5xcyYxuElDU/pIRx55ZDJpzQ3+m0Tg5h9tns+Nrlu1nyXr1nj7PUzvmWTn&#13;&#10;5uyef/55v2f7lfpmCZiTXHDBBWd5d5xugA1Y3HXXXW7WzwjXTRNWNY+YEMRUpRmESMcee2yypSh0&#13;&#10;pj0Pw0izEWayzoib12xlwF9xW8fNzTKadah0+eWX+4YLRrDJpPNkZOSbMJghl2Tb2KWHHnooUf+M&#13;&#10;4JLZ1Pb3jOCTjd54cEbcLTcNUJztzkaIbhbVlJrSoYcemkzT21+xjoqbC2XDC1sWlHbYYYdkw+Bu&#13;&#10;5rFdmMXnRuZu1nHXXXdNNkWRbMSp+DiuJxGBye1rjH/O6VUzr7v77rvnc7tWx72nbjuhuOk6hviQ&#13;&#10;gJEYmIdlXqy4fhb/bAN38cUXZ0WNY6SnYUpQVSod8AOHooTG/yodSOCSctGuHXbZYGijG0yEHUPJ&#13;&#10;OI2MYC2NZUKdYMkQshSROvHfzo/mkjGsUXbWycxsVyBPl9bktguv/FzDz2jsj3KNdDkv8b86CMSQ&#13;&#10;cnXKYqApKTa4LElgKcXJJ5+cbbjhhh01bvgzSSRjDWSxsajz/GyvALMchMZU+9CWG9Yq/GdYWcOs&#13;&#10;Rx11lJvIJL/FetBr/hu9R90g37Ig1Q4DzTOzJnWm2WGWM8nSw2EdMUO2dBogVeY/uaYzyIE+QjvL&#13;&#10;Tu3SUH6u4WTquo1kuEb0E088kV1//fW5YpemUsC3/H67/yal+zuYX1UHQ/mO82QiEEPK9tWMq7Mq&#13;&#10;7VnTMLHN7yZT3vDdeNjP1DY/SJwZcjatZt/f1NY2+q4tDOlZQ5dDwzC1NXh9DVEqPXmghQulsXCr&#13;&#10;Mpfs2brPPvskI7JkJOD7m1YmcYWEMFzLfrK2fZynlykEMB8Gtl/5yleSmWRMRri+p20hGU0v5Xed&#13;&#10;ddZJRnKJqQozNuJDygwnU8da1ZGmAffxgHrOXtI42wgk2fI6L1+Guq0Dk15++WXHr5d0gT+7OR1x&#13;&#10;xBG+2xH5DzfZCAThjnH5q5FQo1tueCESU1rxeVrIlHnKYqPAeyYhDZVogb+crqoVCRgxl2fapj6v&#13;&#10;SEelis6GML1DZes+kxmWSHSeVPaDTq8NwyZTnOuKcEmDSa/JFKCmJGe65sepd+AD6VLv2dQeZ9Mq&#13;&#10;yRS0fE58SkK7/KMO0Je+9CXfWpB8hptsBIJwx6z8aUAaOTUuetaM5HhfjXQzPwqj3bmcFv1XuDo3&#13;&#10;C0cSj94r+tM9wuCaM52GfqVwxVEMH8I944wzvNFE6lHDLL9VObPPLwpxEO1FF13kSkDCZpBpJMzT&#13;&#10;Tz892XzsFMJFKlSZtYqPjgHEC64oTDHyMt0ORSxGeeiE/uIXv/A61W+aTD/CR5BsKifZmmNXEOs3&#13;&#10;zHi/3ggE4da7/KakXiQx5eYf/jQit7L/Rn4ahdXunsLVGf+EXQ6fBhdNVRo5GmquaXwhDRpihr/R&#13;&#10;FLX5L3+GHxzhInlzJkw0YGkwzSCBN5o06Gjt0oDSsBdJuJwm3oUokD44+F92xHvSSSelnXfeOakR&#13;&#10;Lfupwn8zN+jTAQwr29x7WnzxxXOMBpk+8DjxxBPzYVLKEVzRaoes+N/OUSa8UyyPdu/U7Tla1oyG&#13;&#10;sFk9Q+iN6lbd8hTp7Q+BINz+8KvU260arzLZDTLhxXiL1zSqchAkQ4ksXWG+jnkziIHD1rv6mfku&#13;&#10;M8CfTBtar/V1ZlmGmWfMhwxp8CBV0iiihpRZHmK7BCXm3BheRFKEPDhD2Mxz2841/oxOAHmpoivO&#13;&#10;O5oWcVpppZWGkkwIlWFSW/PreNJRAlNwpIzbES7Yk1Yc5F1VPPsFz5Tsku3xnC688MK07rrrBuH2&#13;&#10;C+gYvB+EOwaFqCwUyU73yudWxFt8v+yv+KwcJv/1vEiySK4QFESK8oltHJ5sM+901VVXueTaKByz&#13;&#10;jJU4CIeGmIOwFb7eKf4nrTp4j4PnrA9F4urVsc6U9cZm0zcxLAhhKz29hjnM98i37RiVTAs42SYM&#13;&#10;3siL2AYZL+XK+u59993XCVcES+eFEQoIuJmjbG2ZjfuhjOgA8Q6Ke4xkUF4ayWgWRl3ui3BtSV1C&#13;&#10;UYzyCTfZCAThjlH5F0loENmCxFqFqWciO+KE5FA4eemll9xQgC2zSLbzixOu0qQ5PN6ncabB5syh&#13;&#10;4eV+iE3pgSAhHA7u4XTWNY2g/NH4i6xJB/mQY7gaUqiyI2808t/97nedEM3CkUvo4FzMd795AJuD&#13;&#10;Dz44mdWnKYSLYQcN/zeKg2H/VkYySCNkjCMcphWIi/SrrjUKt6r3MNpBWVx55ZWuAR2EW9WSGl26&#13;&#10;gnBHh/XQYxp1o6RGHKJEkcjM4vlh26n5MJoyzNwiS4zwR0MKcdHw9kOqCnuQZ/LDQcMI+ZJuiJZG&#13;&#10;X0tHBhnfMMLSUpRtttkm2frPhKbsoAmXsttvv/2c1MFJEi7D70irjSRUOj2Uv63DTbYbk+NK/nnX&#13;&#10;9tZNdMxsI/pkNpqnwMJcPOmnDHifOoPj3qjr+5SEdfBnxowZ3vG0db0+vK/vpYNXw8uYIhCEO0YF&#13;&#10;O4oGSI0GDR9Drcy5mrF3N8dHT14OomLNKg0qw4SQbNUIVmkdpzPzzpCebV3nmsq2r+/Aswfh2mbx&#13;&#10;6bjjjpsi4TJcrI5UOVIR7llnnZXMstSUxxApaYZUmQOmc8PUA5rWmJBs5OgUQfAiY0heJDyK76BR&#13;&#10;msr3RLg33XRTWmGFFcqP4/8EIhCEO0aFPqyGhnA1HEbjiDRr25Uleu53ma3h4jIZJFlIloazWeM7&#13;&#10;RpBXLisM29LRURktvPDCA08j5Gj7xbrmdlHCZUQA0pQUWoxY/sxcYjJTof5IdaroT9cQKPWHM8Oy&#13;&#10;t9xyS3rkkUeSbT+YG26RX8508CB10kCnkDrIQXo4hvVtFNNQvmZ4nPl020zEbVyXn8f/yUMgCHfM&#13;&#10;ynyQDQth0XhxQLRoXDLkh3UgCFcOZRkaTxpiGrlBpkFxxLkzBJiPZh73JZtD/+pXv+obDHT2Zue+&#13;&#10;KOcdd9wxnXnmmVMkXMie8m9EuBoZoW4g4a611loJ6RutcNIMIXO0coTLMjEImPqHFIzWO52+ZsZI&#13;&#10;qJvEQbyaF6Yu83/Y9dTMQrrGPen72Mc+1ipr8WxCEAjCHbOCHlQjQjiQKGekJYj2hBNO8Hk2QUYD&#13;&#10;yXMN5+l+nKcPAcoMZR0I9+qrr06rrrpqPjoxqFRBXBi9wPqWJFcIVcPG3dRB2ygjsfsUQ+BI4ywt&#13;&#10;Yt5Wc7dFoiZc/use+WGq4vHHH/c6iiTL9AVLzdCIZ3lZsWOIf7S4GfomLPIBYdNJkDSNn0E40oiE&#13;&#10;SxqCcAeB6HiEEYQ7HuWY56Kbxi5/qXRBGDTcrJdFkeXUU0/1xhtvrG3lfiMpphRM/J0GBGjoIRUI&#13;&#10;F3vHa6+9thPhIJMCUW222WbJNrvPSZZ4OyVczCii0YxETF0qa39D5BtttJHXMU1LMF9bdEipOKRj&#13;&#10;4i466iYa5ugYsCwNAv7xj3/sillI5UXHULS05pHc8Ud6+AZ6+Zb4boifNIlwsc+8yCKLFKON6wlF&#13;&#10;IAh3DAu+l4YCGPQejQZzT6wf3HvvvR0hGnGUWcqN4xjCV/ssycLR8ccf7/afkegG6agDECLrqUWy&#13;&#10;1BmObkY7ICVIFzIljQz9Iq2yhhjLTNRHCJN9nXmGlS8MlDBkznty5TibkTDEy9AzHQYONKMvueQS&#13;&#10;PyssOgLEAWniB9JGcu7EkR86E3QSuGZI+Tvf+Y4rFI77/tGd4BN+DAGr1OHGEAFrMHxrtm7OgoEt&#13;&#10;yjbeeGOMMvuWabbUxK/5H0f1MbClQF5OtsNRZkOmKtaBnW3YNlt55ZU9DiNcPxvZZja8nBnR9FRH&#13;&#10;jCTzPZtNO9nTalKsnzfZZJM8TLOeldn63+ycc87JjPAzm+5omC/qvRFxRhicGzm2nTSDLJkNP2fU&#13;&#10;+bPPPjtjm8ByHbd54I7yRR6s4+Dvg4P223344YcbRR/3JhCBkHDt6xpXZ/W546zRI2cuiyFk1lgy&#13;&#10;Z8tcIFItPf1w9UGAIVIkQ4Z9sQiF1vIgHfOkWE66+eabcwlXUqWGeruNj/qHZI5iHhtFsDMTYSFB&#13;&#10;Ux8xssEoCxbLiu6Tn/xkmmHrXZEs0VBmp58FFljAzXTyv+yK3wRxFh31HzveKGYxt4sEjIWxBx98&#13;&#10;0L2RR6TpZo7npBcJF2mfIWUkXKT2eeedt9lrcX+SEJjATsbEZLlT6RZAkFqQGKzx8h66Dat11Ku3&#13;&#10;b2UWiSDuTS8mpnDkZbLaaqs1lQD7+QjMAlS2zDLLeByScDnrupfyRyK0Dp6HaTsRefKMAP281157&#13;&#10;+X02jOewHZvcL9eN4lp00UUz29vWR2lsrXD20EMPZdZxzIwIXeLluyi7RveQjq2zmd15552Z2eT2&#13;&#10;uGydc8M4SQcSrhG/P+dam9c/9dRT5eji/4QiEEPKY17wrUhXQ200RqecckrekNg8Vn7dqEGLe9NL&#13;&#10;qO3wV/ktueSSPmQ66CpuikXZEkss4XVEJGtzqj6k3C5tzZ4XCdekSk8yhIeznYk8ruKQNf6Jm86F&#13;&#10;SfB+mGTftN7aZhSZaWxntn44MyXAzNbzZjYKkJnSVmZz0h5Pqx8z8JItv/zyHr46NOW8FDsdRcIl&#13;&#10;rnCBAAgE4U5IPSgTL2TLPVvTmH3+85/PGyr10MuNSfyvNskWy4c5R/6bGUUv30FXcTpoSJHEIcJl&#13;&#10;7rLfumNDyh7m4Ycf7vOukjpvvPHGvH5CtMW8lq81l0wHgAPiK/sp/rch6MwUA7P777/fsUJ6NyWp&#13;&#10;KZCJ+K+44goPC+JvFG6RcLm2IWX3/9xzz00JL/5MLgJBuBNU9iJdNSAojNgWa94oIB3QkBQbo7iu&#13;&#10;D8kWy0oSrhlbyEwrd+A13HZ/yhZaaCGvKyJc0zR2giumo9trEe5hhx02ZejX1hPn9bId4TaKk3cg&#13;&#10;YgjY1vm6chZEO/fcc2dzzTVXJrx4F2XBAw88MLvjjjsyDWmL+GfOnJktvfTSnhabH87TpDjpcAgP&#13;&#10;viVNz3zzm98ceBlEgPVEIAi3nuXWc6rVeKDdSc+exsKWWfQtnajRifP0k7TmGW17wYHO4aru2P7A&#13;&#10;mSkmed0RwQyCcDWHa3vtev1WxxDtYeoVxNmKcPUcckUChQDBwsyN+nwqc6pcN6ujH/3oR70DiiSL&#13;&#10;ZnG3hFuUqIlb+QnC7bm5GrsXg3DHrkjbZ8iMAmRm0zYn25Bsp58km5FAL/dFuCuuuOJQCBep+cMf&#13;&#10;/vAUwkVyNCMSTcmsk3yIoGw3Ia/EIlxbT+zhitAgU4ieg3sMoZNnHfznfrM4Ufhi2Nq0rDPTIM4g&#13;&#10;RNMm9iHlRsuolA6UCgmTeBsNKUP06hAQP8pd+P/2t7/d/qMMHxOBQBDuRBTzHzNpyy4y2+nFGwLW&#13;&#10;1wbZjhfZ0sBLqWeVVVbJkEYH5SThMhXBcKzIhzNk12iYlWedHoy04PeLX/yi6xdIqU9zp52GI3/M&#13;&#10;M++yyy6ZWdzK0BRmVOf111/PzJhFS0Up4lXcwg5dB7P/7OlDAUtxNDuDhdZDs84XJ/wUZpwnD4E3&#13;&#10;UQms0kxx1kub8j/+jAcCNvfm9pBZ02hSgG82YL338chc5CJHwAjX15HasiBf04qVpkE4ax7dgpLN&#13;&#10;ZbqNZvY/NmnP18sa4bpFJswjdupMIvTwTFp0U49GZG4D2eZR06GHHuoWpQiLteE23OvBss6W/FB/&#13;&#10;2esX+8uYTcTkKOkjTCxXESbXnEkj12WHfx08o93TUfRrSk++HeF1112XSKMpVhUfN7wmDTas7Icp&#13;&#10;ZLnVqYYe4+ZEIdCQcKuMQHQGuisdNZIs6McmsilJeQNEKEG23WFZF9+QH+Vty1jSeeed56YKB5F2&#13;&#10;1aXnn3/eCZe9kCE0kwZ9ezzqUydmEGXGUWSNIQ1MKMqZZOrpxjQijnhsLayTlq2H9fzYkG1DElUY&#13;&#10;5bMJFk6u3KcNaUTAegfDFXQcTBr2dNBBxdlokH8z4NDOmSKW40IeIOoZZpwjXCBQO8ItF1kQcBmR&#13;&#10;P/5Xw0BDyEf/iU98wh/S8+6kYfxjSHFVJwSQrrCaZBq46dprr3UbxCLLfvKhMNiT1oar3d62CBcS&#13;&#10;pZ4RbyuHdApx2VD3FG9ItaSXZ5CUaQO7FKs4p3gu/cGPjtKjluSKRSn2bYZc+R6wEc09M5SRdt99&#13;&#10;9ylBKZ9Tbrb4o04PkjmbSGAlq5O8tAgyHo0BArUnXMogSLdxTdQHbvNXadddd0221MG3P2OHlnDj&#13;&#10;iwAmDSFAHOYJTRlpIJlVfSJMCJdtG0VESJxIuq1GTdiZR5tf2Dxtev/73++jLXQQkFzZnKCZKxIq&#13;&#10;13LtpFX8EScSNOYaIVdMlWL68tFHH/UOyZNPPqng8jPmMMGR4WNIuVvHNoN8Z2w9yA5FbLgg/LoN&#13;&#10;K/yPDwJBuONTllNyoo+bhsWWWbgtWlsS4duWTfEYf8YOAUYwmMfFDja2fDU0229GVacee+yxZJsI&#13;&#10;JHQCRLgMDzNsy9HIyR/zygcddJATrDoF8q9hX0hUnegiuTYbBoYU2ZReozYQLKRKB4Dhap7ZMh/f&#13;&#10;dUhx6QzZQ/Skj7hIA+/w3SCtF+PXO52cmVOG5M3EZDJLWck0loNwOwFuzP0E4Y5hAathpMG48sor&#13;&#10;03rrrecKJjQAapTGMNuRpT8gwLAsyj3MQdqSFye3QYCjevXII48kW3Lke8eKSFsRLuQp4iqmB0KU&#13;&#10;E8mKaHW/eEbShDzZwIC6zFwr9+hUMHTOZu+tHJsjMLdKHEjivAu5QtCkhTQqna3C6eQZEjJ7666/&#13;&#10;/vrpmGOO8e9P+HXyfvgZTwRqT7itPtDxLLLOc0XDuMUWWySGlNXj7vzt8FlXBCBBW/Ll86Tf+MY3&#13;&#10;fG50EHkRYaB1u9RSS3nnDakTqZBzM8KSHzN1mGxNaq601yxNhAMZsnMQClMQKQQLgUHY7GTVyDEE&#13;&#10;TFx0NpCelSbNz0KuXEsKJ55hOfbUpcPDrkdmOcs1q4XfsOKMcKuPQC2252v0YQTRtq5cKKWwtOKk&#13;&#10;k07yIbOykkrrt+NpnRHg22D6gDK/6667ktlU9iHTfvMkwoDwllxySQ9OZKrvsdm3qvu8u/jiizvp&#13;&#10;MaeqJTZsDM9cKktwuMcz5ojpLJYdQ+ZsQYhUTbyQKAQtiRnplUNx6lwOZ5j/6fAw5P6pT33Kp3NI&#13;&#10;L+kQTsOMO8KuLgK1INzqwlfNlKEYcuGFF6atttrKh7Jee+21aiY0UjU0BNTgoyFrBht8PWi/kYkw&#13;&#10;br311mRmIz24IuG2IjaIhudo726++eY+HEzaINZ2jncYJkcyhVw5Bj0E3C4N3T5njTDfHcqKBxxw&#13;&#10;gCsrCr9uwwr/44NAEO74lGWeEzbMXnPNNV1BSnNs+cO4mAgENIfICMdmthF9WUGpFxBEGNdff72v&#13;&#10;wyWMTgkXvyJdrhs5JFbCkz8IloN4OerkUMRihMGsuiWzWe4dDeFXp3xEWgeMgFWCcGOEAHuV7rzz&#13;&#10;zrROsSFBF2YFwWucDm3OfvTRR2c23DqQGm7k5+GYIl6OlZFjft0Jfvg38nczkFx3+34ncVTBj+wo&#13;&#10;m3Sb2dpex034DaQwIpBaIkDPMdyYIMAHbQYu8gZwXBuzKjSoVU+DCBe7xKYsNJAaLsK46KKLoo61&#13;&#10;6aBpI4Yjjjgi7/AIv4EURgRSSwSCcGtZbFMTrQ8ZA+sbbrihN4YYT686KUT6hidVm6aulz+EKwlr&#13;&#10;aq3p/p/q2bnnnpvXrejUNS5DsyzlGLHzka0JdrCFX/fIxxvjgkAQbs1LUh+xaWVmZtHGP3LI1uZu&#13;&#10;80YxiK1xozjOuEjCRcIaNOGefvrpXrfGeUi437oxY8YMx4itBU2J0VsZfas1b3Ii+X0gEITbB3hV&#13;&#10;eFUfsa23zMz+rH/k7E3ab4MR79ebpG0ZitcBNnM3ww4DqarUNY6TTz7ZwzYFp7Gdg+23/otwwSoI&#13;&#10;dyDVbywCCcKtcTGKbFGKQTmGRgJljRjmqzdZ9tvY874I97jjjssb/EFUdVuOkx177LFe12ypjte1&#13;&#10;ukq6pJs8MPzO3tBmrMKvGSHq9xsyc5qO0VlnnZXZMqZBQB9hjAECQbg1LkQRrlmUymaffXb/wG3N&#13;&#10;op8H0WhHGPUlbhEuc4iSsPqt6tQ3CJdhauqGbVjQN+FOB1kTpy2bymxv3Wy22Wab5XuxjQb8e9IG&#13;&#10;8r2Q73vf+14P94ILLsjMxKpDr++133KI9+uLQKzDtZajjs6qnK9XxFwday1Z78cWYNiZDRcIYNkI&#13;&#10;A/xGuGm77bZra06xU8SMNNLhhx+e9tlnH99NByMrvTg2kGerPswxEiZWmYa5i5WRJsKFb/mHTWVM&#13;&#10;RMotscQS6X3ve59veCDrXHrGjkbYapYVK91vdzYiTy+88EK65JJL0tprr+3ri9u9E8/HH4Eg3JqX&#13;&#10;MbZysWuL0QAZYq95liL5A0CgaPhi6623HijhHnzwwenAAw/0Tecx/A+Z4SC0dg6/GIXAfCPvFh07&#13;&#10;92CicViOLfKIl+9kjTXWcDvHWOTCzjhbB0KqbIjAnrjYbb744ot9az12+sGWMzsQdeog8Oeffz5d&#13;&#10;ddVVvmOQMOr0/Sr5U7nWOQ+VwdPADFdTBFCGOeGEE3zoSuv+rGLNMkQW9yYPE4ZMKfeiluwgqjna&#13;&#10;8Pvtt5+HbQTpZ2uIO5rzZL5Uy9UWWGCBjPW8tm1eds8992S2jZ2HxTD1IOsraTPby/mctm0In913&#13;&#10;332ZbSzQFg4j5+yrX/1qnh5pfneSPiNcf+/qq692RbO2kVXUA8PgOiqaxFolK+Zwa1VcUxNrO6m4&#13;&#10;khTzdWrIOmkMws/4E7DI4cgjj8zXgU6tPb39g3D33HNPJxMbFvZzJ9rKkB71DtK94YYbMhs+zuc2&#13;&#10;SYlJkNnKK6/sfgaxpA2iRZ+BM/HaZg55vMo5REJ+mJcWqXCte/Jn+/9mZjvaw9HceKtviDhFuNdc&#13;&#10;c42CqeVZuHAO1z8CQbj9YzgtIdjQV77uVsodrRqBeDb+JFssYynP7bXXXtnPf/7zgdVRyGj33Xd3&#13;&#10;8rG9Zf0M4XIU4y9ei/QgITqJRSey456WG/Uq5RIPHU80jovfhO1HOwUDEW0xHY2ui2m7+eab8zyr&#13;&#10;81DMY/GadNjcr/u/8cYbGwVdm3tBuIMtqrElXNtLMzMFCEdrHHtn5G/BBRf0jxqpofjBx/VkkWuj&#13;&#10;8taIx7rrrtvR8Gm7ZkXfEBq3n/70p72+idTbEa7sCt977715NGrIdQMJV1JkLxIuS3vQDJbUDSa2&#13;&#10;gUcGURYdJMohh6T90ksv+bC2bWWY2X69me1gpMf5cDDWoj7zmc94vlk+1Ahz3YNwP/CBD7gfhqTr&#13;&#10;7FROKv8656UKaR9bwmXBPxZxcONWWZAyTKHDP2g1rPrY4xxkSx0Qac0111yZacv23dboG4Jwd9pp&#13;&#10;J697b33rW/3cinA1tG1b8uUGOBQWiTJN6uzZZ5/NNthgAw+LjQ26qcMM8c4xxxxT3jGNfR/9+dGP&#13;&#10;fjQl33w3cmzyAcEussgiU94lboh/5syZ7pW0iqBtf2n3W5SeG6W1SLi33367oqzlmfzrqGUGKpbo&#13;&#10;sSXciuE80OQgDWyyySb+8Zt28iwNRqNGIO5NFhFriBerY7ax+8A6nazptWVGXuc6IVzNZaIYVXa2&#13;&#10;2Xxej6mfkpg7qasM62rYFv9YWWPN69e+9rUpmzWILES2KEIhaa+//vqeB8Kx5XQ+x8s8r6RxlLlw&#13;&#10;vI/jfdtmz99hyLpVGsFeEu6dd97p79f1R/jVNf1VS/fYEm556KhqwPeSHn38DzzwQD5HpYa1VQMQ&#13;&#10;zyaLbClvpCwOrh999P8y/mwAAEAASURBVNGcOHqpd7yjuodm/DbbbOPhiiCbSbjEL4MsSLE4SYu2&#13;&#10;7jZbaaWVPJz5558/E3m3qqvKE8Roa2n93VVWWSW75ZZbMlsr6+HrB4IkzYqP+y+++GI+HE48GL5A&#13;&#10;01rh6luab775MnQkcHr/qaeeyqVhzV03S2uRcDWMLvw80Br9kO66pr2KMI8t4VYR7EGkicqPuT4+&#13;&#10;dqRbNarNPv64P3lkS5mLRLjGzna/To0uW/1tscUWHREuw9qQGmlgbhQnSZP/3J933nldc7lRPeYe&#13;&#10;YaCjwIE0qqVIvMv8aHF5D+Qooi3ml2FwWw+b2Xp1j3OeeeZxM46EUTw0nH2A7WErolV6L7/8cveL&#13;&#10;NCxiLr5bvCbNkr7vv/9+T4rwK6arDteku65pryK+QbhVLJUGaVKlf+211/LhMFusP6XBKH70cT21&#13;&#10;MZ00PEQKKBOZVaUGNaq7W6p/KBRtuummXu/aSbikQYRrRiA8QhEYW0nOOeecbruYNOKXA2KFVBkK&#13;&#10;b6QNjGIU5MkcrBzkKILUPc4MfzOHqjln6oBMLjaqD5Ap9zXnrTwTDtsc8qyT9e50hGUyss6ES/51&#13;&#10;FHGN694RCMLtHbuRvqmPn0X76j33unyiUWMT98aLoEW4zEmWl+L0UnFV/9Af0J7L7QgXCVV1tUw8&#13;&#10;bLghm8yQMoY6ZKyjWBdRiFpttdUylCAZEkZbWGkhHxBt8T/SLGSOQZgVV1wx75BC4lpDW5SmuYbw&#13;&#10;NdeMJrKGk9U5YISANJHfooRdTGfxmk6DiJ3pH1wxjX6jBj+kuY7prjK0QbhVLp1C2lTx2X2Ej5vl&#13;&#10;D2pUix97XI8XcfZanqobZkYxH84tVKeuL1X/0CqWwpEIF9IqklgxzdLoNXOQuZaypNGvf/3rOSEW&#13;&#10;32FuF6mUdblIxoq7mOiyVIvkzVy1pO9ieBBqI+VCpGhJovjHCtUPfvADj4Y4Fe+ll17q6VTnoRh2&#13;&#10;o2skc23P9+CDD+bhFdNfh+siBnVIbx3SGLaU7YupurOK5PZqsT2L4Xhs2WL4HXuvPAsXCJQRMML1&#13;&#10;TQGwA2yasm6cv+ynm/+qgybhph122MHtDBvhJjOq0dKWskl7CbvORmRux9hIzuusEXRi4wMjSd9w&#13;&#10;g/A5bI1rMmLzjTjwU3Q8NxLw+MgfjvjZiMCsX3k+ucd7No/qZyNmf4f7RWeEmGz9rd+y9bpp8cUX&#13;&#10;T5/85CcTeCktxIGfd7/73Qmby9h5xg5zO2cjT+7fJO1k2s7JzFjmeW73bpWegwOuXA5VSmPt0mKg&#13;&#10;hqs4Aupp28efrbfeet7b1vpGq3D+P86BQ7EOoLjDf5anaP60n2quOsja1nXWWcfDlrauNchNJVzS&#13;&#10;ICn3tttu8yQorFbpwY+GizlreFfvIIkiPcoYBfGwrV6raRbSiT8jUD/PPffcGcpQRQ1n4lX6OMv6&#13;&#10;ld7h/XYHyldaXoTUjVOYSn/Vz0Ucqp7WOqWPnle4iiNAg4N76KGHcqWNTuaS2jUM8bx941lXjES4&#13;&#10;DJky99mvE2Fgvc122plCuO0wEtExr4mFNBx1WkQKmerQfZ2L6WbY+O67784Y4tXSJOJmDljk3y4t&#13;&#10;IsJ99913ytw28ZVJRuYcNb+rfLSLg2/TRqAco8cff9yzIPyK+anytbCoW7qrjClpC8KteglZ+tS7&#13;&#10;VwPAOkQUM9p9+PF8fAm1XdmKcG3odKCEi0ISa1+JX2YU20m4+NWcMhanHnnkkY6/OuxAIxmfeuqp&#13;&#10;uQ1n5Z01vsxR63+7s9buHnvssb55AoloROzcR/JFyUojSZ2SLWkAF+aHWUWA0RFc3YhLhOuJj5+B&#13;&#10;IRCEOzAohxcQjQLusssu88YFSaGbBqBdQxTPx4+YRbgo+gxSwiUs2TzWKEsnhEsdk5IVaUKJil2D&#13;&#10;nn766ezVV1/NbA9a1w5mnS9D4Nddd50vxdlss82mECp2jJHasfYkEu+k/oo42ZFIilH6ropfLgY6&#13;&#10;9tlnnzxOrc3tJA75wYgHaUPD+plnnvHgg3CLKE/udRBuDcpeH6s0lLXkQB94nMePMPstUxEuw63F&#13;&#10;Ocpeq7vqIAYrZECiW8IlT2XD/8wxswkHphlXWGGFbJlllsmYWy3nH+mUuWDmaHvpbGqNLdsV/u53&#13;&#10;v8thYPSIpUaYhNxqq618bTBxM4LU6TB1Oa1It9xjz1/MV+KEXx5xhS9Ia53SW2EoZ0laEO4skFTr&#13;&#10;hio+Q2tYwOFDRjmk/JHH/yDdYh0Q4UJog5RwWdO75JJLev0T4Rbj7eQaqbETU44QHuTFMpteSLaY&#13;&#10;FghURitYV8v3xNA2w8tYuyr6JW39TNmwDInwFl100XxJlr7jarUujVMThNsYl0HcDcIdBIpDDEPD&#13;&#10;XkgpGsrTAv5iIxHXQbjFOiDCHdSQsuohQ6TaYadfS2cMu5JO1shCcDr4z7N+SbaIh66b7a5FOohf&#13;&#10;uMl/L2d9n0jsZatVQ2wqBhZ0EO7AoJwloFiHa19UlZ1V/mSNT3rssceSGXlP1ktPZj/W1zBWOd2R&#13;&#10;tulFwIgjGUkmm35It956q68l7SdFqodPPPFEMsWnxNkk1WTDsf0EO9J3jcARMJKNECUj12RWqXxd&#13;&#10;LWt5wWpQjjXytnwqsb7XLGT5N0u8xF8HV6e01gHPYhqDcItoVPBaDZ2Zxks2RJVMMzPZsF7DxfwV&#13;&#10;TH4kaZoQEOHakpZkRv4HRri2NC1tvPHGyeZyk0mLtez4QXwiX8hl0A7jHXSK11133XT00UfnxjTq&#13;&#10;QriDxiPCKyBgFS5chRHQUN4dd9zh80IshbAPd8qckxVn/A8MptQBDY0ypDwIpSnVQ2x5ay1rKyMT&#13;&#10;k1wnZeiDJVDSiGaYNlwgEHO4Fa8D+lCvvvpqb1C1sfUkN2iR9/YdLOZAwYnGfxCbF4hw77QN1aWF&#13;&#10;22g3nyib5JvZg8N2222Xbx+o77jizU0kb8gIBOEOGeB+gtdHyg4osSSoPclEY/9HjES4rD8d5PZ8&#13;&#10;Nh+cbwQQhPtHvIt1TyMAu+66a76NoL7lftqDeLf+CAThVrgM9ZHapgW+PRkfNZaDih93XDdu9Frh&#13;&#10;wpD8uA/Li3AxMai1oP1UddVFjFUIW7R6dR3nP9ZDLdvDgMYbb7zhsAu/fsog3q0/AkG4FS5DfaTs&#13;&#10;HcqCfRo1LeCPBu6PDVwvWLA8ZJwltGERrqY2wDwIt3EdFOHuv//+GfafcfqWK9zcRNJGgEAQ7ghA&#13;&#10;7jUKfaSYvTvkkEOccLV4vxeSiXf+2EBitKEXs311wVCEi2WnQUq4V1xxhddDRgga7TFbF3xapRPD&#13;&#10;FzJe0cpfs2f6Rj//+c+7gQ2+f33LvbYF8d54IBCEW+Fy1Ef6s5/9LNt77729oZMB9mYfe9z/I6k2&#13;&#10;w0LDyRi+lwH+Zn7rel+EC3EMcg73kksu8XqIdDuOhCt7z5R7r6SrUagvfOELbiOaJkbfcoWbm0ja&#13;&#10;CBAIwh0ByL1GoY/UNprP9/3sZneUupLFsNOtJTMYl2fnJeITCQ877lGFL8JFwh2kacfzzz/f8WKE&#13;&#10;QDiOC3aynLXWWmtlG264oedT97opN+lZ2BrcDP0LnL7lXtuCeG88EAjCrXA56iNl0280HvnoRRDd&#13;&#10;NADhd6rUK4JAm5RdZ8YRH5kwZLN4duDp16kunn322Y6XdsQBO+FZZxy1m9BOO+3kmsXMvR5xxBGe&#13;&#10;V+1t22n+tFm9WZnyjRHAXvj1Ww7xfr0RCMKtcPnpI0XC3W233fzjDwl3Knl22giW/YkkkEZETmU/&#13;&#10;df6vtbIHHXRQvp9yP1VddfG0007zeghBSYoWlnXGCwMhpN9MqOYwsZct99gOsJu8vec973H/J598&#13;&#10;cr4zkfDLA4+LiUQgCLfCxa6P9Kc//Wm21157+UesNX7dNADhd1aSFkkgvYzjXKQM6B9zzDEDJdyT&#13;&#10;TjrJ6+Hb3vY2l2zBUVjWtZ6RfrYxJP1Fq1wom3HPzGP6udP8afvM008/PWMNPU7fcoWbm0jaCBAI&#13;&#10;wh0ByL1GoY+U4S00HvngteSg048//M1KtpOACYRIPo8//viBEi7hES5zwyLbuhMukroI96WXXso/&#13;&#10;18cff9zzKgLttN7I/5lnnpljr285DzwuJhKBINwKF7s+UvbuPOyww/zj15KDTj/+8DeZhKt5R6Qs&#13;&#10;mWXsp6qrLh533HFeD5n7FuFqaLmudY0RDkmxL7/8cg4Tm9KTJ83Jdpo/DUEz3y3shV8eeFxMJAJB&#13;&#10;uBUudn2krMMNwp1M4uy0kS/7QwLlHlKWGv1+qrrqIkPUhCsD/ZCttJXLaajLfwygiFRfeeUVh4n8&#13;&#10;3nzzzZ5XLfPpJD90QkS4aHQLt36wj3fHB4Eg3AqXpT5WLE0dddRRXX/8nTQQ4Wc8iVyE+JWvfKXv&#13;&#10;Rp96qLqoeiht+XEgXJY4SVv9+9//vrcIv//977OLLrrIv7lu9CaKhMv7csJP/+M8mQjEfrjGOFV1&#13;&#10;ViV9304j3HTiiSemz33uc76Z9Xe/+92qJjnSVREE2GTdpLV09913pyWWWKLvVFEXcWZi1OuhEW6y&#13;&#10;reeSEa4fRlBt42DDeg4jpdwv4RoZ5YdJ4/7cpE4Pl+c6eEZ8bB6P033e55pwTdr2M/8b+dE7hKV4&#13;&#10;zdhFslGktOCCC6arrroq2eiAb05vw/Fphx12SEbG6Yc//KGH1+6HNNgcbnrhhRfSpZdemmxZVp62&#13;&#10;du/G8wlAwCpguIoioF7xr3/96+yEE07w3raGvqxq+v84Bw6N6gDLnbj/jW98o+/arXqI1CcTo51K&#13;&#10;uEh8pEMSd6O0Tuc9DFtIEXHttdfOd/f53e9+lxXnqztNI/nVkPLll1/u2Au/vgsiAqg9AiHh2pdU&#13;&#10;B0fP2yzgJFsvmJ5//nnvNdch3ZHG0SOAlGXzjsk0bl3SQuLqx1kr51KjLXFJZq4wHXjggUkSLnFx&#13;&#10;IC02c7ZEKf3kJz9JpgmclltuOZdykYiRMo3YknUoE6M4po2fGL0xEkzzzDNPsqFelzR/+9vfuh9b&#13;&#10;HpdsfXEy86YeFWH85je/8Wdm0SkhFRux+5n08Jx38cNz4iE+4kL6nzlz5pQkIx2/+uqrLtHy4KGH&#13;&#10;HkoLLbRQsnW1yax1TfHb7A8SOP6RcG2jh7T66quHhNsMrAm8H4Rb8UKn4eAjvvfee31ocPbZZ0+2&#13;&#10;oXjLBq7iWYrkDRkB07p1QoRUvve97yWbg+wrRhEuZHXooYcmW6I2hXAJHD+NnC1PSma4Je25554+&#13;&#10;vDrvvPN6fZZfSFyEaBaxktkN9yFjOgkQLnFy4AdCNtvXTqq8z7fBM8iU5ww1m3a2gvazwodsIV/9&#13;&#10;N81/J17eJQww497KK6+czKiHv/vtb387feADH0imwewE2iyPxQj5Vm0UKtl63nTttdemVVddNQi3&#13;&#10;CNCkX1slCldhBEwK8NQ9+uijPjTH8Nc4Wkay79DzF+f+cXjzm9+cKwHZ3KPXHyOnnmu53mVqY999&#13;&#10;9/Vy0pAyQ6gcjcrNyCebc845/ZmUkYzcfG0q9Zohas4Kv5jAVs+NNP3dRu/zrHjgp1H4xbjK1/Kv&#13;&#10;b451tc3yWM43GtuyNHX99dd70AqvHE/8nzwE6H2FqzAC+lhff/31DDuvfOBh3rF/Uio3lOP0n20H&#13;&#10;MXzBGTvcONWjXqq63sUm8x577OF1sDgn24yMuC/yufXWW6dErY7klJvT8KdI7OXobVTJ89qN3gRr&#13;&#10;ejV/fuONN3qQwq8cfvyfPARiSNla2qo7+2B9GO68885Lm266aTKlDB/iqnq6I33TgwBDsUZ2Po97&#13;&#10;zz33+BCpNW1+r5cU6V2GfBlORlOZudLXXnvNgyMu/DRyNhrjw72LLrpoWnPNNX1+lqFbhnd5xlAu&#13;&#10;c6ccXDMsbBK6DxMz10rYus8z/Ol9vaPnaEAzb8vQM9+M/HMmLrSRGXK2jRd8aBqceIdnpOeBBx5I&#13;&#10;c801V2LOmfevu+66tMYaayRpfDfKX/kecYENw/m2jjctv/zyMaRcBmmC/wfh1qDwrRfuDc0111zj&#13;&#10;DQBKGSjE0CiECwTKCLzlLW/xZS4sB6LOoGgk0iz77eS/3mXpjG2GkGzbuSmE2y4MSIi50yo4vh0b&#13;&#10;IcpJF8IVUbMMSHPepFfLgoqdi3Z5QHGLZUWEc8stt6SPf/zjfWHfLr54Xi8EgnBrUF6ScJ999tn0&#13;&#10;qU99yhWo6K3T0w8XCJQRsI3TXfnIlrkkszTlkp1Is+y3k/96F4WmAw44IJk95a7WphIHyk5IlnKE&#13;&#10;iYKRHP856FwipUJcSLA47vMN6OAZkq+e6T1IkncgeD3XOzzjeyHsZo53bK7ZOxMoYdl8tXcuhGez&#13;&#10;94r3kc7p4LBu9/bbb09LL710EG4RoEm/tsoaruIIWKORz8EdfPDBMY8bClZeB6ztaniW1aTdd989&#13;&#10;3wuXOtSr07tsE7n99tt7nDId2SwNze4bqTVMM/55xoGyVdGf7jd6Vn6v+G75PRt6zlAoM4k2s+Hk&#13;&#10;zEYCMuu4+hphMJtjjjkyGyZ3mGw4O1tllVU8rd1sQm/D0z5/TrruvPNOD0v49Yp/vDc+CND7ClcD&#13;&#10;BNC2xGkxvq1FbNpwNWvsurlfbLi6eS/8NibBUeKiuoEZRjSL+3UiDDSet956a6932hxhlPkaVlza&#13;&#10;O3iRRRbJpNWNghgbGpi07EencUPOkDj+bf7coRd+/ZZDvF9/BIJwa1KG0up8+OGH86UW9NY7bQh6&#13;&#10;8YdEUJQ0egkj3hk9AUurFlu+6qj1U81FGGbKMdtss83GjnDVedhwww0zM9DhULFhCHUX8rRh6o6/&#13;&#10;Mxs6dwkd6fnrX/+6hyX8+imDeHc8EAjCrVE56sPddtttvQFQz3xYpAbh2nxZx43NsNIR4XZH2maN&#13;&#10;zMusvBSn16quemeKQNlGG23kYWu/3XEoGy2z++xnP5ux9zTO5ns9n6ax3FWnE6IFE7bRNEtVHpbw&#13;&#10;8z/xM9EIBOHWqPgl5WpYGQl32BIoDQjEOw4N66TkwayReXkNqsFXvTOzi9n666+fE9G44Clbyma2&#13;&#10;Mp/zfuONNzyfdCy6+cY0nIzBDwxn4IJwa9TIDjmpQbhDBniQwevDfeqppzLN0zHXOsyGj8YGhZJu&#13;&#10;htWGmZ4Iu7W0S3mh/ANO2rhA9abXuijCNXOFmdkG9rDN/OFQ690oy1nGOc4444zM1uM6TGa32fOn&#13;&#10;4eZO06NRp4UXXnhg+PdabvFe9RAIwq1embRNEY3CYost5g3CKIiQYeWiZaFOG5/w15och4EPHTAR&#13;&#10;7nPPPed1aVCEaza8M9t8wOudiGUYeRh1mChHEefFF1+cS6NoK3Ov26FzW0Lk7y255JKZLeNz/NVh&#13;&#10;afthh4exRyAIt6ZFvM022/iHParhXoaWmc8adWMY8XVH2tQHM7jv5WTG971299vg6/1nnnkm+9jH&#13;&#10;PuZh25rasakLWuLEN4WWMh0UyJe6hxJUN3VQ38hKK62U2a5eA8G/pk1UJLsBAkG4DUCpw6377rvP&#13;&#10;GwLW/XUzx9RN41H0Sxz03lm/OIr4inHHdeekS32wrfm8btiWcl6VByXhPvnkk9lHPvIRD1tzleNS&#13;&#10;NtqMwUxXZmYspCuSLWIgidjMWGbCXx2WOrQrkcbhIhCWpuxrqaNjuzH2DdW+pKPKA1Z+rEq6xR7O&#13;&#10;4aqFgBGhJ4gt5tjSkb1jKSfrJPWcUCNstwr1yCOPpM033zw9/fTTyUY83Hxkz4FW6EWwASNMMtom&#13;&#10;IZ4yI07fw7fbOo6tZtswItkSo3T44Yc7/sKvQlmOpEwXAlahwtUQAXrNX/nKV7wnbvud9twjt3rX&#13;&#10;9bvMEw5bWauXdMU7KZOSj5l1zI049Cvh6n3WlWqNLyMd44S3Rm2QdGfMmNFz/ZaVry233DLTloTC&#13;&#10;r4bNTCR5wAiEhGutRt2c1QGXWEyTMn3oQx/y3VjYRJvdVcJNNgJItBjOZ8N3DuwXq770iowktK99&#13;&#10;7WtptdVWS9Q7dtqJ+jYrotrowNbK+0YPRsB94z9rLHGntggMmMAjuBEhoF4zUodVvsyId6wkDvIU&#13;&#10;R/cYsFk6uNlONxmbveNUV3qtmnr/rrvuyssEe8RRPrOWj7T5sTktM5HCr1f8473xQYDeV7gaIqCP&#13;&#10;GFu5KHrQ+MnCUDSEszaEk4LJBz/4Qa8LV1999cBqterabbfd5mFjcAXlrEnBtJt8Svlqp512ymwu&#13;&#10;18tA+A2sQCKg2iIQQ8r2NdXV2Yfsyiy2/CPZulxX1uhmK7G65jvS3RwBs3CUbPlOMnJMyyyzjG9p&#13;&#10;Z/PtzV/o4Im1bj6FwYbqK664YqKO/epXv/JN29u9but1EwpcpIH6Wj5MF8EV8LRtHme20pM/4sbp&#13;&#10;3C6+6X7OXrts8Wc7NaW9997bsRJ+0522iH/6EQjCnf4y6CsFNFjsAarN6W0NZjIDBX2FGS/XFwER&#13;&#10;rg3/JlszO1DCvemmm5KtL0221tQ1lNEbaOSk9cv8pQ2rNvIyyz3eYR9byJn5YVtP7PUashL5ipw5&#13;&#10;cw9y5iAd+ENrn/dE2GX/CkeRl0mcNNAx4FAc8tvp2RQY06uvvpr22msvn0NHazwIt1P0xt9fEG7N&#13;&#10;y1gfs9l+TTvvvHM6//zzkz76mmctkt8DAijRsWzHtoZLiy+++EAJ97rrrnOlKYgUxSmIrZkT2S64&#13;&#10;4IJpiy22cDJEyQpytK3vXNHPduRJbGoPKSMVsum7GYtoFmTT+8RFp5Mwig6yY/kSS9l4zqHOAN+N&#13;&#10;SFXkbfPSTtjch3Rt/19fGqR3imEXr4vPpbS2//77pz322MM7D/pGi+/E9WQiEIQ7BuVOA0Fj8vjj&#13;&#10;jyfb09MbLptj8/MYZC+y0AUCIlwzjJIWXXTRgRKuzQsnM+iQGDZlvaqGgcvJQwK2be6caG0HnmSm&#13;&#10;E71+SvLkTJ3lzAEJExbEpHv855qha4gaMoagCZfOJfcgfUiW4XPcuuuum1gHyz2eIWn2QuDF/EDW&#13;&#10;zSR5+WtEuKZX4cPKkHgQrpCKcxDumNQBeun0yk866aS0ww47JD50Gik+9nCTgQANv9lR9jlclvDQ&#13;&#10;+VK96AcBEcYVV1yRbH2vG3OwvXGdNBuFa1vTJdtZKJ1yyimJ5TGqg6SvV0c+RNKQsf7rHuGaMpcT&#13;&#10;O/c45IczaRCJQ+R8G7YFnxM3pA5Bzz333Ml2DvLviHsnn3xysp25fGmVbdvXNOl8d4TPwfuvvPJK&#13;&#10;OuSQQ9Juu+2W6Phyv5+8N404HtQPAasM4cYIAWtIsl133dU1SMdpRxf7skIrtg0G1vDnGxdo83Mj&#13;&#10;nr5rtxGWh3HJJZd4GWA6krialYkM+LOzkOw5Kwwlhv86SGP5ufwN+0zcRsT5LkHF+GbOnOl5ZDch&#13;&#10;G0Fqml+eGaH68+JWf3yLuOnKWzEvcV0NBELCrV8fqWmKrUp5T5rhts985jPptNNOy+dz6WHzPNz4&#13;&#10;IoDCkFmC8mFU2ws3MX9qjb1LbP3kWvXKCDett956acaMGS7BEnYzpykNW6bkc8lGWgnJF5OJDEnP&#13;&#10;NttsLv3pfaROpFJJgsUz10iRHMN25JWDuJDiSStpR2JHQm7kwB0sOCTdH3nkkck6vj4nLPwavRv3&#13;&#10;JguBINwxK2993Ch82GbhPr+lpQpjltXITgkBtHSxLAVRPPHEE2meeeYZKOGaKdG0wQYbOKm//PLL&#13;&#10;HnYpCVP+QlqNSHnVVVdNp556qtsB5zn+mHfdZ599fJ6WPNguPa61zNQISlHYDGc5EhrMKENxH61m&#13;&#10;3uXAaWgYfQb8Mf8qbWf54cxznXkuPxA+9zm4vvDCC9Omm27qpFtWyCpmtBHhHnPMMa7ESFz6Jovv&#13;&#10;xPVkIhCEO4blrg/cNiD3RheJhM0OOl2iMYaQDCRLNPhIW8z3VdFJWcn2rPX5U6RdEVo/6VV9uuCC&#13;&#10;C9LGG2/shPvSSy91NGIiYuMMUWLYf+utt05IgEWzk0iPtj1eOvvss/tJatt36XzOPvvsCROMzLdy&#13;&#10;ZtMC0oZS1vLLL5+vM/7kJz+ZbrjhBtewhsybOUgVnMFJEu6xxx7rhEu+hV+z9+P+5CAQhDuGZV38&#13;&#10;wKVZavNurigSpNtbgRd3ZRKx9RbS8N7SkpR9993XNWSLhNZPrKpP55xzju8WBJF3SrjFeLWTDkOt&#13;&#10;EJLClR/bsD2xjtjMU7qUjoRKBwcJEmmWMwTGwX3eF9Fp2Flh8h/Hf6RVnel4NuswMXT8wAMPuKYz&#13;&#10;/pBuL7vsMpe2WcrUzCkunlMGKE0df/zxrrxYfNbs/bg/QQhYRQw3hghYQ+S5siUNma2fzBU+tF+n&#13;&#10;VfH8Xlw3x8IaTN8HGIzYfH3llVd23Ewiqhx+KPeQzjPOOMPLXnVgUNWbcAmfeMClm3pjZOn+2dDd&#13;&#10;hrubps80od2fdiUqx0G8HEa6rshEuEbGGWfu6XnRD8+NvDNMUtpQc2Ydkcw6TRl2j1FymmuuuTxO&#13;&#10;G9LOTBvZ02Z6EJmNFPh9G772czkt5f/EaRKu+zUN7aZ5HFR5RDj1Q4CeX7gxRcB69nnOvvnNb2YL&#13;&#10;LLCANwZokdI4lBuM+D+VeGmkIQhwOeyww9w2rkkvmRk08HsyVF8F3ChPbVxw6aWXerkXyz+vCF1e&#13;&#10;iLQJCxIhr5Bht/XH5pf9XVtm4ylQuEqO/tvQbbbffvu5X2n8DhNf8qGOyllnnZVrK5OOVVZZxdOh&#13;&#10;tLdLB2GJcE1hsWE+ld84TyYCQbhjXu5qyMgmZGGaq96IQCQik3YNyaQ9p+EsjgR84QtfyBticDzv&#13;&#10;vPNyQuiWeIaFJdKdiMPMfJJMX+7iF338qP6wdMbWeHu+m0mfzfKmZUKm4ZzZPOksqUGaJB7F9eKL&#13;&#10;L+b77tr8qsfZLOx+71N+Zg7V4zBb0XnaIFyNZnRDuOokDGuUIU9gXNQSgSDcWhZb94lWY2YarJlZ&#13;&#10;5MkbMTUQ/TZc4/I+Q8Xa8YU8felLX8q3uWN4Hqf1qPiD6KqQd4ZNzaSnp+WWW27xdEKS/TrVG/L+&#13;&#10;5S9/2cOfYRu0d5pn27zA/UJqr732mieHMCV9mxnKbMcdd8zMgpQ/030z3OHvQbgi7E7j7MYfhGtK&#13;&#10;VB6XWefK4aITsPTSS/v9ToeUqQsqA6RlnPDLA46LiUYgCHeCil8fPwvyGR5UY8gcFnNa3TRU4+aX&#13;&#10;hre4veHmm2+eYTxCmBVJAkmI/LNFHURXBSxESmuttVaGhIgTefVTxZX/3/72t5kpOnleOyVc097N&#13;&#10;tF3go48+midD6ULa3XPPPT1MUzLy9BKf4rz88sv9GUP3kjIHOaKgsD784Q97PA8++GCeRlOSciIm&#13;&#10;D0wtdFLG+FVnjVEQnPKSBxwXE41AEO6EFX+xATDby9lGG22UNyZmFrAyElsnDdwg/NCYMvdpNohz&#13;&#10;HM4999yMBhcnciheP/fcc9lSSy3l/qsyLK+5Q+aai2n1P338qL7QSTv66KM9z+0IV0QmTM1EYmaG&#13;&#10;LWZJl63F9fCod5Tl3Xff7X4kmZfjhNAU9iDKnjA0PG7ri3MJnERQ/jynU0q8ncSHPw2B2xpez4vw&#13;&#10;8z/xM/EIBOFOYBWgEVCjZsuEMltrmC255JLeqDC8pmHmQTdunTRao/KDxiqNreY9ifeggw7KbO1y&#13;&#10;XiOEkW6o8WS40fY6dbyqoK1MQ690IBXiih0Fpb+Xs/LMnOYXv/hFz7MtMWtLQFLgwsxoo84LdQ7M&#13;&#10;RcpcM2JgW0t6MkXQtptQbqrUrFO5NvKg6ogtU/I0ID0/+eSTHq9we+yxx/yZRoE6iRNNac39X3zx&#13;&#10;xR6e8OsF+3hn/BAIwh2/Mu04R0VCMdN1+dwkjQtkBCl10tDUyQ9DwAz7iaBIO5IWS1UgUhyNbrOG&#13;&#10;UvfvvffefEheS16mCweRghlqyMwgv+dB6fQ/ffwoHEjTDPJ7fZA03Sy/0t7eaqutMlvz6rEX69r3&#13;&#10;vvc9D4c6piF55QHNYNvlx98R6dIpRHGN+Ci7QYwqQLIqt+uvv97jU145k3biU/qa5bV4n/Bkv1wd&#13;&#10;H4XZRxHEq2OEQBDuGBVmL1mhQVBjyPVMM9h+5plnemOjxoRGB8URznWSelFiodNA2svpRokHKQvN&#13;&#10;beYn5YSF/jc7Q0Cs2wSj6eyYkC8pbpnpRU+upLRmae/mvggDIj/wwAM9vxoBUf0onqkjIrJbb73V&#13;&#10;oxJx8odrs/Pt4UjC1PtmBcrvM6+r9bAqDyTsG2+80Z/jnzwj2SMVMy1AnPznPge4lMuc//hjLa7i&#13;&#10;RAFOeOnMsio97+ZM3tUZuOqqqzzvws//xM/EIxCEO/FV4P8AUGPDPxpFs5WbHXDAAbM0PEiGNJQo&#13;&#10;WdG4qHHtpmEatF+RDg0vjSkKRM2UwDbbbLOMuWsUdop55rrbxvGpp57KjSZMF+lixAE8d9lll3zo&#13;&#10;dpBVWpgwtKthdLOmNEu9UJmKcFZaaaWGyluHH364v2v2kWcJA8IS6bJet9FQtNk0zoe2FWfxDNlC&#13;&#10;wuCCtEk9YJiXs21GPyVOCFx1QMSOopzC67ZMqX96B2MzOOE3yDKJsOqLQBBufctuKCkvNhBcM9SM&#13;&#10;IQLWJGq9ohokzpAvQ4NIPVzT0NHgScoo+h3EtciVhg3ypzFlCFNzZ+U4lllmmWzDDTfMUIRi6Yka&#13;&#10;WIFHHot51v1OzjTSSDLECcmrsS2nYVj/paCDRSQztdhJkrv2I2zAbvfdd/e8aulLo3xBOtynDtx+&#13;&#10;++15fIQjwxkaPm70PhhqWNb2k80VmYrlxDXb/pk95sxsO2eLLrqo17tG4ZXvUVfR5KbTJac6MdNG&#13;&#10;d9ZYYw1Pv9JQfr/V/2L5a02v8FNccZ5sBMKWsn1B4dojYA1HYjOE+++/3zdBwB6tKZokm8uc5WWT&#13;&#10;JpI1qm7v1qRl3+Sbsw35uV9r4Ny+rRGWnwnbPsNZwjFydbu5Jvn4zi/WiOf2dG2IMbEjUtmx6bot&#13;&#10;c0qmSZtsmY9vDWcdgbK3gf3H4D0G903CdMP1r7/+utusHlgETQIy0ks215msE5QuuuiiNN988zXx&#13;&#10;2d9tyoVyAOtDDz002brktrvnUPZvvPFGWm211XwTdtJKGvfff3/fxce0j73cm6WMemLSqIfBjlds&#13;&#10;5m7Kbe6dukJ6OHCkD7vObJ9HWdg8vO8axNmmChL1ztYQe92jXrLJPFhRl3CEZ51Dx5L02fpZ35mI&#13;&#10;HZe6dYRJ3gjPhtOTreP19Cmt3YYX/scPgSDc8SvTgedIjW4xYIy7m0Tge69CvmyKYEYM0ne+8x03&#13;&#10;AF/0y7X1/r0B5NqGoZ2QbW7Vr7mnRqnYoNJw4SDXRtujfeQjH/GdX9iYgUYdw/HsBjPDyJZGX05k&#13;&#10;rjh0f1Bn8m5GIZIp9iTSAjnR4A/L2WiCG8jnbJJ7MhvP3sgPIz6VPR0Jm8NNtsSnI0IqlrfSZSMS&#13;&#10;yeaC9bft2Yankw0ruz9TbEpmmtS36uMGnTYcdaSXcuV9vWtKXE7qbBloErDXaw+8yx/qM9+FjTwk&#13;&#10;mwf2chF+XQYV3scUgSDcMS3YYWSLxkPkJTJUPEirSAWm7OKSic7sm4pUbGtXvaHmPQjKhgT1akdn&#13;&#10;M06QOGgQIVbTVvWGzYaSnVxN6zSXoAkQ4sbRGPfSIPvLHfyoQaXRNtOHydbBetqQrprtStNBsA29&#13;&#10;gB2ETkcH6f3EE0/0Rp0RgGE55Y8Oj83hOsGzPy1l2M4h8eHXhpkdCxuWbvfKLM+RdG2aIoEv0i5b&#13;&#10;+9m63Zx4eYGyLtbNciAq/2LdVf195JFHfCtDUxRM73vf+7wDiX/5LYfV6j91kM4hdZS9dD/60Y/m&#13;&#10;EnSr9+LZ5CAQhDs5ZT3QnKqBU8Ok4eJyJEgopnCTD+vxnGE+CInhNyRBpAKuuQ9x0xgiISGl2tyo&#13;&#10;X/OfBo2jKBkX41Oahk2yxTi5Jl7ipMOBZMP2cziGshlaJU/CyR90+UPYSHvkG0mTPVttXj0h4UO2&#13;&#10;ir/LYDvyrrAhPNu0IbEJPRIc6ejEkXZcP/mHsBlStg04PKztt98+2byt72U7zzzzJIaKu3WMxJiC&#13;&#10;lO/vy7uSbElvr2ll03vqM1Ma59hWhgxda8i62/SF//FEIAh3PMt15LmikSo3VJIiOklMUUqh0eNo&#13;&#10;9X45LuJQ495JfIP2Q3qInw6G2QH2uU5TnJkSDUPpylOjtCpPesawJ2RddGZ8Iq2++uoujRGW4i36&#13;&#10;GeS1wmeO1JSYkq0v9Y4EG8mP2kH0dMDMOEYeNZvWM50AKYOv5vvpoNFBgQRNASqfE+ZdpHMz4+ib&#13;&#10;y+OHjh2dJXBXGeQRdHGhIXCGvk8//fQ077zzBuF2gd8keA3CnYRSnsY80oA1asREKjo3SmL53aLf&#13;&#10;4nWjd6fjHuklXZxRaGIz8yuvvDLZ8hMfau81TQwjm23nZJriyWwTu7RLWIqv13A7eU9xIBHuvPPO&#13;&#10;nhckyl6GhzuJr5UfsIVUIVCIFClbc7yt3oOQGW1gKJ6pDjkz4OFD3Z2EoXdanRn+RnELxT3mg82K&#13;&#10;VhBuK8Am8FkQ7gQWurJMY4oTSVSRxJTWupxFUKQXqZ0hZTOu4XPYL5k2LQpVNMoaUi8OpyPRQig0&#13;&#10;3JAa87QMmWrOEqlt1E75YTh3u+22S3fddZdLmUwTjNpRP5HqwYlrpFqwAjM5MOdgZADtZOZUiw6y&#13;&#10;5j1wpxzwOygnpbBll102nXDCCa5BTvga1RhUPBFOfREIwq1v2fWVcjWkBFK87ivQEbxMWpXeunUQ&#13;&#10;IAENExeJQXPXPGMuHOkNhSOGO6fbCetnnnnGpeyHH37Yh2DpSIzaqbxJUzMnP8UzhMchIm71frNw&#13;&#10;O7mPchcStBn9cK11syftcQbhdoLeZPgJwp2Mcp6SSzWi9P7NWpLPX6H5y9xTI1dsoNSQNfI3zHtK&#13;&#10;QzF+5WOY8U532NOdR8XPGux11lnHtcslyY0aG8qeY5BS6SDzoPXHzLGzXnmGLU8TfoOMJ8KqLwJB&#13;&#10;uPUtu55TrmEulHsWW2yxPBz+M/8kR2OBK5Nc+Z57GuJPsdFi3o7hWObkkAKLz4aYhKZBCyN5KGKl&#13;&#10;e43O5ffKfjoNp/zeoP8LX9s9J6266qoJZSlwZzh2Ohy4tMNuOtJFnCLcT3ziE8n2Dk6skxZ+05Wm&#13;&#10;iLdaCAThVqs8hp4aNQDMb6FJueOOOzrJslYWpZwrrrjCl+HIHwliKBRpmLkvGttROqWDIc3bbrvN&#13;&#10;10miZcqykPXWW8+XhsjPdKRrlHFOR1zClvWqCy64YEK6pcM2KEUj5ancwdAwsAiWdHDgdC5fN/rP&#13;&#10;vVE5NKiZ22a9sO0d7Ouxhd+o0hDxVBuBINxql8/AU6cGgGUQkC1atFpXibTLOkuGl3H4MXu4PuyM&#13;&#10;kglzjDS6a665phsjUFgDT+QfAlT4xI1BiYMPPnhKVLbTS7It6aZtnoxOCw0sa4iZe2UOj6UhZfKY&#13;&#10;kuia/VEZsIxm4YUX9pEF1pqWlZG6yRZkCl4oO0HejFgM0omsdSZsyoS4mC/nPAyHQhbGTjbZZJNk&#13;&#10;dp79uxJ+w4gvwqwfAkG49SuzvlJMY0NDhAWo+eef30mU/zQUEC42b/Fz3nnnpTvuuCPdZVqpZWc7&#13;&#10;ubjFH5R6htmgKK1oyNr+pG5tCMMXKBUhcWH3luUyUjYqp3PQ/5VXJP5HH33UrS6xXIb/kv4xs8hc&#13;&#10;J0tRxsEpzxiJYLrBNopwxSA6Qd04CA/pGJxQuIL4io5nMu6BHyyIMSRLHaNjg0SNQhLx8h9HGJA1&#13;&#10;5E/nkHJo50gHYRPOoKV0ES51EsJF01z4tUtXPJ8MBIJwJ6Oc81yKxFiTiPUebA8zH8fBukGWNKDw&#13;&#10;IcdSFIbKIDWMCkB4L7zwgq/HXHHFFeVtKGellc4BJv0wCF90tuPLyIwLqOFEuqMzgrWjZo5RAPyw&#13;&#10;ZrbuTvnWfD+jH8zjdiKVQm68D5lShyhHOTp7LHtiLexSSy2V5pxzTidXpF7qGeei9TLC4aBO4Ogk&#13;&#10;4qiXpIW5feo0ZM5BOVGnIVUImQPjHYzYyJGX1157rSOi1jutzlqfTF3FQAl5Fn6t3otnk4NAEG6F&#13;&#10;y5qPddCOBouGDNLEdixGFZgTpdEqxgfR4k/3+Y9EAeHSGCIREwZLH4bVqCg9NNwYj7jgggu88aax&#13;&#10;hexR4hEpDxqnYnjKHxIURLrlllu6LV8adRp8JBvwwRiEJDDmmK+99lp/VgyrbtfK+z333ON2m6kv&#13;&#10;SJOSMpvlR2RbtLuM9i72hSFZzB/SIaEuNXIq+/Izwu3VYYwEXQWsTaEPcPfdd6cZpkkMKbM+Wmnu&#13;&#10;NXwR7qc+9alk+/6OZNql17TGe9OEgFXscBVDwEjE92gdxtlIw3PLfqJW5TKTcvN9XK3ByWw4L+PM&#13;&#10;wXMdRnK+4Tz/jWT9vu3g4vvLDiOd5TBJNGk3Qsussfc8lP308t8DavNjpOo+bAOGzCQzz7tJL7Ng&#13;&#10;xL68NtydY2bD83k620RR2cdgirvzzjs9X9QXI8k8j6ofxbPqjhGr+2O/WrO8lJmEO0s+CR98KVsO&#13;&#10;YT2Lx9KN8nt6v9lZ+VAwlKUpNuX5eLftk0selPZifjq91p7MO+ywQ2bStUdVjlfxx3kyEUA6CVch&#13;&#10;BPhAh3nQIOFsXtQbmNlmm81JVo0KDU6rBtWk3nyz93333dcJkPCGmWY1wmZAP7M5U6Jzx/1hxquw&#13;&#10;Fb9JRI6ZSWYZOAgzM+qfHXDAAf4fIjYp0K9NKc3TSTjT4ZT+fuLXu2wmT36pL8W8C4Py2eaw3b/t&#13;&#10;P5vZ/G+e/SIhgquwzT3YBZvdmxSamZENf5ez7b3sdRbStrncoveOr4nbRmnyOPl/0003ZTZa4mm1&#13;&#10;vYX9XM5Lp/9FuGYCMzOp2dMl/DpOZHgcawRiSNm+pio5q21DTQ7hMySLwQs242Ye7cUXX8znsYxw&#13;&#10;c43OZgmRkfblllvOd8dBO3dY6bYGy4e22c6PjcjZJo4hO+b9GMLjOWketiMONiNgKJtN31GW4h7D&#13;&#10;7GhLr7HGGr6kaoMNNsiTstlmm/nm9GAzijTmEdtFo/LoJQ1KO0OwH//4x30agvpiRFmMbsq1lIfQ&#13;&#10;CWDpGdrNhKOwyulgj1wsWDEkz/Dus88+63aomTeWo44xz4silZG+6x4wvcG0B+GpHjD/qzlglK8Y&#13;&#10;6sf84+yzz57boCZM0s+7OHZCOuOMM9JBBx3kUySUbS8OZSyGptktir2Rh61U2Esa451pRsA+gnAV&#13;&#10;QYDe8LAPSRRGuN6bR2KxBirv2VvjlV9b1fTr8j2Gna0BzBhmNmUVR29Y6UYiwTE8q/RwNqUUl66J&#13;&#10;lzwNK36FSxquu+46T4MkITN04P+NZDOkbyQmWy+cGdH6fbPOxGueNr8Y4Y/SrXOvUfM+zhTWPE/W&#13;&#10;QfNyL5ZF8drWabs/7t1yyy3+bjkNTAswWnD22WdnRxxxRMYQbDEMXdv8b8awNGfqnO53ezZdhezT&#13;&#10;n/60x0U+ilMS+h5saVd21FFHeRxI59TtbuORhGu7KmWEhxN+/id+Jh4Bep3hKoSAGqdhndXAvPTS&#13;&#10;S5kZxfeGTMQBsTYaLiw3PiY1ZCY1ZMxZmkaoozcs0hPh2vpgbwBN2SZvCBlqxEF0w8KLcIWZLZPy&#13;&#10;uE3S8jN4mZTt11tssUU+3G0Smw+LeuKm8aeISa/JIAzcDTfc4PmEcMsdMBET91VXTGLMoxR+pmTm&#13;&#10;c7m2bCozS2Eent61UZNsxowZGXOpb3/72zPqpEmIrl/Amefcg9QgRPwyn6yD9zgYzoek8YPf4py6&#13;&#10;4rIt/XyIWnmj/uCoa4ceeqinSx1KvdPJWYT72c9+NjNlQw9Tcfif+Jl4BIJwK1YFio3kMK7V+Nly&#13;&#10;iGyjjTbyxgUJQg2KGkz9b3SmAYSYzfZyPp82bMK98MILPY00qjas6NdXXXWVlx4N5TCwUpjCbObM&#13;&#10;mdkKK6zgcUtxDLwgA3CCiE0LtjI1Sunn3K8zjWvPYyvC1UgJc9fCTGfTbM423nhjD0N1ik4bdQ+i&#13;&#10;QoIFy2ZkrnfKZ/wXD8LgoH6SHsK1oWePo1jPCQcdBM0HK52QLxIqz6nn5fha/Rfh7r333k7e/WIe&#13;&#10;748fAkG4FSzTYkM56Gs1LDYXmtm8ozcoZWmjVaPCMxpKzrbMY4o25qDTSniSPszIhceJRIMERPxX&#13;&#10;X321l96wCZd0CDcpDxE/aeFMg49EpGubg6xErSqWR78JAmvy14pwRZZSkhJmaOyKxCA9pE7IEGIk&#13;&#10;zFEeKARCwErrpptumtm8q8Oj9KKYh6RMurpJowj3AFOgE/b94h7vjxcCQbgVLk99tIM8q1FhztG2&#13;&#10;EfNGRQ1Fpw0fmrj4NetPuTYm4Q4ynQpLhMsQJXEWJVykXhx+5H9YZ+WPuCBdUwTy9JjxBD+TNjOR&#13;&#10;6ddITtJSnc7qVcSi33RcfvnlnrdmhCsCAwekWRzx48455xx/l7lUnlflEKlSj82Yh6dVmC299NKe&#13;&#10;zkZTLM3Sr+kFU77Kw/KL+AkE/oBAEO6YVgU1HOWzCBcJ12wie6PSrYQr/90sCwLmclo6+S/CPfPM&#13;&#10;Mz2tEC7zdzR6J510kpceeRIhdhJmP35UXZ5//vmMoUPSUZwn1LAl65yn2xXz2U9aCOfSSy/1vEK4&#13;&#10;jQinSLiSGInTDKRke+21l79jVs0avtsovFHdm3feeT1Nmp4gr9S5ZZZZxu93SrjkX4RrNr/zut4P&#13;&#10;7vHu+CEQhDt+ZdoyRzQoOJSd1BBKSqPRaLUGV42g5i9ZwzhsJ8KVlMQwrgjXbDrnDZvyNej0EK46&#13;&#10;KSjCQLRmItCjYahUxhM0pCwtXZS8hpWmTvNI/Do6faeRP/IvpbVmUmqRcKVIR1hosbMulbqDIhP+&#13;&#10;in5Vpzo59/pes7AJTx0IjLjgwAst5oUWWsjT3OmQMmFp5MesTOVh+UX8BAJ/QCAId8KqgkgAIhOJ&#13;&#10;sTSo2JhBGuWGhp4+ftAUlRSHpjNOYQ4DyjLhQvYaCmRJSXGJxzDiV94g11NOOSWz9b8ZWrYnn3xy&#13;&#10;huKZrU/1hpl5bSnq0MDvsssuuabqMNLVSZikXenvxH8zPxCulNaaEW6R1NQhUdx6t+gHhSQOOnjF&#13;&#10;ulf0U77u1F/5vWb/KS9pnKMUhiPNKFLpfvk7aBYWaVOni+VFCssv4icQ+AMCQbgTWBXUEDKMRgOi&#13;&#10;xoX1pbYnrt+jMWTZD/O7DJVxRlkJKYV3zLbxSJAT4UrCYkhZykqjJFwk23JjazsDZZgtlDYrja40&#13;&#10;dffcc8+8MzASoIYQieoJSmnnnnuu55/OWRkH/dfoCCMPOI0M8D4dE9uYPa8/eoczUxRIh3T01LEr&#13;&#10;Ptf1oAiXcIhP6SV81gXLoTSlet4N4UqZUPkXfgo3zoFAEO4E1gE1BBgmoLER4TKMZtveZbbbSdNG&#13;&#10;Ff/nn39+vuxBYQ0LRhGu1sAi3bJ+mHQUJYlhpUPhvvjiizlWSPgaOiYdHCIDDXdriHJYuIwiXOWd&#13;&#10;UQQprWk6QfkunkVgdNxsYwtPokiXP1wzv3vZZZe5IYq1117bCbYYBp06MJRyHCMqdGI4CB8CBGsd&#13;&#10;xXdbXeOfdyF3wpZfs1qWPfHEE1PSigKVhpq7IVzN5Z9wwgkenvDzP/ETCBgCYdrRvrxJc1bubg6P&#13;&#10;bdZOPPFEN2kHBmwpZnaBfd9RM3SQHnroIYeGrc2swXITeausskpacskl/b7C8T9D+lEc7PSy0047&#13;&#10;JZPKPSZTdvFtBNl/1hq2fLu2QSdD8bNrkiluJbOK5PsIkx4jEDqsfrb1nr6DkFmXSmBkEuHY7BRE&#13;&#10;3s8+++y03Xbb+ZaO1vloCrMNq3r9seU2yea33fwmnikjnBGYn/mxYXqvY+xtjKlR9mIGz7IzAvb3&#13;&#10;TPr1M3URh18OwqYsrHPmh0nUfuY+5YIpUiNsr8OYCMWZhn4yYyVprbXW8vt+8w8/7ALF3r+UJelV&#13;&#10;2ot+ytf4s06YbwNo0w1ufpS0Ka1l//F/MhEIwp3McveGisaAvUPvsk3mabBWW201b5gECfdobDnw&#13;&#10;y76mxQZT/oZ9VsP12GOPuZ1dG+J2G9AmbQ07ag9f8bN3KqRvS2T8PgRAY8xzOewN0+COKm2Kdxhn&#13;&#10;5dvMFKbTTjst2bx0MunQ951tFR+b1IOVacF7Bw4sTLLMX6Fe4cBPji3/sGGMLWK2fsQPtpWvueYa&#13;&#10;t6ssf92cTTr2+l18Z8MNN0ymgZxs2Y9vTaln5JU4TYpOd955pz/nGfW+WL7yXz7zXXBA+rZmPLEJ&#13;&#10;vfAr+43/k4tAEO7kln3TBoGGgqNMrmp4pqPX3qjxanRvWMWpuJBsbSjeNzI3u8neSNscbrLh+ITU&#13;&#10;TWNuw97DSsZIw1WeGeGgE7H77runGSZtmrJc23TY0LDvm4tHNmRnL1xI15SufGN2BQBBUZ+K5Ktn&#13;&#10;dPRmzpzpxCspVmfes6Fu3zwCidQUnZxcGbVhgws2m7ct+NKyyy6bllhiCd+Dl44aGx+wAQKOsKjj&#13;&#10;OnOP+NZbbz2XvClX9jfuxBEOeHHYlEv6/+zdsU78OBAG8NybUIKEkECiv4634gWQEK9BQU+NoKCg&#13;&#10;p6ei4hXOP+v/nUwusMuyWW4Xj+R1EtsznknWX2xP7LKK24f/r2X49Ty7aYEOuLt5X5fWKo2EAhq+&#13;&#10;FkyltdSmtdc3daxhTJ3UZfxCMHc9yCZXrAcHEJBrdq5JLy755q7P3PyjB0Ar85JDcQSrLxNli7xP&#13;&#10;RcdGxTFp0NsFfCGgXebgh70C3Kenp//u4DO+t/Ive3+VBb5tMKysx2q3ILsXAc+Q/Eg9Exvpub+/&#13;&#10;H4rDU92cfqp3XDN/8OOFIT334uBXQTv2+6BIv/wLLdAB9xfe9K7y6hbQWH8GBIvSV5e8+ZIBDHOt&#13;&#10;V1dXw/n5ee0p6j0uS0CtOJkN5nbx0fsMGZ4v63EPfxefAL3OAGDSxeypHmNKXnGOx3naczzwknd8&#13;&#10;/2wNWBZRGcpncrVIhsTb8ouOW8A15VA8snsPd5HRfmF6B9xfeNO7yt+zQAAgMW5p9BN/T8L/ozT9&#13;&#10;6GO/2ouLi7ofcVkkpe4f+9Ua4qO3qdfLucicrblhZBi+fIZT97jlzHR8fFzzmE9dhdS7vTdjgMUT&#13;&#10;+JZN7us+uGUVraoT0DeEbB75q9QCrnln/hCx31d59fy7a4EOuLt7b99p1jZA7xKWONklEFlC3Z7l&#13;&#10;jwUCGG9vbxVsLy8vKyi2vdRVjcV7mBMegDNk3dL+/n71hi4LjAwnJye1d2xIGAADNs+jAEinwtTz&#13;&#10;mvlec7+c78oiJgOgDZV1sCvQAuJVSN3wRre3t8PZ2VkH3FUMueNlOuDu2A2eAtapBugrauMZvok/&#13;&#10;Kz8lr72GR3s+5vWRjKkyU9dafotktXk/O06dFsn7jMe2pcV2vIXLDjj1E7LWGWod+gBMn+wAUmCX&#13;&#10;Xu8i3mXP2+oAxUHN3DnAFJt7NXxdFqGo87Z0KBt1DE9PT8Pj42P1em55622bezXn+x0K4HqJKKtW&#13;&#10;DXN/rvaduvayP2eBDrg/Z/u1Sg4gYDoFCt6+hTiTpDEd9xjaN/w0hqsO7a1VwQlmdIjeidts7DC2&#13;&#10;xVS+tkyOx+Vcd62VmbyrxFP8Wz6L0tu8cx3TVT14/pZ1t+t3yOZjX19f5xJZ5ZEpcEQDiDmP7QEk&#13;&#10;YOY9/VUCysobJhcv+zwskuOlwX8Lf9+KlxXI6guE/1CnboFYoANuLLHFcRrGqOATCb0STiqCOSle&#13;&#10;mI7LtnF1GA/4AlJDe2LAK7gOdDVy5twsGiAY0tOoyJthvDSE5Dp2PXzkkx+PsgJPDdINIaqvtJSX&#13;&#10;R35EtvpqEKWHj1hdNcDi1KUW2sBPGmZ12gRFHlmbkjnWK8+V+dayn+3A+xagAOBNUvQXJ3iW2mfD&#13;&#10;cYJnMM+oehpOBs4J7UvluvTwPAJcPe7r6+v6mVjsty4Znc/2W+Cv8vD91wVwjXrlz7KIZdvATOVd&#13;&#10;ls9U2d9wzds6J5CHh4ehLKtXvyf0TaFVfH6KOKFY9ECsZ6RBtKiBBg8IaxTdV8N/QBfR4/n5ua7y&#13;&#10;oxEzRCgAfMN1hguVda4M8BVrZNvG2HEW7Ygc8nOcBnl8Hluph3riI4/nU1AnMpFzeYQcu56XDvUS&#13;&#10;9NQiW1npzsXSk0YWik7k/iTRSZ1eXl6GsuPPUDahH8qa2is5FW1aj9gycukyJwVwDw4O6opZvsmO&#13;&#10;/eaU23lvlwVmB9y5zDH+Q80lZxv4ahANY93c3Ax3d3fvqswrNA2+hIBDGgN2bEPbMLke8Agwudbm&#13;&#10;cZyAd4atgZ1etfNtJiDPfuxAd2QEwWjBIvJ5CYejsi5vfUHAAy+AKgDa3JvwJ29vb68vuO0UAAAA&#13;&#10;PElEQVSOKojLOte1V7lI1hzp7iudfXdrSUvLfVo8wuhJp/cWcD/1pI+OjoayO9JweHjYAfe9ifpZ&#13;&#10;scA/AAAA//+qhkAQAABAAElEQVTtnQe8JUWVxovNqxtcd1cMiwwgAkPOCCiDpBERhqBEccgZREXJ&#13;&#10;DCxBCQIicVSy5KgkRUaCCEiOgsCgoCIquqzrZnvP/yzn0u/Oje/dULffV79fv+7bXV116qt69fWp&#13;&#10;OnVqvj/84Q9FGtEw33zzjajkvRH7f//3f9O9996bjjvuuPTNb37TE/2nf/qnVBRF+s///M/03//9&#13;&#10;3+m//uu/0v/8z/8k4nKfY6KhjHtcx/mP//iPE9d/9Ed/lP7kT/4k8ftP//RP/Zr7IQfP699BrpAd&#13;&#10;+Qm8H3G5jt9xjzMh0vIf9ifKGuf65/EOz+MZ1xHs/yJx8Kx8n+chQ6O0eYf7nP/93/89/eY3v4kk&#13;&#10;uz4vueSSaZVVVknbbLNNev/735/+/M//vOs0JvIC5aD8zz//fNpxxx3T7bffnv7u7/5uQmWaiDw5&#13;&#10;v/tnf/Zn/r+2/PLLpwsvvDBRd4FfznJLtsEiMJ91DG/0MoPNuye5RWfZk8RGIJH4J/6P//iPdMcd&#13;&#10;d6QNNtjApf6bv/kb7xxfe+21eQhiBIrVMxG7bQ9lQuU63q+/Xy8g9VAO/K6/x8cAHXF8HBA/riOf&#13;&#10;+M0z7vFx9K//+q810uY+4YILLkibb755etOb3vT/NwbwN9ras88+63k/9dRTnv+//Mu/DCD38WUR&#13;&#10;uMbb9XXC/XLdRryJnoNwV111Va+r9773vSLciYJawfdFuCNUqdEBov2h0W6xxRYu/V/8xV+4Rtuo&#13;&#10;cxmh4k1qUctEwTUHZMwR2v6VV16ZZsyY4Rr2IMCK9vb000+nddddN8XHHB8EnYZyuXgnysQowZvf&#13;&#10;/GYf+WDUgw8Nwl/+5V/6wXPeZaSA54zWECfO3OfgA4R3iMs7EB/XyM5BnHiH+4wSEC+ekTYfr7/9&#13;&#10;7W/9zP3xBNKlntZYYw3XcBdaaCER7niArPg7I0+41A//SJMl0OnccMMNtY43Oo7JUv7JWE4IAmJY&#13;&#10;dtll08UXX+zDlYPAgbbF/9YPf/jDtMQSS6S3ve1t6d/+7d/8aJc/H4FMb0BEQY7xfxoE+sILL7RL&#13;&#10;puFzCPav/uqvnKx//vOfN4zT7c0FF1zQZf3Vr37lQ+bdEm8Q7lprreUa7rvf/W4RbreVMAnijzzh&#13;&#10;xj9x1euKDgCyve2229L06dO9I6Tj+f3vf1/1ok/68tHGmQ9HUzvppJPS3nvv7Zpcv4EJwn3yySed&#13;&#10;5N/xjne4JsjcdKsA2RLQHFsFpkMg5VdffTX99Kc/dYJaeeWV01JLLeVzxbxLXmjUv/zlLxPk+pOf&#13;&#10;/MTnlJ977jlPmlEe5k3RnN/61rd6emDF/wr2C7/73e/SK6+8kiBStN8pU6akv/3bv/XnyMfwOBr8&#13;&#10;l7/85ZqoCyywQHrxxRdrvzu5oMykt8466zjhvvOd7xThdgLcJIszn/1TNR1DafEoC5gmE9lS1vvu&#13;&#10;uy994hOfcI3j7//+79Ovf/3rLOpBQvQfAYZO+bjaeuut04knnpgG0aEH4T7++ONp6aWXdjKDuFoR&#13;&#10;KR+BkOSiiy6ajj322ITmSHzuQXi0WwgRgmRImXuQIweBcmKPwH1CaMMM13KEESBaM/IR/6//+q89&#13;&#10;LlomBnrlQBzy593IkxEDQgw3Q+gMKUPi5557brrssss8bsTxyG3+BOGut956Trhvf/vbRbhtMJuU&#13;&#10;j61BZhPsH6BodWQj6AAFAQ+CaQDFPvvsw8dRYV/gfuZax+TAwIjM63ratGmFEaC3iWgb/qMPfyL9&#13;&#10;Rx991PM27bAwImza5ozQ/JkRX3HTTTdNSKLoB7pNxAi6MPIuOIf89Wm0StuIt7jmmmtqZbQP3dp1&#13;&#10;q/81I1yPZ1p78fLLL3uWzfKvl0e/Jw8CfIUpZI4A/7jXXnut/0ObxlDYV3xHnUCrDkLPRouog3Bt&#13;&#10;eVABARL63aFH+g8//LC3t4UXXrhl2zPN1eMts8wyhS0l6ut/FbK1ItVOMieNOMppmRZdbLjhhl4W&#13;&#10;04Y7+l8Lwv3whz9c2CiAZx/4dSKL4kwOBFoOKVunrDBEBKwJ+lztSy+9lI4//vh02mmn+VDiz372&#13;&#10;syFKpayHgUAMKW+88cbp5JNPTkZ+fR+yjPb30EMPpRVWWCG95z3vSRg6xfBvPQ5MezC0yvDxP//z&#13;&#10;P6f99tvPh2YZyuXguRGbH/zmmiFi7jPMG/eYq+Y3Q888iyPS4RkH9wnER1YOZCPdeIcz70V8hpcZ&#13;&#10;dmb4Od6Pd4kXgXny008/3Ye2kbFdiCFl6uf8889Pb3nLW/peP+1k0vP8EBDh5lcn80jEelusHzHm&#13;&#10;sOEq72DmiZTZjejMymLRsSmMD4Gwgj344IPTgQce6POW4NkI5/HlMO9bkf6DDz6YVlxxxcTaUuY5&#13;&#10;IbRWAUKDBAmbbrqpz/3OP//8blnM+zjSYI72mWeeSU888YTHg+yIU291jKMNPi6w+uU5hlvMXzNH&#13;&#10;CqkxN0s6GD9Bpnwc3Hnnnekf//EfPd4//MM/eNxYp857G220UZpixlMEygIZxzUfC8znbrnllunu&#13;&#10;u+92sjZN1Z+3+hOEy7Kt8847zw2zAr9W7+nZ5EJAhJt5fWPQgdMDvrjHYz05yOLVd/7xOzoezo1C&#13;&#10;s/uN4g7zHuUZhqyRL+Rz1VVXpbXXXnsg2lPU2wMPPJBWWmklJ1ycYHRCQGjkHBhZNQuQFBbD5ANx&#13;&#10;Qn6QNWRMmdFW0S5ZitSO5Mt5QMiQMe9ggUxYf/310y677JIwaoo8uR/5QPwsf8K5x5FHHskjlyU+&#13;&#10;HPxGiz9hLPbRj340fe1rX/OPixbR9WiSIiDCzbziGU4+4IAD0qWXXiq3ekOqqyA8si9fD0qcWOay&#13;&#10;//77OxmEVe6g8v/+97+fVl99dbc8RkPthHCRDbkhIkiUazTJsDQGR8gUQuMaDTewDXLlHgfv8T4H&#13;&#10;acXBfcgazRaZIHAOiDPCJz/5yfShD30oLb744q4lc5+4pEu4//77Ex8Uu+++u//mDx+2LEMi3U5D&#13;&#10;aLi44TznnHPcArvTdxVvEiFgDVYhYwTsy9uNNmxorKWFqDXZjow7FG98OJnGVJjm5BgbMQwMa/Ky&#13;&#10;ztzzC2OpQTdXG6L1/G1IuRhk2du1VWQx4ixMky5suVGtTkzLLL797W8Xpq3WDJjALKyXuTZSL2wJ&#13;&#10;UO0dW8ZU2By113Hg3S7/8vMwatt+++0LG5YmCwUhMA8CfCEqZIzAPffc450CnT2dS/mfXNfjI8/x&#13;&#10;4GbDkAUfPbw7SNIJIrE1rYVpg0NpqbZpgZc7F8Jl2ZF5mprnf8EMC51kbcOIMTiViZYHplkXp5xy&#13;&#10;ir9v3rOKRRZZpGZ9Pd66DcLdYYcdCtPix+SvH0IgEBDhBhIZnm3oq5gzZ453DBDueDuD8RCM3nmD&#13;&#10;zMHdhjPn6eD7jRH5QgbkwzpsAm1i0CHa4LAJ14bSCzN6GlMPtitPccYZZxTmBGbMBwk4QbRlvLhG&#13;&#10;6zXraU8Dsm1E3OOp19CKbZ5YhDvoBjpC+YlwM64sOgizUPbO4V3vepc03CEOmw/jY4chTjp/s3p1&#13;&#10;8hhWU2V4FjkYdh0GDgznBxbIsdpqq7kTmKuvvrow6+QxsATRlm8yxIuzELTPIFM00lZOPCJep+cg&#13;&#10;XJsLFuGWwdf1GAREuGPgyO/HI4884p2ELYcYipbVaYdT5XiDJhny4zCfwl73c+fO9YbJvOMwwi23&#13;&#10;3FIj3EHWsxlHOclHnmuuuWZha5CLxx57bB4Y6omWYWPzh1zceuuthS1NqhEtaUG0vZ6eYZibtPEG&#13;&#10;pyHleapHN15HQISbeVOgszWH7oVZZPZs+Cs6MJ3fGDbODQuGSpFp9uzZQ9Vu+fe48cYbXZayltkv&#13;&#10;vOLjhimUyM/8OBe21Kbm0hKZIFgOPkIYOo7A/C3GZWWDKGRlKBoCj/R7LX8Q7qc//WmfIw55dBYC&#13;&#10;ZQREuGU0Mry25QnFZz7zGe/wbOG/n3vdWSi9xsTbr865Fd7kyRAqcWw5S2GenbxVDku7hdSuu+46&#13;&#10;lyfmk1vJP9FnzNPaEp5aOzevTYWtpa39Z4YBFHiUMbG9el2bPeyww2rv2p60Ttq9mqdtVbYYnjbH&#13;&#10;JGPmkmuC60IIGAIi3MybAfNPfN3zz44f5Vb/9HrWmDhHDZepU6d6PTN3SyhrcINurpDaFVdc4fLg&#13;&#10;S7kfWDK8ywiOeYeqpX/44Ye7pgrhE4Jg43fgYGtuC1ujXhx00EG1d8EPsg0S7IfM9WmiPXNv1qxZ&#13;&#10;ItyoHJ3nQUCEOw8k+d1gHop/ZobYej33VN9x6PdwSTtGMXbaaafaGtJ6khlkC2Up0kUXXeTtDxIb&#13;&#10;T/toNFKA1TeaZxBVpLvnnnsWP/rRjwrzLlUrZv0Hh+1x65t5oM2a56iaTPx/2P66Tt6N8ow8enmO&#13;&#10;fMKK3XxIi3BrNaeLegTkacr++3INVlnufceMRNIqq6zi/nPZExVXdwrVQ8A6b/cVzOYUeCvCFaFp&#13;&#10;djVfv8MoMZ6gLr744mQWvmmK+R9m84J2AQ9QeMMyMm0oO8/ZcD4C/o5tl520xx57pOWWW843FuCZ&#13;&#10;fWjUPELxm3Zv2/75nrU2r8wtD/hZ5n8Ff8qkTeBdI2rHj2sO4sRBHK57FciXujrhhBMS3q3wiqUg&#13;&#10;BOoREOHWI5LRbzoEOmEzBEmnnnqqu/UzLSPNnTs3IyklSq8QwFcydc2OMzaM6z6Fow30Ko9u04Fw&#13;&#10;8eW98847+2byP/7xj1smAfGwyUAnO1qZRa9vTGB7yKbFFlusRq7lMuP+kQ0NvvnNb6avfOUrybYK&#13;&#10;HJM//pptSY7fe/XVV8c84wfEx8YFxOEa+WyUyOORD0RMHvgs52MW0hxPIE3SMoca7vc8iH88aemd&#13;&#10;6iIgws28bqPzueuuu5LtheqaAyRsRiKZSy7xukGAOqWuCTaEm7bddlvvwIMcukmrl3EhI7P4dV/D&#13;&#10;aJI/+clPmiZfLgO7BNnacSffN7/5zV6W0DTRVNdYY40E0TYK4EC+bHyApn/UUUfNE83sGdJb3/pW&#13;&#10;3x0oHtrcbeIAM3b8QRtnJ6FOAmRsRmFOvJ18LNSnGYR75plnpt12280/lOvj6LcQEOFm3gaCcOmk&#13;&#10;bIlIwoG9zVO5BkEHplANBKLDZis6NgjIJbDZAKS37777tt2tKspw+eWX+xQIO/awM0+rEB8ZkHUE&#13;&#10;7vFByc49ECfpQsAcaKBorJAtQ9ZopWypxzvcM1eYTnbcs7lef8YmBJSDIWYOtHbOpMf7jBjxkfPK&#13;&#10;K6+4CIwiQdYhW8jV6hwfG1/96ld9+L1cnlbv6dkkQ8AalULmCBixuoTWMRQzZ850IxEcYVhT1VER&#13;&#10;DFgOQ33OMVeeOQWs5PFRjGx4O2vW5mId6sc//vEx4htBuhERxlccRnQ1i+MxEYf0A/lMk3aLaDZp&#13;&#10;sA/aWhltWLh23azc9fdt+H1IJVG2o4AAX3EKI4IAxIvnqbDMtDk/t1q2r+muO4b6jkK/h/fxEstX&#13;&#10;1l133TFrS3NolqYBFlje0j5it6RGbSUId7vtthvjv7iTMtCuGx2QIQTd6OBZ/fO4Vz43ercV6eM4&#13;&#10;w7TU2v9Tt/9bl112mRc5PpI7Kb/iTB4ENKRsvceoBGuWPszFUBvGGRiRRGCezDqSmlVmxI3nOueL&#13;&#10;gPkoTrYUJpm/32QeprIQlPbDsChTGccdd1w65phjknlrSi+//HJT+YjPe2zAbh8PPmRrmwokDK0Y&#13;&#10;xmW4lyFmhoRJCyMx3skhIDcBeRiCZo75wQcf9OFsI8+GIkZ5yw/NSYgbvQV+5We6FgIi3BFtA2yQ&#13;&#10;ffPNN6eTTjopmdY7phR0aqY1+b0gYToAOo44+G2agHeQ0dnwQvl6TKL60RcEmLN9/vnnvR6ZJ8V4&#13;&#10;hzrIhYiYS8VoiXZmu+vU5jkbgVEmIAiLtgdBly2bMbxirhVLZuZ4aaccLCMKMsaiGFKGkFkyRHxb&#13;&#10;s5uwSCYu+GCRzBwt77HJPfO8yPrSSy95vtzn4EOU52ULZeQkfhlj/i/4jXUxG9jbKJIvXSqXqb7M&#13;&#10;jZ6xXIkN73Oqw3q59Xt4CIhwh4f9hHPGEIQOZs6cOem2227zjvvee+9tmy7GJnRCdGB0RHQcHBHo&#13;&#10;LOKgI6LjDKOVIGziljuV6Hy4RxzOEccv9GceBCADSAarWIx0sLwFO8ggl8AyJXMwkU4//fRknqAS&#13;&#10;H3qtAoRFW6DNlAP3+cAbbyBNyJd2SzosFQIrAsTK80aW+9znOW0d0obMueYe2JMehlNo4hgj8v9w&#13;&#10;1VVXuWZPPUQe9XKTLgfPOUd7/853vpM++MEPjvnfqH9XvycvAiLcCtQ9HRDrCNEkzLDKtYpf/OIX&#13;&#10;iYMOkk4TbQDHAHTujTqmTmAwQy23DA0to9whBVEEWfA7DtIOIuYe1+Uj8o57xKHD5qBsHPFexI0z&#13;&#10;74xqWGaZZZI52k/XXntt2mSTTbLspFmac8ABB6TzzjvPh4QhpnaBNhCaOvVD3RGCpDgTh3OEct3H&#13;&#10;O8Os2zKJhozlM/LzEcFQeTkuy/fQ7pG9XL7yu7qevAiIcCta93QEkDAkC9miDXMvNFXm5viy53cs&#13;&#10;mYDYuOYecXnO8gqGBZnPYuhzUIHOjDk/yD2GA8t5R4eGrJACco5SYI0q3pbw4PT5z3/eh2shpvhg&#13;&#10;yaUsLJXBc9Ill1ziQ7x8vA0jNCKvaANlecok3eiduMc5SJ93wJ42R6Dtl9Mppx/XvE98Pgq5jvh3&#13;&#10;3313et/73ifCDaB0HoOACHcMHKP7I/7howTRscTvVmc6m9BCQqPkHFpmrGnEmIR45U4m8olOBwKE&#13;&#10;zOmYWUPJu7zDfa55xjVpxAcAz+n8uAfh86FAR4/212lgqBD5RiEwpM/8JGW8/fbb0wc+8AHX4qPD&#13;&#10;z6kMjJLYpuquhTPnSp0qjEUg2j5377vvvmTbaYpwx0KkX68jIMKtaFOoJ+BWxQzSbBWn22eQKIQK&#13;&#10;cSMLR5B5EDn3iMc5ZCBOkHMQMkTK/XJ6pEGA2DFUufrqq31uDlInvZwDc4XMvdsON+noo4/2skf5&#13;&#10;c5ObudKtttoq3XHHHT7vyceQwlgEyoSL68lll112bAT9EgKvIyDCVVNoS1DdEhgdUL8IBFniQCM0&#13;&#10;ZwXJdtZx70xouQyD5xwwlELLX3311X2YFqvd0PBzlJs5/8022yz94Ac/8A8apieGHaJtRbuM35zj&#13;&#10;XpwHIWs535yWdg2i7MqjOwREuN3hpdgdIjDRDi860VbZMdzJ/CdrkjHoQhvLPWAhy0cBy2w+9alP&#13;&#10;ZU22YIkmjs9jrKgJvfygiTrmw4lhdqYVOMCoPLxOW+KjhPg8j7YV7/ObEQ/OvBfxkJd78ZwPHUZL&#13;&#10;+N3LQH6RJkuK2IhBQQg0QkCE2wgV3csWATo2Ojg6YHaQwbp3gQUWcMMuhpxzDeVOeZ111vE11BiD&#13;&#10;5R5efPHFtOKKK/pwPmQ1kXlyMIBYWWMLqUb5mULAgCxIq1+YQNb4SUZLx3qfNtSLEHXLEiM0XNZW&#13;&#10;KwiBRgiIcBuhonvZIhCECxHYZuVOujhGaLQ1W26FMNeIviyL+VB2fhqFwO5ArA9mDSzztxi1dROC&#13;&#10;jHCagaEY5MrStUZh8cUXd8v0VVdd1R1jUNeQInmiWUPQ1HUsSwubAHMr6QQOoYZBHhovH2AczOsz&#13;&#10;+sHGAhHQQpn/h3gnSvRRRtb2Mocrwg2Uda5HQIRbj4h+Z48AnSmbos+cOdOdFTDsmXOgQ8bJAha+&#13;&#10;5pc4HXrooTmLO0Y21nZPmTLFXTGyBnc8owjvec970rPPPltLd/PNN3etGW9T4ZQCMmYOHjJFC2Wu&#13;&#10;O0KQLsPFPO82IDPkivtM5qRxTnH22Wd7MpA8ZMzyuSDObtOP9/gYuP/++13+btNQ/MmBgAh3ctRz&#13;&#10;pUr52GOPub9aOlGGB9F0hhGio22Vd8RZaqmlfLiRoVM03dDUW72bwzO0UTQ2ZGYZU1iHdyIbHxl4&#13;&#10;p4Js2d9366239t8QLfcZVm4WysO9YMhB4H5opHGP+3GPa0I8K7/7/0+SO4RhyRkar2024LfDcjzi&#13;&#10;dHMmD/LHPzTGZaSlIAQaImANRUEIjAwCponUtlCzDhvrl6Ecpm0V1tF2lLdpUR7PPEqNDM4hqDk7&#13;&#10;cdmNRArK3CneNoRci3vNNdcUph1HkrWzfSjNsxMQ94xUWx6RQDle3Itz+RnX5bwijn1AFOYZqpg+&#13;&#10;fbrLym5I3ZQxsIh2YLYEhWnQkbzOQmAeBKThNvwM0c0cEbCO0/3cfuxjH/Phx4kY8EykfAxt2n9S&#13;&#10;R0Y34X8Y5xZXXnmla3aUg/nGUQjPPfdcYkgYwzS0c2RvFRjyxTAKi2AcZmCJzW5IBN5tpHG2Sq/T&#13;&#10;Z4xyoH038kpWnwZ1xxF1wHDyrbfemrbYYguPiubdjTV2aLiMBOBpCg1eQQg0QkCE2wgV3csKATpH&#13;&#10;OjWGknfeeWf35kPHjoHMoANyEJCpk8B2e0888UT67ne/m9Zaay0nnejoO3l/2HGefvrpxDxnJ4TL&#13;&#10;hwjERzjttNPSrrvuOs+cK8+pN4yVWEKDURbGWMytMscNNsQJByaQN9a/bDxA+sRhGoF64D7PMaqC&#13;&#10;NINwuUf7gHzjfSyt2VQA4y3yiDqItoXMfFzMmjUrXXTRRb6TUadetUiLjwlwwiCOjywFIdAQAWtw&#13;&#10;CkIgWwSsI3PZrPMrDjzwQB/6s7nBjodzrdHXhjZ7cW0dfcd5v/e97/W8jz322NrG8lGebAGvE8w+&#13;&#10;FrwMDJcasbTE0sjNn9tyrVoqRp5+Tbnnzp1bfPrTny5MY26ZTi/qqVkaRrqFGUwVtq64MFKvyRn1&#13;&#10;Yh8YxSqrrOLymRFXR3IGLssvv3xh1vK1NHUhBOoR4EtdQQhki0B0hN/4xjdqnZ8tA6ldN+tY+3G/&#13;&#10;G7I1K1uX0TZgKMyQxvE1DSxbnJsJZsZFXg7ziNXyQ8O0Oo9nw+bzJMXH0te//vWGdcacqWmihWmk&#13;&#10;BfXa7OB5uzit3g1SLLcLc61ZmOVyYVMTLnN8HJiW67KaBt1Q5nIaXEfatpypoKwKQqAZAiLcZsjo&#13;&#10;/tARCLLFcGebbbbxzq9sjFPf8eX0G4JCnpNPPtlxHEWyRfCHHnrIy9GKcCEmRh1srraw4d5au6HM&#13;&#10;ti61mDlzpqcxZcqUwpxeOHHz8TLo+iJPyN2WIBW2triWfxizRXt75JFHPA7ydSInHw3EtSkDEW6t&#13;&#10;9nXRCAERbiNUdC8bBMz4ppg9e7Z3aJ0Ma/arE++k4428bW2pyzt16tTC1gg7ltGZZwNsh4LYutIa&#13;&#10;9s0wCO32M5/5TGHzsbWUg6zBZYkllvB0AqMczrbe12WyJVvFU089VasnM5gqbM7Xn4X22kreIFzz&#13;&#10;IFZgRa8gBJohIMJthozuDxWBIKgHHniggLjo8NCiWnV8OTwrk5JZvjqGMVQ5VEDHmTnD4eAaGnsj&#13;&#10;jFlOw/0TTjihNi9KmW0HJ7/P3CbPy9g0SmfQ9yBKtHLynTNnjiNEu4NwbYs9v98N4X7oQx8S4Y6z&#13;&#10;nU2W10S4k6WmR7CcGKDY9nXe8ZWHAAfdMXdDFMwzIp8tMXFDqfhwGEH4XeR77rnHy8PoQjPcY5if&#13;&#10;OdGyIRLzo/EOcUITjHvDPmMUZc4qXEZbzuPlpb6Yh1166aX9fieEyzA1ZZkxY4YId1Qb+oDkFuEO&#13;&#10;CGhl0x0CaEh0gnRkthNQERaww+6km+UfpPyud73LZcapQhXC9773PS9PK8LlIyNIN8odWn3UIbgx&#13;&#10;d4o2PCyjt/q6M//QXjbzgFXY8qRadTHvbMuQ/FnUa/275d/RNm3f4DFD6rUEdSEEXkdAhKumkCUC&#13;&#10;eCYKa9HozMud3KCuO+lwQxZziO+d9HXXXZclpuMRyvwOe5niQyLKWn8Ogtp3330L5t0JQbrM5W65&#13;&#10;5ZaeDu9BvIssskhhvoeHZkCFHDFqcuaZZ7q8YdgWoyqdfhjEqMaOO+4ownUk9acZAiLcZsjo/tAQ&#13;&#10;YFgvjHVYXpPbUGQ92fA7Pgp22mmnmqXuqA8n0wBuueUWJ8qYp21U9rgXBMU61whBYkwPXH755cXB&#13;&#10;Bx9cI17eY37ePDT5/Hw3HzeRZ7dn8uCAJMM24MILL3RxbZMDP4dVdRi/tcsjyr3XXnvV6j7Kr7MQ&#13;&#10;KCMgwi2joessEMDS87jjjvOOeZj+kjshgIiz7LLLurzmPckxDO0uC0AnIMT111/v5WJYvx3xlOc7&#13;&#10;ec88SnnOceYH1+Z1q/ja175WbLjhhrU0mU/FkhnyZe0yhMiHFmkGSQbW7eQoP+cd0mDpEv6g8WsN&#13;&#10;0cZoBHGRhxCEu99++7lcobWX02t0HQ4y9t9//5p27wnqjxCoQ0CuHe0/SCEfBKx9uutG/CXj9s86&#13;&#10;TD4K8xGwgSTmUSo988wz6ayzzko2rOjuBJEZ2Uc5UAYjzmTGQMkI17exa1eesh/ik046KW233Xbu&#13;&#10;TpG0TNt1d4uBi62vdv/MnL/0pS+lBx98sJa8DWE7jhGX923EwA/SsQ8aTy+uiReuHkmE+Lh2NOL2&#13;&#10;NF977bX0q1/9qpY+F9SVjUik5ZZbzncuIk0j+fTJT34ynXrqqe5OEjeS7YIRbsKvt3lCS4cddljL&#13;&#10;XZDapaXnFUfAGqaCEMgGgV/84heFdXiuYYT1p/0L1jSh3K5x5ICcWLsa6TqOMYyaDajjFIQh8auu&#13;&#10;usqxD2veTvBnKBYnF8Tdfvvti29961u+1CbEAJ/ycDua5YsvvlgY4RaXXnqpv9NJPt3EYWrCPgB8&#13;&#10;dyAcW+DC0fw5h0i+axE/kCGWCsXcbLt8wiPV4YcfPsZKu5a4LoTA6whIw7X/JoXhImBt0bVBNgo3&#13;&#10;rz8J7ZaAtoHWkXMI7daGSNMOO+zg8iJ3FQL1YgSYzMuX74BjH0MdFwvt0ki3tvE8GxmsvvrqaZNN&#13;&#10;NvGNASKhqPv4TX2z0xAaI5sc0CY4s5kBO/jwzOaDExorGyCwRy+/2aTAhvV9L1rSQBtmU3t28GGT&#13;&#10;e56jfaONlgPx0I452F8ZLfWcc85JZsE8j0Zcfq98HVr9Mccck8xXdLI53fJjXQuBNxB4nXh1EgJD&#13;&#10;QyC0Hbz9bLzxxq4ZjYKTi9D6PvGJT9Rc+kVZhgZmDzM24qp5+QpvUtZzdDXagDFZaIC8O23atIL1&#13;&#10;uo8//rjP545nNAC5eA/NmDlhfCFzhOZMHTSrB97lqA8//vGPCyyskTGspzsta8z1fvGLX6zNW9en&#13;&#10;r99CAARkNKV2MFQEonNkKcmXv/xl7/BYH4nBTKsOzzQSf05nHkYrreL3+hnDyGEkFL54x0MeQwW/&#13;&#10;TeaU54wzzqjVyXgxZJ0qJBbrVSOdtddeu/jKV77iO/fgErJT/KLN1Isf9+Mc5BpEXI7PM/Jk3TAe&#13;&#10;sZgaQK4w1goZOzkH4dqWhB2XoSyLricPAhpStv8oheEjYC4ck/niTWYx6kOBDO81Cwz/2b+oDw+a&#13;&#10;Jux7pLIn6iCDdbK+L6tZpibTbHwI0wh4kCL0PS+GczFmol6MMH3odiKZUm8MNRNIuxw23XRTH7o2&#13;&#10;S+Vk5Fcb/mV4Hlx5b6L4su8u++YyXG27IKXLLrss2VKlmhjkZWTdtZEeQ9akbcuh0i677DLyxnI1&#13;&#10;QHTRcwREuD2HVAl2iwDzccyBQl62dMMtVyHUdoE5OgLkHCTc7p1eP7dhcN94HHmRoUoBUuRjgnlN&#13;&#10;sG71EdRtucEKgoOs+Hgxo6kxSWA9bPvmOvliaRzxsETmN3OyEDBpxMFHF3O93Geuljim3TrBYqHM&#13;&#10;R92RRx45Jh+soZkj5nknbW7My6//4KMPIj///POTGYk1iqJ7QsAREOGqIQwVARvaS+Y+0Jdo/Oxn&#13;&#10;P/POEsOYdgGNB22EY9BkS6dPx24eitLuu+/eTtSRfY4maBsSJLO+dUMn8zHcl7JAkJCurb91MkVb&#13;&#10;pC30I9icsmvrlI0PCJb90AYnEt7ylrf4KAsacxj8TSQ9vVtdBES41a3bkSjZyy+/nD7/+c/7ukfz&#13;&#10;ZtRRRwvBcgyDbCEHtC00GqxjQ8seCbC7FBKrYCxvjz322BRaXJdJdB09tFMIGC0V7TW0YZ5F3aON&#13;&#10;xgcXWizaOB9CfIgRBxJF40XLRSPmNx9yfDRQLt4fr0ZbX6jQ/s2lZzKjv/rH+i0EagiIcGtQ6GLQ&#13;&#10;CKBl2BpNXypizvGT7R3bUSdIh9qrzrLbMiMnw5/mDjBtu+223rl3m8aoxEfTRLs95ZRT/COD38MM&#13;&#10;1DshSDfOQcoQb2irkDPky2/u97O9xPz2TTfdlKZPnz5MiJR35giIcDOvoCqLhyepffbZx70ZhRFS&#13;&#10;u/IOk2znn3/+xFrUzTff3Ndq0tHSkQcRtJN91J5DsLaEJ51++ukde10atTL2Ql4Rbi9QnBxpiHAn&#13;&#10;Rz1nV0qG9bAQxVnEoIYrJwICw5u2FtW1Wyxcbb/USpMtWGHMhoXy7Nmzk3lq8iHZiWBY1XeZe7bd&#13;&#10;rZLtrJQ++MEPVrWYKlcPEBDh9gBEJdEdAmiFtjl52m233dJ3bRkQQ4IxFNhdSoOLzXIVLJKxpjZH&#13;&#10;F27cVWXtFmSZp95jjz3SJZdc4vOjGIopzItAeKW6884705prrjlvBN0RAq8jIMJVUxgYAkFQzN1e&#13;&#10;cMEFTrgDy3wCGYXjfpZ8YLWLpSsGO8wTVjlgYISD/2uuucbdFQ56rfOoYBuEe88996RVV111VMSW&#13;&#10;nENAQIQ7BNAne5ZoiuzIgsEUFqSsg8w1oH0zd8syFdsbNq2//vqujXO/6oFlM1tttdVI1NMw64Kp&#13;&#10;Bvw6s9vR8ssvP0xRlHfmCIhwM6+gqogX2i2duLkLTIceeqgPU6Lt8izXEEuVmMu0PXpry1RylbeX&#13;&#10;crHsCQ9Qd9xxhy+vqfcO1SyvsB5mBCDqNu7FO3E/fnNuZnxWjtsoDs8b3S+n3ei60TuUsZxfo/fq&#13;&#10;7wXhPvzww76BQv1z/RYCgYAIN5DQue8IMAyLVsseqRiZhAOJvmc8zgxiF5hVVlklXXHFFend7373&#13;&#10;pBhKDrioI5a53H///b7EhuU1rQIEi7U5BnHt4rZKZ9jPWE7UjfxMMbBrURjTDVt+5Z8vAiLcfOum&#13;&#10;MpKFBvLCCy+4lsj2Z7HEJudCxnC3Odj3jconw7xtuT4g3A984APpySef7MiwDY0xtENICDedsQaW&#13;&#10;eU6s0SFltEjuM5UQ8cmXDzC8NkF4PMNIi7hcM3/MuzgdwWKawHNGSIgD0fOBRDwM8NA68clMHA7S&#13;&#10;xI0jTiqIQxpsrUgc4pLurbfe6murSZst9jqZs6bMlI0hZdsBKS255JK8riAEGiIgwm0Ii272GgE6&#13;&#10;TdvM3B3UM0xLB0VHmWMoEwdDqmi3k2HOtr4u8C+83HLLuW9ryI4PjmYh1lGzH+xSSy3lxBN+inkP&#13;&#10;UiMOgd9lhxSkDeZ84HBdDhE3CBdSJi4Bsg7i5l28SoW1+3jri80a9ttvPydRPjjKHwRlueK6TLg/&#13;&#10;/OEP02KLLRaPdBYC8yAgwp0HEt3oJQJ0WHRKGEodcsghbvEaVp29zKdXaSErMrNx+fPPP58eeugh&#13;&#10;J51epT9K6fBRtOiii/ryoFaEG1bcuOiEcNEm6wOYlskLnDnqQ32c+ufNfpfTjzqMtMr51BN6pEdc&#13;&#10;4tm+uL4UCq9RrL1Gg24VeCc0XJa6seGCghBohoAItxkyut8zBHAQf/HFF7ujf+ZBcY0YnWHPMulh&#13;&#10;QmhmP/3pT32nHKypyx12D7PJPin8XEOmUf5GdcYzSAaymTNnTpo2bVqtbuO9dgVFi420Q9vlHe7F&#13;&#10;EWmQZqQb7/CsGZHGe+UzWjHxy+8gQ/ymzk899dSO3FkiSxDuc8895x9q5bx0LQTKCIhwy2jouucI&#13;&#10;0JGxXOLjH/94+vnPf16bm+t5Rj1KEK0Gz0EY/jzzzDPemdKxRyffo2xGIhk+OpiHhYjqia9cgNgt&#13;&#10;B4cgbLHIkDKkxlIqzuGlCsMihnr5zXwrZ9wiMhwcgXzQKhkebqQpR7z6M8PfkT7v4rQDi3hkp04Z&#13;&#10;kkYWhnzf/va3+/1yubhmcwN2rsJ/9L333tuRZTbv0V4YDcBGYcEFF6wXTb+FQA0BEW4NCl30AwG0&#13;&#10;pOOPPz6dfPLJTl50jDmHqVOnupFQaGs5y9pv2RiJYEQCkixroY3yDfeca6yxRtpggw18fh4jIoiO&#13;&#10;+Vt8UN98883+6korrZSYx+c+m0FAujH/iv9mRkQgYeZrOUO8PCdgCwAx8gEEkUJ4EPTcuXPTY489&#13;&#10;5sZOzBU/8cQTrnX7S/YHD2HTTPtGG8VAilD+kPr+97/vozD4jSbEnLT/aPGH/JGfdg1efKAoCIGm&#13;&#10;CFijUxACfUHAtMTi61//OotsC+vo/Mx1rocNjbps9nFQmEGXY2JE0xdsRiFRIzHHwwivMIJrWm/x&#13;&#10;zCyTm8ahzs0iuDDr35Zxetk2PvKRjxRmqFfYR1+tPutxN820sPXVhU0juFz2AVAY2XYso32MFEa4&#13;&#10;Ht92u6pPXr+FwBgEpOHaf7hC7xHAWhSNY+edd04PPPBAR8tKei9F5ynGWsplllnGramZlyzP63We&#13;&#10;UnViPvvss240hYbJcGwngWU2aJDWy7jmyRkNmfbA8hw0U7RV7oXmynUE4hMXzZG4HATuE+I376Lh&#13;&#10;UkdPP/20P+MPWizewLbeemvXNkk73iGNuEYrZhkQzkzuvvtufx9tnmH0sHSuJdriAjkYHmejB4bQ&#13;&#10;mfNWEALNEBDhNkNG9yeEAHNoJ554Yjr66KN9WJChwFwDw5bMJzLnF3uaTnaypa5Y5sKmDRBkv5dw&#13;&#10;QYRBqvXthGcQJ3XEOlrIGAvyCDNmzPC5WRyUrLPOOr7eN56RJgfvEGiXd911Vzr22GNrRMvwMR8U&#13;&#10;7SySI83yGWw4+MjA0xTzwwpCoBkCItxmyOj+uBFAQ/j2t7+dttxyS//yH0SHPW5h7cVwwoGxDAed&#13;&#10;e1kbmkjao/zuIAm3jBMEy4EGy5wrREt9oHGHpo1h1mabbeYa+Nprr+1OLcpp8MHEO6E9hyeoI444&#13;&#10;wokWAkY7JR7tlbjjCXysERZaaKH0Xdv5SoQ7HhQnzzsi3MlT130vaZAUG8vPmjUrnXvuue45iF1n&#13;&#10;cg3hXnLllVf2begWWWSRST+UHHWFhyk8J0EqgxihgAT5OINkGZrGgMrmRUMcX3601157pcUXX9yJ&#13;&#10;De0bj1AEiJMQbTA0Woj2kUceSaecckq68cYbXUNmCBiL+XjHXxznH/JH+2cqgs0tmJpQEALNEBDh&#13;&#10;NkNG97tGgM6OYbnLLrustrE8FqWhlXSd4ABeQItCZoa+ccxBJxyd9QCyzzoLfAMvu+yyfSVcNFnw&#13;&#10;ZqgYTZa6wKI5AkO/bHnHkC0kPGXKlBrJEgftlDQI5XpjXTA2BJDsV7/6VX+OEw/maFny1asQH2zv&#13;&#10;f//705VXXinC7RWwFU1HhFvRih1WsfDMxM46t912my+XYMeZXAMddQwl0slLOxlbU2xagObfSw0X&#13;&#10;zBnKDdz5wKnXNHGvyFwsc6ssueFcDkGypBVky/NYR8tQOEuQmI8noBGzThZXjeU694cT/MNHAvmy&#13;&#10;FOrCCy/0pU4TTFKvVxgBEW6FK3dQRYthPIyO2JjgwAMP9PWbDC3nHGLtKGs0d9hhh5xFHYpsbKj+&#13;&#10;vve9r2eEiwZaT64UbIUVVkj77LNPYi4WTRYSi6FinvNOtLGyFsszAg4n0C4ZAmcaIwIaLcPSfEwF&#13;&#10;wcezXp2Rlzw233zzdPbZZ7sTjF6lrXSqh4AIt3p1OpQS0aGxb+o0W5aBQwOcF7AMJMcQWk64cGRJ&#13;&#10;Bx2nwlgE7rzzTt8tqBcabmBODoyAMFQN5sx94gSDudsymQZBljVY3kW75cDnMYZ5WBxDtMzTRsCZ&#13;&#10;BiSIRXKkE896fY6PtpkzZ6aTTjrJNfJe56H0KoSANUgFITBhBEzLKHbZZRd3AGBWv362f5Nsz2YM&#13;&#10;5LJZhz3hslc1AZsWcIyMcCdcjzaM7GmceeaZLeEybbbgiIADEjO6K8zIqbD13IUtNStsTnceeXBW&#13;&#10;YeRXGHHP86yf7dDcWnp+tt68sOmTEFtnIdAQAb4AFYTAhBAwbaKwPWO947GF/wPt8LrtTE1jKsz3&#13;&#10;rctovn8L02697OVOfkJgVOjlb33rW45TLwg36sncPTpCEKlpqmPINaDjPvVimmuB1694t3yGWOOw&#13;&#10;pT8tPWGV3+v1dXiZ2nfffQvTqKMIOguBhghoSNn+AxXGjwDzaxjXbLzxxrVhZO7lHFZccUX3fsUw&#13;&#10;JEOayFsezsxZ9kHKdv3116dNNtmkJ3O4rIdlKPiEE05IRk6eJmWxXqmGfwwfc4+lZPgmxhc3Bk8s&#13;&#10;66GdETCCwpo5NsMg/rACGxdgjHXAAQekww47TFMTw6qIUcm3IQ3rphDoEAFb51jYDjGuhdgSm4ba&#13;&#10;iP0vZHO/7C/Z5pi9lNJuG1e2GSJ5vfVCw7UPmlobMNIt0J5t6c6YjJtpvESynZv8HTTJaE9MXdhm&#13;&#10;Ae77eFhartkruDxGtoVZK48pj34IgXoEpOGOypdRhnKyvpbF/htttFHPl1v0o7hYv7LuFo2EnWxw&#13;&#10;6oDWFd6I+pHnKKfJHsbbbbddTzRccABn1tvGjlGMimAFjd9q1rHi8ascGHmwDstHH0L7ZZkZBlH3&#13;&#10;3Xdf2mqrreaxeiYPRiuIT91GGuV0e3kdPrhZx40xWNm6upf5KK1qICDCrUY9DrwUdIQs+8FZBB1z&#13;&#10;LyxZ+10IlongEIGlS2bgVRvK7He+o5o+DiPYfAIL4l75UoYQYws7LI0jbLHFFv4BBPEyzA8xs143&#13;&#10;AuQJicbQP7+xQrYdjdI111yTvvOd7ySWMdUHLKFJB6v5XpWhnAeuHBn2xkJ57733rg2Vl+PoWggE&#13;&#10;AiLcQELnjhCAaOn42Of0oosu8g65rFF0lMgQIsVcGw4KZs+e7fuwau62eUWADTjtvvvuPSXcyBES&#13;&#10;xKEFow6QIeQZYc011/T7bGg/ffp0dw8aGi5x6kclGGnhHsTHvrYQL2tzWS7EBxaBjwa0UZaA4Wmq&#13;&#10;V5ovS5rYJYh9dHfdddcxHwmesf4IgRICItwSGLpsjwCES8Dg6LOf/ayvhcTlHh1ZroEPAtZL4pjj&#13;&#10;vPPOS3Tk9Z12rrIPSy5I7Iwzzkj77bdfXwi3XC60XvwbQ6qN2hFkxvAzBM1R1nwhTt4rEzJpU79M&#13;&#10;G+DxzOZ/01lnnVXLcuGFF/ZrDLMgeuKON8RabkYDtt9++zGyjTdNvVddBOazBvv/PWiTMtY35CbR&#13;&#10;dHsSIQBx0YEdfPDBPu+GFSkdX64h3O/hDej888937SlXWXORi+FXW5KTPve5z/WdcMtl5uMoho2j&#13;&#10;74mhYKyTaXN4poJ4Gc4tz5mG1hojLpEuozEQL1bOWF6HtTPPSZPnaMdYPscHZbzb7oyTDaypcevI&#13;&#10;Hrx8PCgIgWYItCXcZi9yn3+IGGKMePW/477O1UCAzo+NuyEv6prOrZfO4PuJUux1qzbaHmV2B2IJ&#13;&#10;z6GHHto14aKB4tQf8kF7pM1AhrQVjNZ4Th3EUHCcuRekWZaQ6QBGUTB2Kw89o4HjsYpnEB+jGBHK&#13;&#10;WmuQIPkwzMwQMJsYYHswZ84cf4XN55EL8gyCj7RanYNwSYvtKCOvVu/o2eRFoOmQMo2/1yG+WHud&#13;&#10;rtIbHALsScp6w0svvbS2j+zgcu8+pzDmYu2neSly8ug+lcn3BlofO/UcddRRHRMuZMrWevQdEFoE&#13;&#10;88bkmigkzuhIOUDCPKeeILyydko6ECckHISNZotWC/FCjhHY5xZtdYrtJsQ6a+ZsIwSJl8mQtJnn&#13;&#10;xc8yG27sueeeHh1y5wOyU7ekEDXGg/w/fPSjH61p55G3zkKgjEBTwi1HanQ9UUIW+TZCNe97GLdc&#13;&#10;csklbhxCx0aHlXOg84652+eff943Cc9Z3pxkg3AhsS984QsdEW5os1GG9dZbz8kX5xTs3sOQLZbH&#13;&#10;6667bjJvZK7dQnZom2idZc010mh3ZhkRdUwe5cCwM0uNGHpmo/oy0TYiX4aSWar08MMPuxEgcnVq&#13;&#10;l7Dgggu6X2cspXESon6tXBO6rkdg3IRbn1D8Hi8Rq6EGgnmeqVc0Aax80TropDrVAoZVooUWWsiX&#13;&#10;jVx33XVudDMsOUYxXwj3oIMO8nncdsuC2EKP9bEf//jHfS0qy37QVvmfpt2Ehsrv0GLBJO5zjt+h&#13;&#10;0aIN08YwomL7OwycGFKGDDmzsTwkCekyrIwMxOM+BM4HFsvA0HqXXnpp13qJiyYdfU3kC2lHYA9g&#13;&#10;NrlnUwQ0aXBoFeLD84Ybbkgf+tCHamm3ekfPJjEC9g8xkGCN2/2mtjsPRBhl0jUC1rkVNp/HPEMR&#13;&#10;3nW4zvUwzcNlM2cEhWnmXl7ankJnCNiwarHHHns4hka4DevZiKuwOUx/dtxxx/XdlzD1Z/Owhc2x&#13;&#10;+mGkXHAYSXvfwpnnEccI270/4VGMe83qn/u8G4E2Q7s2Y7uG5S63efuo8zh4zlIQAu0Q4At0aIGG&#13;&#10;3ugYmkDKuCECdHC2FZp3LOZIYGiO4ssdXatrm0d0WdkRyDQdL1OzzrZhgXWzgKR22mknx7EZ4dpQ&#13;&#10;bbHEEkt4HBv9cNQgQMgNAisfQYRlYgui4148L5/j/egjel0tkW7IQd6EIFybL/aytWprtsTI48yZ&#13;&#10;M8ff1R8h0AqBoRJuCFZu+HEdz3QePgJsjcb2Y3Q8zTrfVp3SIJ8hX2hdN998s4NHm1LoDgH8Am+z&#13;&#10;zTYt69yGYov3vve9Hiew7iSXidYH7wcZlwk88o7nQd7lODyLI+KXz/h3XmuttbxMnfgGD8K1vaDL&#13;&#10;yehaCDREoOdzuNa5dhRMmtp8B9f1IeZZ6u/r92ARYC6N+anNNtvMM6ZeGtXXYKVqnhvzhy+99FKa&#13;&#10;NWuWzyeyBrfc1pq/qSdlBLDU3WGHHdLll1/e0mgKC2PmV3FMsc8++/hm8rzLfCpn2kssBTKi8/v4&#13;&#10;QuY+S4eYJ2Ve1z6U3LgJAycOfnMw50oc4nIdv8uyki4GfaRDXuU52YhHGzDi9Thxj9+8RxtnrhjD&#13;&#10;Liyzb7zxxhSeySJuozNlwInGc88953O+a6yxRqNouicEaggMhHC77aBpyArDR4B6e8EskbH6ZNlD&#13;&#10;J0Ykw5Q6LEtxiG/786apU6fWlpMMU65RzBuyxAjq6quvbkm4lA2Sw8Cp1wHHFjZk7VbNGDxRvxz4&#13;&#10;RyZPCJmAwRbGUpAxHwBB5DyHfFlXy0cB5yBu+hhIFgtnPgDwnHb77bd7erEhgf9o8adMuLiUXG21&#13;&#10;1VrE1iMhYL4rrFOdV73sEpkeJFHTdrvMWtH7gAD1SWeCFTIedHbbbbfa0gq0ghwDHSsfBMgM2dr8&#13;&#10;o8h2AhWFhmpDyu6ZCeKCrBoF2gnthSU/WAqzvCcIMdpR+T3uoZESqDPej8B9DhsKdu2YNbton4MK&#13;&#10;NjzuFtBYQXcSyoTL7kUrr7xyJ68pziRGoCXh8s/Rz1D+Z+tnPkq7OwSod47vfe97vlk46xNxOMDw&#13;&#10;W64htG/WQp522mnueYgyqI2Nr8aoazwnMbzKUC0k2C4Qj3qAnOsJmnqI/iTOpBf1wzkOiJi06o8Y&#13;&#10;buY5RwQ+AsmPe8ThHOlGnCDz8rvxHudYgtTNByV5xJAy7iJxuKEgBFohMCHXjq0Srn9W/w9Q/1y/&#13;&#10;80AgSIp5KVvqkXDK3ukQWw4lwFfuhz/84TEdcg5yjZoMaKpsmYcbz04Jd9BljD6lTOAhQzyL343i&#13;&#10;xLPxniFv1nrzv8JHKeuBFYRAKwR6Rrj1DbxVpnqWLwJ0TAzlsfUeO8VghIQ3oBgGzFHy0G6RF9+/&#13;&#10;uBdUmBgCtAEM5b773e9mS7gTK+HE3y4TLjsT2TK0iSeqFCqNQFvCFZFWuv7nKRxzZmzmveGGG/qc&#13;&#10;HHOiHLkG2ieGMhAE3oFWXXVVJ4hc5R0VufDiNGPGDJ9W6FbDbdZnlLXMZnHApxyvjFe8U/+c+xzc&#13;&#10;5wwRcs3wMh9j/GZIPIaVOTN0HOnEuZxXq+vIi/Rx7YhXqyeeeMKN9Fq9p2dCoOUcruCZXAjQEbF3&#13;&#10;KFbJ+IbtZGnEsBEyr1eJ7QFn2TKgvffe22UetkxVyB9MmQ/H+rYbwqU+MKCCjCCy8gHJcUBYWBRD&#13;&#10;hBFiBIUz87ERl2vuYV2MZTLv8iwIFELlIJTzIh5xsGBmfhbrZvKkLMjGQRzSJh4uHLFW5mhHwLxH&#13;&#10;HNJit6C5c+emp556yt1IRnl0FgKNEBDhNkJlkt5j6QRztuZpJ8XG2jlDQUeLRSxauXnCSiuttNKY&#13;&#10;Tjxn2XOVDSKBUNjtBw0XY6B2hBsE9M53vtOnH3Iq2xTbZIMPAPyAdxKYjkC7bxWivFhvU+Yf//jH&#13;&#10;vkHDYost5kTMcwUh0AgBEW4jVCbhPb7y7777bu9k6XQxmmn3pT9smGJrtFNPPTVtv/32PrQ8bJlG&#13;&#10;Pf8gXLa+g3AffPDBtoRLmWM05NOf/rQbWzHMz4cQ7QotFS0Ty2c0SDRNbAP4WCLwHA0TzZX1vxAe&#13;&#10;H39ME6Bps0RpmWWW8R2A0IpJB82V8yKLLOKWwmispMPHAQeaK2fyggBJm7JxP7Ra5CMN8mCLPRy8&#13;&#10;YJVNID3eaRSQgTT44EOjx9HK008/nVhWFPg1ek/3hIAIV23AEWAXlsMPPzydc8453pG02yVl2LCF&#13;&#10;JoJF8vHHH+/zZ+rsJl4rgSGEi/corG9babgQU8xj/uAHP3BL3XBIUS9NEB4EWB5Oro8H0QUxBlGS&#13;&#10;JuRJiGecuT9RjZJ0IF/kwyobhx98cDYrdxAuQ9xozzjPMJeQ/kEQ+NWXSb+FAAiIcNUO/Ev+m9/8&#13;&#10;pms0owAHHS/73KKZXHHFFekjH/lITZMZBflzljEIg3lJ5nAfe+yxltoeWirzq3htgqQHbSFeJnGI&#13;&#10;d6LkC8EzWvL1r3+96dpz8iDfN73pTX6gjbPnL9p24JdzHUu24SEgwh0e9lnkTAfBfN2BBx6YLr74&#13;&#10;4r656etlYXH5h9/b/fff3+ebmUdTR9cbhANHNDY0XIik3fBqrEXFSny55Zbzod3QGNEGeR9tEW2U&#13;&#10;M/d4zigK5FV+zvVEAukyfB2kyG+GmiMf0id/fpcP8qTsOHvZc8893RAKeXm3PkTaOIMhLT4y0IzB&#13;&#10;IfCrf0e/hQAIiHAncTugc2CODS1x2223dSTokJrNXeUAFVoF83x0brhwXHvttb3jzEG2KsgQhIHV&#13;&#10;LYT77LPPtiTcKHNYi2+66aau9fHxFgHf1u95z3vcihdjPOY+XzAf3QxBMyyLn+QpZtzEhxQkhsbM&#13;&#10;phM8g6A5aJPMt0KgjHBAhjznOqyM0TRZnhPzzsT9xje+4X6WQxaWjZFPWC2TF22K9Hjvpptu8qjN&#13;&#10;yJaHQbho9xAyxlLXXnutlyHwi/x0FgJlBES4ZTQm4TXLgI444gjfnID5KAxVcg10dHSQEC67uuy1&#13;&#10;117ecaqT612NBZaPPvqoEy4WuO0+woKAwogNaZjXJaDFYgQFKQ4joH1C4hA2stC+G2mtIds73vGO&#13;&#10;hD0D87qNAmUlgBPTGsz1fuADH3BHMSwRCvwavat7QkCEO0nbAB0DDi3YBQhH/1iZoiHkrN2izaC1&#13;&#10;2H6l6Utf+lJaeumlpd32uP0GYbCMhrlxphvaEW5ZBD7aGGZlTpe00E5DI0Wz5ZrnkB8fThAYcXiG&#13;&#10;Vkle3IthX9KA/LjHEfJxzX3S4V3e4zdpRrrE5Zo2Q/zQlolL+pFHnBmKbmedT9wg4/hAxUnM2Wef&#13;&#10;7ZbXIV8ZE10LgUBAhBtITMIzWgxOLlgOEcs6RgGG2bNn+xA4Q4p0pAq9QyAIg/W3EAmGad0Qbi8k&#13;&#10;iTrlzBEkF0RHHnEfEkV7jg9F5O9nKGMR/zMMo3/5y1/2NbmBXz9lUNqji4AId3TrbkKSo4Gw9R7e&#13;&#10;mRgKxMK0353VRASOjm6jjTby3YCm2JyfQu8RCMJgTfZ6663nGmIQXu9zG70Uy3O7MW/NMqITTjjB&#13;&#10;56IDv9ErmSQeBAIi3EGgnFkedApoMAwls+wDAxIIOOcQw3dXXnml7waEdqvQewSCMNiMfdq0aZ6B&#13;&#10;CPcNnGl3DGODE8ZezPfuuuuu6ZhjjnFr5cDvjTd0JQTeQECE+wYWk+aKYcKzzjrLHV2MggvHsExm&#13;&#10;TvH00093/7WTprIGXNAgDFxlrr/++p67CPeNSsAAC89X4BTL09il6sgjj3QjqsDvjTd0JQTeQECE&#13;&#10;+wYWk+KK+a477rgjrbPOOr7PLS7yhmVB2ingWLxiLXv55Ze7IY+0206R6z5ezFre5QAAIttJREFU&#13;&#10;EAYuDvHiRRDhvoEjIy0YF4JT+I7+7Gc/mw455BBZzL8Bk66aIWANR2ESIWAehIqtttoKy5LC1jr6&#13;&#10;metcD1vW4bIhs63dnEQ1NZyimmGSZ3zVVVfV2oQRbu0613YyKLls3rYIPGx0yHE57LDDCvMR7bgF&#13;&#10;fsOpPeWaOwLScO0/dbKEWAa044471tYQ5lx2LFBZF4lBF64np0+f7hazOcs86rJZh+UWwJdcckna&#13;&#10;ZpttvDhYBHNfIXl7jHW6rLulbR533HFp3333dQcagZ+wEgKNEBDhNkKlgvfoCPDCs/POO6d7773X&#13;&#10;O9VOOtFhdrbsKMNOLAzXfepTn0pvfetbveNHJoX+IBCEcf7556eZM2d6JoNsA+W67aR9Bgq8Vy9n&#13;&#10;vN/qWbzf6RmbBzYrYIlSTHWcdNJJaY899nCnLIFfp+kp3uRCQIRb8fqODgAHAGeccUY64IAD3AFA&#13;&#10;7vO2bO/GXBlefNh+Dx+9vQrREbdLr9z5t4tblefRXnCbucsuuziJUbZOMMMBBUZFZeLjPciJczic&#13;&#10;iDxItxyX36ynJT7zxkGU9fXA+5EGz4iP0wraNMt2GBkhr3gPz1KM7pAmjjd4HumTJ4G4bB1IOq0C&#13;&#10;hlKvvPKK5znFlqbZNIcvU+NDFtuCkKtVGno2eREQ4Va87qMDuO+++/wrHH+xdIwsbWgX6JjozDgG&#13;&#10;GcgXX7p4/aHjZ2iTziw60EHK0iwvcCUgE9fxO+KHrHGO+6Nwpix4TkJrg5gala++HPgVhrBGPbQr&#13;&#10;B+2Sj1cwCcLlQ5ZpGv6vuD+KdT7q9TYq8otwR6WmxiFn/PNDXF/84hfTUUcd5ft3hpVluyTpfPji&#13;&#10;b+V7tl0a43keTi6WWGIJ3yKOjb3xW8vBmmE6tnADyMcA8qEZUV7OoSVx5hlxIA7SJQ3864aLwXLn&#13;&#10;SBwC97gmDnkRIg3/0cUf3kMuQqTbxesDjxqy4jrzk5/8pOOM5hj3GwnExxDthOHWj370oz6XGRon&#13;&#10;+LOMBveKb3vb2xIjF3xQkR4HaUf6+MlGQwZ77lF/nEkjDjAkDnUT9UsdMd0QcpB35E8e1Dn5khZk&#13;&#10;ibaLPHx0Uj+8z7Pbbrst3XnnnZ4+GyU0CuQfWCxkG2iwjSGez9jSD5kUhEArBES4rdAZ8WfRqc2Z&#13;&#10;Myfttttu6bnnnvPOkE6nXQiNks5pGKHcsfUr/2WXXdY/QMIfLx8YaDAQAh04O9ywEwydMXF4FkOW&#13;&#10;dNJB5rwXxIzcdLzcIw1IvhyCgCEV4uYYaDcnnnhiYrkL7aA8GhJkE3JT7hiNuO6669wdJOWCDIMw&#13;&#10;g+DAI3CK97s5k3c/McOv+NZbb+1zsxhDUVetAvvf8j/FfDejMLQbBSHQCgERbit0KvAMi8pTTjkl&#13;&#10;ff7zn6+tG2xXLMgAYkELqO9g273by+fIAXGh+UBcHGWiqpeNzrh8j+vyb55zkAYaEJo+Hx+kCzn0&#13;&#10;Muywww6+yQKGXxAwnTcuNNGKIpBnuTxxf9hnZIVwP/e5z9UIt4xjWb6FF144Pf/88z70z7Aq+PI+&#13;&#10;5eIdfpdDGed4FudmefB+xOG6VTyedxuQifaOhsv6dNocHxm0/1aBDzK2L2Sz+o997GPzfFy1elfP&#13;&#10;JicCItwK1zsdEx6DNthgA9e2IBeIplWgY4Mg0OrKnWOrdwb5LDreOEfezTrh8v14BzKgg+UoEwPX&#13;&#10;HAS0FbQxyJ40gkRIgyPi8Sw+BCIeRM4uO/UBRxKbbbaZ10V07MSJtOvjD+s38uCq8PDDD6+NiAR2&#13;&#10;9XhOnTrVrd+///3vp9VWW83bDHjUB96LNOqf8TvSjTjxO+KWf0eceBbnuF+OW/+M3/E84tPOkZml&#13;&#10;Z3gzYyka3tj4H2gVFl100fSjH/3I95OmXqNNtHpHzyY3AiLcCtY/HQqdCdrtaaed5p1nLLFpV9wg&#13;&#10;nXadTbt0Jutz8IOk0ZI4+HihLjjwWx2BIf4VV1zRCZhdZ3IKENCsWbPS0UcfXZvPDHIKskJe7jHP&#13;&#10;/uSTTyZ8L2NRHh8PnF9++WX/HZu9ozWypIY0mO9lKLqenMmbA9y6DQzxI1Ojod1Il4+sKEukH/8v&#13;&#10;X/3qV33ZHKMQL5j1cbmsEbd8DsI1JyGJHYPq0y3H1bUQAAERboXbwfe+97205ppreufGJuDlubhG&#13;&#10;xabDgDDonBR6hwC40nlDrMxjQkbM/RGm2QYB+++/v+/MA1HnEKh/1j5/4Qtf8I8GrI9pF5ShnoRi&#13;&#10;HhOyYtccCI04lPnxxx93rXeLLbbwe4yuQLjEYbiW9FdffXUvMh+HJ598sj8nL+aOiccB+YINxM1v&#13;&#10;NpGnPRMPckXeMIbiXrzDe/ym3WO4RbxIkzPLnpZaainPn/fJ/9BDD3Vf3czhtgsY8z3zzDPp2muv&#13;&#10;deO+dvH1XAjwj6BQQQSsQypsSNBdz5nPVz9bc295ts6p5fN27+t5a3wDHyOjwtZz+hH3bPlTYUPR&#13;&#10;WbREG90obL22twUjOT/TNhq1D9tYoggXhz/5yU9cft4n4EY0ylc+Rzrf+ta3PB5/bMP7hnHL7/X6&#13;&#10;+pFHHqnlD/YHHXSQyxDlaZUfdWiE6/G/8Y1v1NLRhRBohYAItxU6I/rMNKjC5tS8M7ClGIV9zXfU&#13;&#10;mdGJtOpk9KwzQu0UJ/C2JSuFDT077raJeWFzh0NvdRCmefZymZCP8kCSzdqHDa16nO985zsuO+2P&#13;&#10;YFprYda7/symNApbzlNA4OYS0e/ZJhoejz9msFSYtup5EAdMOHiHA2I3jdXjmLY7z/OIX3/m3fI9&#13;&#10;0qYstglBYRti1PJH1j333NPl4mOoXR2ChVmwe7ybb765lo4uhEArBES4rdAZ0We//vWvC5uD887A&#13;&#10;hjDbdh50Ls0603Ydj573hoRDk7SNzAtzZznUlmdzoYVtOeftJgiX9tGsjcQGE3vvvXdh61drstty&#13;&#10;oMLW83o6Ni/qZ8jS1sT6tW1yX4t7xRVX+L12bbGZDJ22w3ifD1HzGFXLH/I1S2OXIcrTKk3SCcIt&#13;&#10;a+q1BHUhBBogIMJtAMoo30I7QXOgs6Bziw6mVeehZ70hzYniaHO8Xm9mrFSYlfPAm2FophCleZly&#13;&#10;WTohXJtvdY0RorL51ZrcNmdbmBcmT8eWD/kZbROcpkyZ4sPIEdnmgP1+K016ovjyfvw/2BKtwhzC&#13;&#10;RPaFzcUWa621lsuA9tsuL9KJIWURbg1GXbRBQITbBqBRe4x2ZMYg3mEwRNeu49DzPMiWemDIFM2L&#13;&#10;a/MMVjAPP8gQhGsGRMWuu+7qcnRKuGitDMWWCZd5UTO+8nQYUqZcMeKyySabFGY4ViveoAkXsjRD&#13;&#10;qlr+ZkHuc9EQfnwUtPrfIF5ouOZYxtMJ/GqJ6kII1CEgwq0DZJR/olGce+653rHRIbTqMPQsH6It&#13;&#10;1wWdfQy52hZ5BeQ3qBCEwbDwTjvt5O2nE8JlnhSNzyzix2iNzItut912nk58SIQWb5bLblQVZUOj&#13;&#10;X2GFFTyuLRXqW9uN/wvbDKNAk48yP/DAA57n/PPP7yND5TppdI2MoeHeddddXoxIK8qksxCoR0CE&#13;&#10;W4/ICP6Of3QsPW0tpHccDPM16ih0L0+iLdcLm5zze+WVVy5s04mBtchoR6+99lrxiU98wmXohHBt&#13;&#10;Pa0bM62yyipjLK2ZF0XrZYg25qiZ5ojrKJst1/Eymj9iz7OfIzNBuGBry4VqhGubenjeaOCUp1wf&#13;&#10;ja4h3DAWs+V3Ln/gN7AKU0Yjh4AId+SqbKzA8U+OoVQsA0JDirmqRp2F7uVPurbXqnf6zOfaOliv&#13;&#10;9KjrsS2gd78ifYaCbU2t5x/kSHtq1qZiCHbttdceQ7jm9tDTYP7WvHb5NWnY2l2/vuiii2rCM59q&#13;&#10;Xp78fj8JN8qADOU5XD4OttxyS88/Pnha/Z8go7l29Phh/BX41QqlCyFQh4AItw6QUfvJPzmGUjfc&#13;&#10;cEMRWi1aRKvOQs/yJ1y0rFg/bb6KvVn2u0OP9F999dXacp5OCDe0YHNvOIbEfvjDH3o7ZOi1TKJo&#13;&#10;mbH0xjyhFWiIu+++u8ft53Ay7T4Il2tzy1j7d8diGStr7odsrf5PWGoXhmD33HPPQOqnJqwuRhYB&#13;&#10;Ee7IVt0bguNwYJ999um4s2jVkehZPmRsXpC8Tp944gmv7CDEN2q+t1eRPsZaW221lefdCeGGVS9D&#13;&#10;wqGNIxmGSLQnc//Y0GlGzFVHm8NoLK77dS4TLhp4BP6HosydaLho7DEKEUPjgV+kqbMQqEdAhFuP&#13;&#10;yIj9Nhd5xfXXX+8dFQYfg+i0+tUZKt2xZL/kkkt6vTK/SOh3hx7pY+xk+9p63kG4aKUx/1lfT2EI&#13;&#10;tddee41ZhxvzohBumeh4P35jTMUa3cinPu1e/458caRhbiZr/+0sC5o2bZqXOT4gWuXNaFJYXt9/&#13;&#10;//0DqZ+asLoYWQREuCNbdf8vOHNPMRzXyVBYq05Ez8YS3rDxWHzxxZ0AYtlJv5tqEO7PfvazYsaM&#13;&#10;GZ53zM8y1NtsuDcskA8++OAxVtWxHpzlM0F0jTBt9axR/Inci7woV9nxBVq9+bT2MsdQfqt8IOz4&#13;&#10;fxvUB1G/61/p9x8BEW7/Me5bDmXtluGtZh1iq45Dz4ZLskEAjeohjHKuvvrqIix5+9aYLOEgXIZX&#13;&#10;N9poIycflvwgG3Ow5XnYsrxBUMcff7wvtUFG0sLHMPGiHOV3hnVdxrtMlMiLa03kwilHO/mYYw+P&#13;&#10;VA8//LBXS+DnP/RHCDRAQITbAJRRuYV2axude+cQ//ztOgo9Hy7BdoN/dPxsbMDHFaGfnXqkPdc2&#13;&#10;HZg+fbq3q04IN4ZWTz/9dF9qg5zIe95553VMYN3gMtG4MTR+zjnnIKobHXK+8MILXV6MocrE3Cg/&#13;&#10;NGSwQctlrpoQ+PkP/RECDRAQ4TYAZRRu4RDh8ssv9w7CNsxu20E06jR0L2/yDaMciIE1o4R+duqh&#13;&#10;RWO9u84663jbijWprYaUYw7X9viteW9iyU1sXBDepXJpb7FE6bOf/axjiu9ogm2z52Vmt6B2o0Vh&#13;&#10;mb300ksXth+wv9/PuvEM9GfkERDhjmAV8o/91FNPFWussYZ3EDKUyps4x0s0sV6VD6vY8q6fzTUI&#13;&#10;9+mnny7Wet2vcCeEizYY85nsGITRVRjy8TE43vL3671YNrfjjjs6nDF6cPvtt7usGHAFKTeTISys&#13;&#10;cfbB8ieCCNdh0J8WCIhwW4CT6yO0h2OPPdY7h3YdQ7MOQ/fzJ+nYYYehztDC+tkmg3Bt4/hitdVW&#13;&#10;8/aFcRBtpZWVcrSlMLCK36EFxu9czrFd5aqrruofroHpBRdc4GXF2r+dhhtaOyMBsZ5XhBtI6twM&#13;&#10;ARFuM2QyvU/Hi6OAmDdrN9eUSydXFTnAe1CYh6/eW265ZSCtMQgXF6H4GqbOQhtsV+7AhF140Mxz&#13;&#10;b5/xcbD++usX7Pbzta99rZg6daqXOeatW7XZGEb/8Ic/XNuEQYQ7kGY60pmIcEek+uKfGccCRxxx&#13;&#10;hHcM8aXeqmPQs/w12WZ1FI4vHn30UW+l0Qb61WSDcHHkEEuSwntZO8KNMhAPa+Yg4Lif4zmGhcuy&#13;&#10;dfo/FUuhWK/84osvDqR++lXvSndwCMxHVtbgFDJHgGqyTiyZgUayzcHTrbfemkz7SLbjSeaSV0M8&#13;&#10;sAdvm9NMRkzJhvX93M/SmUFOMgvYZEO8yZxg8HHsbaBfeRqhJxs6TuaqMG277bbp+eefT0a4yXah&#13;&#10;quVbte7CnFwkG0JONnKUbP2x/z9R1+3KaXPW6eWXX04zZ85Mxx13XOJ3v+unX/WudAeHgAh3cFiP&#13;&#10;O6f4R6ZDNAOatPXWW3tapkkkM6YZd7p6sTsEICMwpx4g3Xadcnepj40Nsduwp3fqL7zwQjKLZc8X&#13;&#10;GfoVgnDvvPPOZI78k3liSmYjkMxCul9ZZpEuBEvopj6DcHfeeedkG0w4acf/aRaFkhB5ImCNRCFz&#13;&#10;BKwjdAnZMHvWrFk+nMwcknUUfk1foaNaGLDchDqN+dsY7u1nU412Rp7RnmQB37hdhbMP3Fn+8pe/&#13;&#10;9GoJ/PpZR0p7tBGQhms9S+7BmpgP6dlyi3TkkUemM888M5mji2Tu6HIXXfJ1iQDaFsO4aLcMYd94&#13;&#10;443JjHn6rt0iZrSzm266KW244YYuuc1p+nBrl8WofHQzCksvvfRSOuCAA9JBBx2UGJoO/CpfeBVw&#13;&#10;/AiM9vfC5JA+vpxxuReepcJK0mq+po3ouhpYxKYFeG4iRP33u7VHPtddd12tTXVqRDTZ2t4CCyzg&#13;&#10;GB1yyCHFb37zm4HWU7/bgdLvHwJ8lSlkjkB0hCLcahBqK3KKreE++MEP1pabdDqcTDuJtlK+7rR5&#13;&#10;x7tXXXWVkwlrb7E4biXvZH3G8ifKzhRPbGQf+HWKt+JNPgREuCNQ5/GPzHZie+yxh/+jy3dy9cgX&#13;&#10;bTIIF9IjtPMwFcTKGWKOg/XanRJ1/AtEO7v00ku9jeFURYTbuJ2F281jjjmmtgdw4Bd46iwE6hEQ&#13;&#10;4dYjkuHv+EdmDe6hhx5aI1wZTTXuDEdN68KrUbhQRPZTTjmlsKU4NW213CSjLXCP6zgg1yBZSJrf&#13;&#10;PItzOY1m15F2OPHHOUQ7j0ujhnWv5J3y+o5CJ5xwQs1/dODXDF/dFwIymrL/wNyDNVM3mrLOM5lH&#13;&#10;nLTrrrsmc7nn6yPtnzx38SVfAwRY3sPSH/Pbm37605/WYpjXozRt2rSEsVLUezxkCZgRYG1NLPeJ&#13;&#10;Uz5It36ZS/yOc6RXf478bJefZLYCyRxDJPvI6/t643o5RuG3ud1Mc+fOTSeffHKy/ajd0C3wGwX5&#13;&#10;JeOQELBGojACCMTX87333ltzuxdegKzpuNarc/44MC/KkpKYA4w6s7XVBXP0EaK+y78bDS8TDy0W&#13;&#10;B/yhzXIObZfn5SPSa3SOPNkOELnwF4y8IaPOb7QvtvADj/KWhIFfI2x1TwiAgDRc+68ZhWB15ZoL&#13;&#10;Ho5s44Jkm30nm+9LtgZwFMSvlIxoitRHs4CWiSaKlkqgnhiR4D3rlJPtLuP3Z8yYkazjTuutt17a&#13;&#10;YIMN/HnUs0fo4A/xSZO0Q4Ot/12fTMSrvx9523aAybbaS2YJn8wC19OvjzuM36HdB46M+AwrUG94&#13;&#10;4jrrrLOS7TrUcERiWLIp33wREOHmWzcNJaNTNOfyac8990ym7aZFF13UO386eZ7hCYnAdfngOQeB&#13;&#10;DpnhSQ7u8U48L3fG8T7x6ewIvMNvAnGJE9ec6QSDbLiOTjFIgPiRR1xH2sThHu/g4Ygj7sU7nlmL&#13;&#10;PxGvXD6IL+6HvJEE9+vv8bt8L34TNzCM96JckR5lIb5pnDW3m6zXLIf9998/ve9970srrLBCMkf/&#13;&#10;/ijyCznL8Ztdl+UiTqM0uFefZv3vSD/inn322T5MyofCr3/961p9R7xhnJHZnHA4/mBM/eJycliB&#13;&#10;envuuefS7Nmz00xz78j/UOA3LJmUb/4IiHDzr6N5JMTv65w5c3zB/YMPPjjPc93ICwFGJGwjAicM&#13;&#10;SGPZZZdNNlzrQkLYhCBy/9HkTxBqk8cdd/jNCBdZkMOMptL222/vmnkuhNuszMO6H4SLTQVYxYdW&#13;&#10;M2yHJafyzQsBEW5e9dGxNPi3ZSMD24jeh7P4wqbDxOMNAQ0LLYAzGiMGOnguIs7vf//79Oqrr7oD&#13;&#10;foY6bd/S2nM6jug0IHbe5yAeHT5DjGyYQDwO4tBJh5HPb3/7W/eSZLupJHNFmX73u995nmgjQSqR&#13;&#10;fmiyMdxKHMrFe+ZYINk8p2sxlIPykV9ozJEGZS1rFhAagaF2ZKXcyIJ8lJ2DNOL9kIk04iC/KBf3&#13;&#10;Aks0bmRFDu4TB3n5TTrcs63d3IAGeTkINmfr9/3H639Chsi//KzRNWl3E4gfZWz0XqNn8Q7tatNN&#13;&#10;N03PPPNMwqMS9c2zkCGuwTKu65+V75efIUv8Drnqf8f9dufxvtcu3XbPwQ7CffbZZ5PtoZu22267&#13;&#10;lli3S0/PJw8CItwRr+vouOkE6IDqO3DuNboPWfAu8SGG+veawVImrMiTuNGBQ1YQEGmSL3kQeK9R&#13;&#10;4D3iE4gTB+QWaTZ6r5N7Ub6JptNJXu3iRPmjLrqVifdaBZ53k2aruOB22223uebGjjijEChPowPZ&#13;&#10;435cNytPPcbl33HNmfbKZhJPP/10uvrqq/3jhPutMG2Wp+5PLgREuBWs72b//M3uBwQ8rw/D7EQg&#13;&#10;qW7zjzKUPyC4167sjcrd6J1IP+KHfOX75WviESfixXvdnuvTLL/Ps27S7yQuH06vvPKKjxRgqBcj&#13;&#10;JdxHq2c0IkYkOPMBRxyuOROHuIxwMKIS9yIOpB7XaNCMjJDPKIX3v//97td8EFsnjhIukrU5AiLc&#13;&#10;5thU/km3HXUngDRLMwij3Nm3iluO10m+VY8T+EU5A7s4x/1Ozr3Elo8iyBM5OPgd18gS15wjxD3e&#13;&#10;Iz7EC+lCuK+99pp/PLCBA6McaJMxGgOBcw2p8y6kznvc45p04oOA3xGH+xzEC3m5Jm4ccT9kirzi&#13;&#10;zH3e4UC2hWwdLvtSr7XWWl197AQGOk9OBES4k7PeVeoRQ6BMWCE698ZLnuN9L/LO6RzYBJHHb2Rs&#13;&#10;dg2BBrnGRwLkynWQb5AxZ+IG+UK4zG3jGERBCHSDgAi3G7QUVwgMCYF64pgIYZJW+f3y9ZCK59lG&#13;&#10;GZGn0XUj2XKRvZFsuicE6hEQ4dYjot9CIFME0LwaEUw9gTYTv1m8Rmk2S6Nq94PYx1OuyYzbePDS&#13;&#10;O2bPYQ3ujckVISIEhEC2CLT7V+V5JyRAnEirk/jZAiLBhMCIISDCHbEKk7iTG4EgyvGiIIIdL3J6&#13;&#10;TwhMHAER7sQxVApCYKAItCPdZpquyHag1aTMhMA8CIhw54FEN4RA/gi0I936Eohs6xHRbyEweARE&#13;&#10;uIPHXDkKgQkjEFpsI+KNe0GycZ5wpkpACAiBCSEgwp0QfHpZCAwfgSDYkCTIWEQbiOgsBPJAQISb&#13;&#10;Rz1ICiEgBISAEKg4AiLcilewiicEhIAQEAJ5ICDCzaMeJIUQEAJCQAhUHAERbsUrWMUTAkJACAiB&#13;&#10;PBAQ4eZRD5JCCAgBISAEKo6ACLfiFaziCQEhIASEQB4IiHDzqAdJIQSEgBAQAhVHQIRb8QpW8YSA&#13;&#10;EBACQiAPBES4edSDpBACQkAICIGKIyDCrXgFq3hCQAgIASGQBwIi3DzqQVIIASEgBIRAxREQ4Va8&#13;&#10;glU8ISAEhIAQyAMBEW4e9SAphIAQEAJCoOIIiHArXsEqnhAQAkJACOSBgAg3j3qQFEJACAgBIVBx&#13;&#10;BES4Fa9gFU8ICAEhIATyQECEm0c9SAohIASEgBCoOAIi3IpXsIonBISAEBACeSAgws2jHiSFEBAC&#13;&#10;QkAIVBwBEW7FK1jFEwJCQAgIgTwQEOHmUQ+SQggIASEgBCqOgAi34hWs4gkBISAEhEAeCIhw86gH&#13;&#10;SSEEhIAQEAIVR0CEW/EKVvGEgBAQAkIgDwREuHnUg6QQAkJACAiBiiMgwq14Bat4QkAICAEhkAcC&#13;&#10;Itw86kFSCAEhIASEQMUREOFWvIJVPCEgBISAEMgDARFuHvUgKYSAEBACQqDiCIhwK17BKp4QEAJC&#13;&#10;QAjkgYAIN496kBRCQAgIASFQcQREuBWvYBVPCAgBISAE8kBAhJtHPUgKISAEhIAQqDgCItyKV7CK&#13;&#10;JwSEgBAQAnkgIMLNox4khRAQAkJACFQcARFuxStYxRMCQkAICIE8EBDh5lEPkkIICAEhIAQqjoAI&#13;&#10;t+IVrOIJASEgBIRAHgiIcPOoB0khBISAEBACFUdAhFvxClbxhIAQEAJCIA8ERLh51IOkEAJCQAgI&#13;&#10;gYojIMKteAWreEJACAgBIZAHAiLcPOpBUggBISAEhEDFERDhVryCVTwhIASEgBDIAwERbh71ICmE&#13;&#10;gBAQAkKg4giIcCtewSqeEBACQkAI5IGACDePepAUQkAICAEhUHEERLgVr2AVTwgIASEgBPJAQISb&#13;&#10;Rz1ICiEgBISAEKg4AiLcilewiicEhIAQEAJ5ICDCzaMeJIUQEAJCQAhUHAERbsUrWMUTAkJACAiB&#13;&#10;PBAQ4eZRD5JCCAgBISAEKo6ACLfiFaziCQEhIASEQB4IiHDzqAdJIQSEgBAQAhVHQIRb8QpW8YSA&#13;&#10;EBACQiAPBES4edSDpBACQkAICIGKIyDCrXgFq3hCQAgIASGQBwIi3DzqQVIIASEgBIRAxREQ4Va8&#13;&#10;glU8ISAEhIAQyAMBEW4e9SAphIAQEAJCoOIIiHArXsEqnhAQAkJACOSBgAg3j3qQFEJACAgBIVBx&#13;&#10;BES4Fa9gFU8ICAEhIATyQECEm0c9SAohIASEgBCoOAIi3IpXsIonBISAEBACeSAgws2jHiSFEBAC&#13;&#10;QkAIVBwBEW7FK1jFEwJCQAgIgTwQEOHmUQ+SQggIASEgBCqOgAi34hWs4gkBISAEhEAeCIhw86gH&#13;&#10;SSEEhIAQEAIVR0CEW/EKVvGEgBAQAkIgDwREuHnUg6QQAkJACAiBiiMgwq14Bat4QkAICAEhkAcC&#13;&#10;Itw86kFSCAEhIASEQMUREOFWvIJVPCEgBISAEMgDARFuHvUgKYSAEBACQqDiCIhwK17BKp4QEAJC&#13;&#10;QAjkgYAIN496kBRCQAgIASFQcQREuBWvYBVPCAgBISAE8kBAhJtHPUgKISAEhIAQqDgCItyKV7CK&#13;&#10;JwSEgBAQAnkgIMLNox4khRAQAkJACFQcARFuxStYxRMCQkAICIE8EBDh5lEPkkIICAEhIAQqjoAI&#13;&#10;t+IVrOIJASEgBIRAHgiIcPOoB0khBISAEBACFUdAhFvxClbxhIAQEAJCIA8ERLh51IOkEAJCQAgI&#13;&#10;gYojIMKteAWreEJACAgBIZAHAiLcPOpBUggBISAEhEDFERDhVryCVTwhIASEgBDIAwERbh71ICmE&#13;&#10;gBAQAkKg4giIcCtewSqeEBACQkAI5IGACDePepAUQkAICAEhUHEERLgVr2AVTwgIASEgBPJAQISb&#13;&#10;Rz1ICiEgBISAEKg4AiLcilewiicEhIAQEAJ5ICDCzaMeJIUQEAJCQAhUHAERbsUrWMUTAkJACAiB&#13;&#10;PBAQ4eZRD5JCCAgBISAEKo6ACLfiFaziCQEhIASEQB4IiHDzqAdJIQSEgBAQAhVHQIRb8QpW8YSA&#13;&#10;EBACQiAPBES4edSDpBACQkAICIGKIyDCrXgFq3hCQAgIASGQBwIi3DzqQVIIASEgBIRAxREQ4Va8&#13;&#10;glU8ISAEhIAQyAMBEW4e9SAphIAQEAJCoOIIiHArXsEqnhAQAkJACOSBgAg3j3qQFEJACAgBIVBx&#13;&#10;BES4Fa9gFU8ICAEhIATyQECEm0c9SAohIASEgBCoOAIi3IpXsIonBISAEBACeSAgws2jHiSFEBAC&#13;&#10;QkAIVBwBEW7FK1jFEwJCQAgIgTwQEOHmUQ+SQggIASEgBCqOgAi34hWs4gkBISAEhEAeCIhw86gH&#13;&#10;SSEEhIAQEAIVR0CEW/EKVvGEgBAQAkIgDwREuHnUg6QQAkJACAiBiiMgwq14Bat4QkAICAEhkAcC&#13;&#10;Itw86kFSCAEhIASEQMUREOFWvIJVPCEgBISAEMgDARFuHvUgKYSAEBACQqDiCIhwK17BKp4QEAJC&#13;&#10;QAjkgYAIN496kBRCQAgIASFQcQREuBWvYBVPCAgBISAE8kBAhJtHPUgKISAEhIAQqDgCItyKV7CK&#13;&#10;JwSEgBAQAnkgIMLNox4khRAQAkJACFQcARFuxStYxRMCQkAICIE8EBDh5lEPkkIICAEhIAQqjoAI&#13;&#10;t+IVrOIJASEgBIRAHgiIcPOoB0khBISAEBACFUdAhFvxClbxhIAQEAJCIA8ERLh51IOkEAJCQAgI&#13;&#10;gYojIMKteAWreEJACAgBIZAHAiLcPOpBUggBISAEhEDFERDhVryCVTwhIASEgBDIAwERbh71ICmE&#13;&#10;gBAQAkKg4giIcCtewSqeEBACQkAI5IGACDePepAUQkAICAEhUHEERLgVr2AVTwgIASEgBPJAQISb&#13;&#10;Rz1ICiEgBISAEKg4AvP94Q9/KCpeRhVPCAgBISAEhMDQERDhDr0KJIAQEAJCQAhMBgREuJOhllVG&#13;&#10;ISAEhIAQGDoCItyhV4EEEAJCQAgIgcmAwP8BhSnuxo3O1jYAAAAASUVORK5CYIJQSwMEFAAGAAgA&#13;&#10;AAAhANYpLVjfAAAADQEAAA8AAABkcnMvZG93bnJldi54bWxMT71uwjAQ3iv1HaxD6gYOtE1RiIOq&#13;&#10;ok4dqgADoxNfk4j4HMUOCX36HlNZTne67zfdTrYVF+x940jBchGBQCqdaahScDx8ztcgfNBkdOsI&#13;&#10;FVzRwzZ7fEh1YtxIOV72oRIsQj7RCuoQukRKX9ZotV+4Dol/P663OvDZV9L0emRx28pVFMXS6obY&#13;&#10;odYdftRYnveD5Ri/h+g00HUsKD9+fQ+5e94VJ6WeZtNuw+N9AyLgFP4ZcOvARMg4WOEGMl60Cubr&#13;&#10;OGYoL28RF7khXkAUCl6XK5BZKu9bZH8A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scT+UAYCAAAuBAAADgAAAAAAAAAAAAAAAAA6AgAAZHJzL2Uyb0RvYy54bWxQ&#13;&#10;SwECLQAKAAAAAAAAACEAg/AKKu/wAADv8AAAFAAAAAAAAAAAAAAAAABsBAAAZHJzL21lZGlhL2lt&#13;&#10;YWdlMS5wbmdQSwECLQAUAAYACAAAACEA1iktWN8AAAANAQAADwAAAAAAAAAAAAAAAACN9QAAZHJz&#13;&#10;L2Rvd25yZXYueG1sUEsBAi0AFAAGAAgAAAAhAKomDr68AAAAIQEAABkAAAAAAAAAAAAAAAAAmfYA&#13;&#10;AGRycy9fcmVscy9lMm9Eb2MueG1sLnJlbHNQSwUGAAAAAAYABgB8AQAAjPcAAAAA&#13;&#10;">
          <v:imagedata r:id="rId1" o:title=""/>
        </v:shape>
      </w:pict>
    </w:r>
    <w:r w:rsidR="007E7A6C">
      <w:rPr>
        <w:lang w:val="de-DE"/>
      </w:rPr>
      <w:t>Lernfeld 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B7D26" w14:textId="77777777" w:rsidR="00E82CD8" w:rsidRDefault="00E82CD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842DBF"/>
    <w:multiLevelType w:val="hybridMultilevel"/>
    <w:tmpl w:val="6DFAB2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500972"/>
    <w:multiLevelType w:val="hybridMultilevel"/>
    <w:tmpl w:val="78DC1D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61543334">
    <w:abstractNumId w:val="21"/>
  </w:num>
  <w:num w:numId="2" w16cid:durableId="1262881989">
    <w:abstractNumId w:val="20"/>
  </w:num>
  <w:num w:numId="3" w16cid:durableId="243296843">
    <w:abstractNumId w:val="15"/>
  </w:num>
  <w:num w:numId="4" w16cid:durableId="427966381">
    <w:abstractNumId w:val="19"/>
  </w:num>
  <w:num w:numId="5" w16cid:durableId="2124109801">
    <w:abstractNumId w:val="22"/>
  </w:num>
  <w:num w:numId="6" w16cid:durableId="1106582935">
    <w:abstractNumId w:val="16"/>
  </w:num>
  <w:num w:numId="7" w16cid:durableId="17474551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7630256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486674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48873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217998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487565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88263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503101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09943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738029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26111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156443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09303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379733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840162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16367415">
    <w:abstractNumId w:val="17"/>
  </w:num>
  <w:num w:numId="23" w16cid:durableId="36760936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32D0"/>
    <w:rsid w:val="00025507"/>
    <w:rsid w:val="00030DE5"/>
    <w:rsid w:val="00034080"/>
    <w:rsid w:val="00041AA4"/>
    <w:rsid w:val="000432C0"/>
    <w:rsid w:val="00043DFC"/>
    <w:rsid w:val="000538F9"/>
    <w:rsid w:val="00061695"/>
    <w:rsid w:val="00061C90"/>
    <w:rsid w:val="00063014"/>
    <w:rsid w:val="0006356E"/>
    <w:rsid w:val="00063958"/>
    <w:rsid w:val="0006574A"/>
    <w:rsid w:val="00071C55"/>
    <w:rsid w:val="000724A5"/>
    <w:rsid w:val="00073565"/>
    <w:rsid w:val="00080020"/>
    <w:rsid w:val="00093D0F"/>
    <w:rsid w:val="00093D93"/>
    <w:rsid w:val="0009462F"/>
    <w:rsid w:val="000A0458"/>
    <w:rsid w:val="000A1EB4"/>
    <w:rsid w:val="000A2884"/>
    <w:rsid w:val="000B2FE4"/>
    <w:rsid w:val="000B3B5B"/>
    <w:rsid w:val="000B4D76"/>
    <w:rsid w:val="000C066F"/>
    <w:rsid w:val="000C163A"/>
    <w:rsid w:val="000C1B3D"/>
    <w:rsid w:val="000C4E9E"/>
    <w:rsid w:val="000E7347"/>
    <w:rsid w:val="000F188B"/>
    <w:rsid w:val="001007F9"/>
    <w:rsid w:val="00112850"/>
    <w:rsid w:val="001138F1"/>
    <w:rsid w:val="001206E3"/>
    <w:rsid w:val="00122462"/>
    <w:rsid w:val="0013425E"/>
    <w:rsid w:val="0015679C"/>
    <w:rsid w:val="00157ED1"/>
    <w:rsid w:val="001606C4"/>
    <w:rsid w:val="00170DA3"/>
    <w:rsid w:val="001B07A0"/>
    <w:rsid w:val="001C4A3B"/>
    <w:rsid w:val="001C50D3"/>
    <w:rsid w:val="001D0325"/>
    <w:rsid w:val="001D7A93"/>
    <w:rsid w:val="001E065C"/>
    <w:rsid w:val="001E35BE"/>
    <w:rsid w:val="001E6C2D"/>
    <w:rsid w:val="001F3863"/>
    <w:rsid w:val="001F5CCF"/>
    <w:rsid w:val="001F672D"/>
    <w:rsid w:val="001F740B"/>
    <w:rsid w:val="00211740"/>
    <w:rsid w:val="00215BED"/>
    <w:rsid w:val="002166CD"/>
    <w:rsid w:val="0022113A"/>
    <w:rsid w:val="00241508"/>
    <w:rsid w:val="00250AFD"/>
    <w:rsid w:val="0025248D"/>
    <w:rsid w:val="00270991"/>
    <w:rsid w:val="00277386"/>
    <w:rsid w:val="00292C8E"/>
    <w:rsid w:val="00297344"/>
    <w:rsid w:val="002A1413"/>
    <w:rsid w:val="002B09AF"/>
    <w:rsid w:val="002B108A"/>
    <w:rsid w:val="002B69E0"/>
    <w:rsid w:val="002C3DA3"/>
    <w:rsid w:val="002C6022"/>
    <w:rsid w:val="002D7ABD"/>
    <w:rsid w:val="002E5F9C"/>
    <w:rsid w:val="002F10DA"/>
    <w:rsid w:val="002F300B"/>
    <w:rsid w:val="002F7DE3"/>
    <w:rsid w:val="00307892"/>
    <w:rsid w:val="003147EF"/>
    <w:rsid w:val="00320463"/>
    <w:rsid w:val="00324515"/>
    <w:rsid w:val="003333F3"/>
    <w:rsid w:val="003426E9"/>
    <w:rsid w:val="00346469"/>
    <w:rsid w:val="00353985"/>
    <w:rsid w:val="00360FEB"/>
    <w:rsid w:val="00363650"/>
    <w:rsid w:val="003648AE"/>
    <w:rsid w:val="0036762D"/>
    <w:rsid w:val="00371893"/>
    <w:rsid w:val="00375095"/>
    <w:rsid w:val="00380F23"/>
    <w:rsid w:val="0038173B"/>
    <w:rsid w:val="003832C5"/>
    <w:rsid w:val="003934DF"/>
    <w:rsid w:val="003A26C4"/>
    <w:rsid w:val="003A3116"/>
    <w:rsid w:val="003A7B39"/>
    <w:rsid w:val="003B348E"/>
    <w:rsid w:val="003B722B"/>
    <w:rsid w:val="003C462A"/>
    <w:rsid w:val="003D4B9E"/>
    <w:rsid w:val="003D63D9"/>
    <w:rsid w:val="003E7A15"/>
    <w:rsid w:val="003F1941"/>
    <w:rsid w:val="003F4AB4"/>
    <w:rsid w:val="00400FA2"/>
    <w:rsid w:val="00410642"/>
    <w:rsid w:val="004121DC"/>
    <w:rsid w:val="00420778"/>
    <w:rsid w:val="00422FFF"/>
    <w:rsid w:val="00423AE9"/>
    <w:rsid w:val="004248B9"/>
    <w:rsid w:val="00440807"/>
    <w:rsid w:val="0044496D"/>
    <w:rsid w:val="0045743C"/>
    <w:rsid w:val="00473B8C"/>
    <w:rsid w:val="00474DB6"/>
    <w:rsid w:val="004861B0"/>
    <w:rsid w:val="004A48B6"/>
    <w:rsid w:val="004B5951"/>
    <w:rsid w:val="004C3ABC"/>
    <w:rsid w:val="004D1023"/>
    <w:rsid w:val="004D1997"/>
    <w:rsid w:val="004D28D3"/>
    <w:rsid w:val="004D2B30"/>
    <w:rsid w:val="004E576F"/>
    <w:rsid w:val="004E7FA5"/>
    <w:rsid w:val="004F53BC"/>
    <w:rsid w:val="004F7AA4"/>
    <w:rsid w:val="005127F0"/>
    <w:rsid w:val="0051354D"/>
    <w:rsid w:val="00515C1E"/>
    <w:rsid w:val="0052012A"/>
    <w:rsid w:val="00523348"/>
    <w:rsid w:val="00525D30"/>
    <w:rsid w:val="005264F3"/>
    <w:rsid w:val="005265E3"/>
    <w:rsid w:val="005320D6"/>
    <w:rsid w:val="00532D0B"/>
    <w:rsid w:val="00552FE1"/>
    <w:rsid w:val="00562038"/>
    <w:rsid w:val="00564158"/>
    <w:rsid w:val="00565FE3"/>
    <w:rsid w:val="0057105C"/>
    <w:rsid w:val="00572B1A"/>
    <w:rsid w:val="0057472E"/>
    <w:rsid w:val="00574F42"/>
    <w:rsid w:val="00577374"/>
    <w:rsid w:val="00582938"/>
    <w:rsid w:val="00597E92"/>
    <w:rsid w:val="005A71C2"/>
    <w:rsid w:val="005A7E89"/>
    <w:rsid w:val="005A7FBA"/>
    <w:rsid w:val="005B16DD"/>
    <w:rsid w:val="005B64F8"/>
    <w:rsid w:val="005C0C8C"/>
    <w:rsid w:val="005D019B"/>
    <w:rsid w:val="005D5239"/>
    <w:rsid w:val="005E05FB"/>
    <w:rsid w:val="005E358D"/>
    <w:rsid w:val="00620EA4"/>
    <w:rsid w:val="00623555"/>
    <w:rsid w:val="00631E6A"/>
    <w:rsid w:val="00635D67"/>
    <w:rsid w:val="0064460A"/>
    <w:rsid w:val="00656B61"/>
    <w:rsid w:val="006661E4"/>
    <w:rsid w:val="00674824"/>
    <w:rsid w:val="00677D4F"/>
    <w:rsid w:val="006939BE"/>
    <w:rsid w:val="006A11C4"/>
    <w:rsid w:val="006A22D4"/>
    <w:rsid w:val="006A2448"/>
    <w:rsid w:val="006C2C02"/>
    <w:rsid w:val="006E1211"/>
    <w:rsid w:val="006F1468"/>
    <w:rsid w:val="006F39E0"/>
    <w:rsid w:val="00703B94"/>
    <w:rsid w:val="00703EE5"/>
    <w:rsid w:val="00705CBB"/>
    <w:rsid w:val="00714E71"/>
    <w:rsid w:val="00727E0F"/>
    <w:rsid w:val="007576E9"/>
    <w:rsid w:val="00762AFE"/>
    <w:rsid w:val="00763D47"/>
    <w:rsid w:val="00765249"/>
    <w:rsid w:val="007778C2"/>
    <w:rsid w:val="007821A0"/>
    <w:rsid w:val="007902DC"/>
    <w:rsid w:val="007953E6"/>
    <w:rsid w:val="00797122"/>
    <w:rsid w:val="007B459B"/>
    <w:rsid w:val="007B5293"/>
    <w:rsid w:val="007C238C"/>
    <w:rsid w:val="007C7147"/>
    <w:rsid w:val="007D01C0"/>
    <w:rsid w:val="007D5B9A"/>
    <w:rsid w:val="007E6FC8"/>
    <w:rsid w:val="007E7A6C"/>
    <w:rsid w:val="007F0F37"/>
    <w:rsid w:val="007F2903"/>
    <w:rsid w:val="007F2BBA"/>
    <w:rsid w:val="0080124C"/>
    <w:rsid w:val="00803581"/>
    <w:rsid w:val="00803FEB"/>
    <w:rsid w:val="00805423"/>
    <w:rsid w:val="00813168"/>
    <w:rsid w:val="00816448"/>
    <w:rsid w:val="00827FD9"/>
    <w:rsid w:val="00831846"/>
    <w:rsid w:val="00844C90"/>
    <w:rsid w:val="0084653A"/>
    <w:rsid w:val="00851192"/>
    <w:rsid w:val="008749A5"/>
    <w:rsid w:val="0087673E"/>
    <w:rsid w:val="008A25AA"/>
    <w:rsid w:val="008A3C78"/>
    <w:rsid w:val="008B6DDF"/>
    <w:rsid w:val="008C3767"/>
    <w:rsid w:val="008C38FC"/>
    <w:rsid w:val="008C5D83"/>
    <w:rsid w:val="008D56C9"/>
    <w:rsid w:val="008D6140"/>
    <w:rsid w:val="008D6302"/>
    <w:rsid w:val="008E292C"/>
    <w:rsid w:val="008E76A2"/>
    <w:rsid w:val="008F022E"/>
    <w:rsid w:val="008F6149"/>
    <w:rsid w:val="008F71A6"/>
    <w:rsid w:val="00902368"/>
    <w:rsid w:val="0090258F"/>
    <w:rsid w:val="00904968"/>
    <w:rsid w:val="00907147"/>
    <w:rsid w:val="00932E62"/>
    <w:rsid w:val="009337A7"/>
    <w:rsid w:val="0093462F"/>
    <w:rsid w:val="009465E5"/>
    <w:rsid w:val="00946E99"/>
    <w:rsid w:val="00946F33"/>
    <w:rsid w:val="009478C1"/>
    <w:rsid w:val="00952C27"/>
    <w:rsid w:val="009560DC"/>
    <w:rsid w:val="0096016E"/>
    <w:rsid w:val="009619D6"/>
    <w:rsid w:val="00961F4C"/>
    <w:rsid w:val="009631B6"/>
    <w:rsid w:val="0096366E"/>
    <w:rsid w:val="00970608"/>
    <w:rsid w:val="00982498"/>
    <w:rsid w:val="00993B46"/>
    <w:rsid w:val="009A0DED"/>
    <w:rsid w:val="009B0A36"/>
    <w:rsid w:val="009B6DD7"/>
    <w:rsid w:val="009B7B1D"/>
    <w:rsid w:val="009C4A9B"/>
    <w:rsid w:val="009E0786"/>
    <w:rsid w:val="009E5E95"/>
    <w:rsid w:val="009F1B76"/>
    <w:rsid w:val="00A07BC0"/>
    <w:rsid w:val="00A1529E"/>
    <w:rsid w:val="00A16B21"/>
    <w:rsid w:val="00A319F5"/>
    <w:rsid w:val="00A344F1"/>
    <w:rsid w:val="00A44A7C"/>
    <w:rsid w:val="00A55E38"/>
    <w:rsid w:val="00A65612"/>
    <w:rsid w:val="00A760E6"/>
    <w:rsid w:val="00A86707"/>
    <w:rsid w:val="00A87B93"/>
    <w:rsid w:val="00AA6D14"/>
    <w:rsid w:val="00AB0F08"/>
    <w:rsid w:val="00AB42FE"/>
    <w:rsid w:val="00AB7FA9"/>
    <w:rsid w:val="00AC15DD"/>
    <w:rsid w:val="00AC43B9"/>
    <w:rsid w:val="00AD3333"/>
    <w:rsid w:val="00AE67CC"/>
    <w:rsid w:val="00B014C8"/>
    <w:rsid w:val="00B1136C"/>
    <w:rsid w:val="00B146AD"/>
    <w:rsid w:val="00B2295C"/>
    <w:rsid w:val="00B24D7A"/>
    <w:rsid w:val="00B35EBB"/>
    <w:rsid w:val="00B46A5A"/>
    <w:rsid w:val="00B503C2"/>
    <w:rsid w:val="00B51C5C"/>
    <w:rsid w:val="00B55C30"/>
    <w:rsid w:val="00B575E6"/>
    <w:rsid w:val="00B639A8"/>
    <w:rsid w:val="00B64B44"/>
    <w:rsid w:val="00B64B57"/>
    <w:rsid w:val="00B724E9"/>
    <w:rsid w:val="00B72CFE"/>
    <w:rsid w:val="00B75234"/>
    <w:rsid w:val="00B82E4E"/>
    <w:rsid w:val="00B85DC5"/>
    <w:rsid w:val="00B92ED0"/>
    <w:rsid w:val="00BB18A8"/>
    <w:rsid w:val="00BB3327"/>
    <w:rsid w:val="00BB665A"/>
    <w:rsid w:val="00BB6BBD"/>
    <w:rsid w:val="00BB7AA5"/>
    <w:rsid w:val="00BD1E19"/>
    <w:rsid w:val="00BD2AB6"/>
    <w:rsid w:val="00BD3568"/>
    <w:rsid w:val="00BE1BCE"/>
    <w:rsid w:val="00BE4183"/>
    <w:rsid w:val="00BE5E63"/>
    <w:rsid w:val="00BF69BB"/>
    <w:rsid w:val="00BF7C6F"/>
    <w:rsid w:val="00C017D9"/>
    <w:rsid w:val="00C165FD"/>
    <w:rsid w:val="00C16DB3"/>
    <w:rsid w:val="00C17CC2"/>
    <w:rsid w:val="00C27150"/>
    <w:rsid w:val="00C35264"/>
    <w:rsid w:val="00C43C7D"/>
    <w:rsid w:val="00C52BED"/>
    <w:rsid w:val="00C563AA"/>
    <w:rsid w:val="00C573CE"/>
    <w:rsid w:val="00C64E04"/>
    <w:rsid w:val="00C7362D"/>
    <w:rsid w:val="00C74968"/>
    <w:rsid w:val="00C86D02"/>
    <w:rsid w:val="00C87C9D"/>
    <w:rsid w:val="00CA60E2"/>
    <w:rsid w:val="00CA7FC8"/>
    <w:rsid w:val="00CB0895"/>
    <w:rsid w:val="00CB1529"/>
    <w:rsid w:val="00CB4325"/>
    <w:rsid w:val="00CC0FC2"/>
    <w:rsid w:val="00CC1489"/>
    <w:rsid w:val="00CC42FB"/>
    <w:rsid w:val="00CC6ACC"/>
    <w:rsid w:val="00CC6FF3"/>
    <w:rsid w:val="00CC7FB0"/>
    <w:rsid w:val="00CD4BF3"/>
    <w:rsid w:val="00CD5D75"/>
    <w:rsid w:val="00CE4F53"/>
    <w:rsid w:val="00CF0748"/>
    <w:rsid w:val="00D07730"/>
    <w:rsid w:val="00D1013F"/>
    <w:rsid w:val="00D40431"/>
    <w:rsid w:val="00D4708E"/>
    <w:rsid w:val="00D47D79"/>
    <w:rsid w:val="00D63FEA"/>
    <w:rsid w:val="00D667B9"/>
    <w:rsid w:val="00D66859"/>
    <w:rsid w:val="00D70429"/>
    <w:rsid w:val="00D704CB"/>
    <w:rsid w:val="00D739B0"/>
    <w:rsid w:val="00D73E42"/>
    <w:rsid w:val="00D751FD"/>
    <w:rsid w:val="00D80941"/>
    <w:rsid w:val="00D82B03"/>
    <w:rsid w:val="00D855F6"/>
    <w:rsid w:val="00D901B6"/>
    <w:rsid w:val="00D93823"/>
    <w:rsid w:val="00DA0695"/>
    <w:rsid w:val="00DA2A79"/>
    <w:rsid w:val="00DB2235"/>
    <w:rsid w:val="00DB5B59"/>
    <w:rsid w:val="00DC1FC8"/>
    <w:rsid w:val="00DC4DDA"/>
    <w:rsid w:val="00DC4DE4"/>
    <w:rsid w:val="00DD2706"/>
    <w:rsid w:val="00DE6274"/>
    <w:rsid w:val="00DE7D7E"/>
    <w:rsid w:val="00DF6C6C"/>
    <w:rsid w:val="00E05B8A"/>
    <w:rsid w:val="00E06982"/>
    <w:rsid w:val="00E116FA"/>
    <w:rsid w:val="00E12ABA"/>
    <w:rsid w:val="00E15F1E"/>
    <w:rsid w:val="00E2522F"/>
    <w:rsid w:val="00E374CC"/>
    <w:rsid w:val="00E40200"/>
    <w:rsid w:val="00E45F72"/>
    <w:rsid w:val="00E5610D"/>
    <w:rsid w:val="00E57366"/>
    <w:rsid w:val="00E724D8"/>
    <w:rsid w:val="00E729D3"/>
    <w:rsid w:val="00E82CD8"/>
    <w:rsid w:val="00E85401"/>
    <w:rsid w:val="00E91858"/>
    <w:rsid w:val="00E91B5F"/>
    <w:rsid w:val="00E933A7"/>
    <w:rsid w:val="00E957A7"/>
    <w:rsid w:val="00E96C87"/>
    <w:rsid w:val="00EA25D1"/>
    <w:rsid w:val="00EB3BBE"/>
    <w:rsid w:val="00EC64EC"/>
    <w:rsid w:val="00EC74EF"/>
    <w:rsid w:val="00EE2E01"/>
    <w:rsid w:val="00EF3AF2"/>
    <w:rsid w:val="00F117DC"/>
    <w:rsid w:val="00F32D13"/>
    <w:rsid w:val="00F34CDC"/>
    <w:rsid w:val="00F43F2E"/>
    <w:rsid w:val="00F4596D"/>
    <w:rsid w:val="00F46F52"/>
    <w:rsid w:val="00F526FE"/>
    <w:rsid w:val="00F52B5B"/>
    <w:rsid w:val="00F54307"/>
    <w:rsid w:val="00F56883"/>
    <w:rsid w:val="00F5795F"/>
    <w:rsid w:val="00F67734"/>
    <w:rsid w:val="00F7196F"/>
    <w:rsid w:val="00F80B01"/>
    <w:rsid w:val="00F95F4B"/>
    <w:rsid w:val="00F96102"/>
    <w:rsid w:val="00FA799A"/>
    <w:rsid w:val="00FB079C"/>
    <w:rsid w:val="00FC0506"/>
    <w:rsid w:val="00FC3BC6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2"/>
    </o:shapelayout>
  </w:shapeDefaults>
  <w:decimalSymbol w:val=","/>
  <w:listSeparator w:val=";"/>
  <w14:docId w14:val="08775579"/>
  <w15:chartTrackingRefBased/>
  <w15:docId w15:val="{D513E7E5-7D2A-4237-8FC1-6E3FADC8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9337A7"/>
    <w:pPr>
      <w:ind w:left="720"/>
      <w:contextualSpacing/>
    </w:pPr>
  </w:style>
  <w:style w:type="paragraph" w:styleId="berarbeitung">
    <w:name w:val="Revision"/>
    <w:hidden/>
    <w:uiPriority w:val="99"/>
    <w:semiHidden/>
    <w:rsid w:val="00A344F1"/>
    <w:rPr>
      <w:sz w:val="24"/>
      <w:szCs w:val="24"/>
    </w:rPr>
  </w:style>
  <w:style w:type="character" w:styleId="Kommentarzeichen">
    <w:name w:val="annotation reference"/>
    <w:rsid w:val="0079712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97122"/>
    <w:rPr>
      <w:sz w:val="20"/>
      <w:szCs w:val="20"/>
    </w:rPr>
  </w:style>
  <w:style w:type="character" w:customStyle="1" w:styleId="KommentartextZchn">
    <w:name w:val="Kommentartext Zchn"/>
    <w:link w:val="Kommentartext"/>
    <w:rsid w:val="00797122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797122"/>
    <w:rPr>
      <w:b/>
      <w:bCs/>
    </w:rPr>
  </w:style>
  <w:style w:type="character" w:customStyle="1" w:styleId="KommentarthemaZchn">
    <w:name w:val="Kommentarthema Zchn"/>
    <w:link w:val="Kommentarthema"/>
    <w:rsid w:val="00797122"/>
    <w:rPr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06CC5-752B-4C06-8EC8-D24E0247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16</cp:revision>
  <cp:lastPrinted>2018-04-09T15:49:00Z</cp:lastPrinted>
  <dcterms:created xsi:type="dcterms:W3CDTF">2023-05-04T08:30:00Z</dcterms:created>
  <dcterms:modified xsi:type="dcterms:W3CDTF">2024-11-16T18:02:00Z</dcterms:modified>
</cp:coreProperties>
</file>