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6EF" w:rsidRDefault="002666EF" w:rsidP="007C2E2F">
      <w:pPr>
        <w:spacing w:line="360" w:lineRule="auto"/>
        <w:rPr>
          <w:rFonts w:ascii="Century Gothic" w:hAnsi="Century Gothic" w:cs="Segoe UI"/>
          <w:b/>
          <w:color w:val="000000" w:themeColor="text1"/>
          <w:sz w:val="22"/>
          <w:shd w:val="clear" w:color="auto" w:fill="FFFFFF"/>
        </w:rPr>
      </w:pPr>
    </w:p>
    <w:p w:rsidR="00961411" w:rsidRDefault="00961411" w:rsidP="007C2E2F">
      <w:pPr>
        <w:spacing w:line="360" w:lineRule="auto"/>
        <w:rPr>
          <w:rFonts w:ascii="Century Gothic" w:hAnsi="Century Gothic" w:cs="Segoe UI"/>
          <w:b/>
          <w:color w:val="000000" w:themeColor="text1"/>
          <w:sz w:val="22"/>
          <w:shd w:val="clear" w:color="auto" w:fill="FFFFFF"/>
        </w:rPr>
      </w:pPr>
      <w:r w:rsidRPr="00961411">
        <w:rPr>
          <w:rFonts w:ascii="Century Gothic" w:hAnsi="Century Gothic" w:cs="Segoe UI"/>
          <w:b/>
          <w:color w:val="000000" w:themeColor="text1"/>
          <w:sz w:val="22"/>
          <w:shd w:val="clear" w:color="auto" w:fill="FFFFFF"/>
        </w:rPr>
        <w:t>K</w:t>
      </w:r>
      <w:r>
        <w:rPr>
          <w:rFonts w:ascii="Century Gothic" w:hAnsi="Century Gothic" w:cs="Segoe UI"/>
          <w:b/>
          <w:color w:val="000000" w:themeColor="text1"/>
          <w:sz w:val="22"/>
          <w:shd w:val="clear" w:color="auto" w:fill="FFFFFF"/>
        </w:rPr>
        <w:t>achel 1: Handlungssituation kennenlerne</w:t>
      </w:r>
      <w:r w:rsidR="00152329">
        <w:rPr>
          <w:rFonts w:ascii="Century Gothic" w:hAnsi="Century Gothic" w:cs="Segoe UI"/>
          <w:b/>
          <w:color w:val="000000" w:themeColor="text1"/>
          <w:sz w:val="22"/>
          <w:shd w:val="clear" w:color="auto" w:fill="FFFFFF"/>
        </w:rPr>
        <w:t>n</w:t>
      </w:r>
      <w:r>
        <w:rPr>
          <w:rFonts w:ascii="Century Gothic" w:hAnsi="Century Gothic" w:cs="Segoe UI"/>
          <w:b/>
          <w:color w:val="000000" w:themeColor="text1"/>
          <w:sz w:val="22"/>
          <w:shd w:val="clear" w:color="auto" w:fill="FFFFFF"/>
        </w:rPr>
        <w:t xml:space="preserve"> </w:t>
      </w:r>
    </w:p>
    <w:p w:rsidR="002666EF" w:rsidRDefault="002666EF" w:rsidP="007C2E2F">
      <w:pPr>
        <w:spacing w:line="360" w:lineRule="auto"/>
        <w:rPr>
          <w:rFonts w:ascii="Century Gothic" w:hAnsi="Century Gothic" w:cs="Segoe UI"/>
          <w:b/>
          <w:color w:val="000000" w:themeColor="text1"/>
          <w:sz w:val="22"/>
          <w:shd w:val="clear" w:color="auto" w:fill="FFFFFF"/>
        </w:rPr>
      </w:pPr>
    </w:p>
    <w:p w:rsidR="00961411" w:rsidRPr="002666EF" w:rsidRDefault="00961411" w:rsidP="007C2E2F">
      <w:pPr>
        <w:pStyle w:val="StandardWeb"/>
        <w:numPr>
          <w:ilvl w:val="0"/>
          <w:numId w:val="4"/>
        </w:numPr>
        <w:spacing w:before="0" w:beforeAutospacing="0" w:line="360" w:lineRule="auto"/>
        <w:rPr>
          <w:rFonts w:ascii="Century Gothic" w:hAnsi="Century Gothic" w:cs="Segoe UI"/>
          <w:b/>
          <w:color w:val="000000" w:themeColor="text1"/>
          <w:sz w:val="22"/>
          <w:szCs w:val="22"/>
        </w:rPr>
      </w:pPr>
      <w:r w:rsidRPr="002666EF">
        <w:rPr>
          <w:rFonts w:ascii="Century Gothic" w:hAnsi="Century Gothic" w:cs="Segoe UI"/>
          <w:b/>
          <w:color w:val="000000" w:themeColor="text1"/>
          <w:sz w:val="22"/>
          <w:szCs w:val="22"/>
        </w:rPr>
        <w:t>Fassen Sie die wesentlichen Inhalte der Handlungssituation kurz zusammen. </w:t>
      </w:r>
    </w:p>
    <w:p w:rsidR="00E52BB3" w:rsidRPr="007C2E2F" w:rsidRDefault="00E52BB3" w:rsidP="007C2E2F">
      <w:pPr>
        <w:pStyle w:val="StandardWeb"/>
        <w:numPr>
          <w:ilvl w:val="0"/>
          <w:numId w:val="5"/>
        </w:numPr>
        <w:spacing w:before="0" w:beforeAutospacing="0" w:line="360" w:lineRule="auto"/>
        <w:rPr>
          <w:rFonts w:ascii="Century Gothic" w:hAnsi="Century Gothic" w:cs="Segoe UI"/>
          <w:b/>
          <w:color w:val="C00000"/>
          <w:sz w:val="22"/>
          <w:szCs w:val="22"/>
        </w:rPr>
      </w:pPr>
      <w:r w:rsidRPr="007C2E2F">
        <w:rPr>
          <w:rFonts w:ascii="Century Gothic" w:hAnsi="Century Gothic" w:cs="Segoe UI"/>
          <w:b/>
          <w:color w:val="C00000"/>
          <w:sz w:val="22"/>
          <w:szCs w:val="22"/>
        </w:rPr>
        <w:t xml:space="preserve">Bente findet im Briefkasten eine Einladung zum 100-jährigen Jubiläum ihrer alten Grundschule. </w:t>
      </w:r>
    </w:p>
    <w:p w:rsidR="00E52BB3" w:rsidRPr="007C2E2F" w:rsidRDefault="002666EF" w:rsidP="007C2E2F">
      <w:pPr>
        <w:pStyle w:val="StandardWeb"/>
        <w:numPr>
          <w:ilvl w:val="0"/>
          <w:numId w:val="5"/>
        </w:numPr>
        <w:spacing w:before="0" w:beforeAutospacing="0" w:line="360" w:lineRule="auto"/>
        <w:rPr>
          <w:rFonts w:ascii="Century Gothic" w:hAnsi="Century Gothic" w:cs="Segoe UI"/>
          <w:b/>
          <w:color w:val="C00000"/>
          <w:sz w:val="22"/>
          <w:szCs w:val="22"/>
        </w:rPr>
      </w:pPr>
      <w:r w:rsidRPr="007C2E2F">
        <w:rPr>
          <w:rFonts w:ascii="Century Gothic" w:hAnsi="Century Gothic" w:cs="Segoe UI"/>
          <w:b/>
          <w:color w:val="C00000"/>
          <w:sz w:val="22"/>
          <w:szCs w:val="22"/>
        </w:rPr>
        <w:t xml:space="preserve">Die Feier soll unter anderem, eine Ausstellung mit dem Thema „die Welt der Berufe“, beinhalten. </w:t>
      </w:r>
    </w:p>
    <w:p w:rsidR="00961411" w:rsidRPr="007C2E2F" w:rsidRDefault="00961411" w:rsidP="007C2E2F">
      <w:pPr>
        <w:pStyle w:val="StandardWeb"/>
        <w:numPr>
          <w:ilvl w:val="0"/>
          <w:numId w:val="4"/>
        </w:numPr>
        <w:spacing w:before="0" w:beforeAutospacing="0" w:line="360" w:lineRule="auto"/>
        <w:rPr>
          <w:rFonts w:ascii="Century Gothic" w:hAnsi="Century Gothic" w:cs="Segoe UI"/>
          <w:b/>
          <w:color w:val="000000" w:themeColor="text1"/>
          <w:sz w:val="22"/>
          <w:szCs w:val="22"/>
        </w:rPr>
      </w:pPr>
      <w:r w:rsidRPr="007C2E2F">
        <w:rPr>
          <w:rFonts w:ascii="Century Gothic" w:hAnsi="Century Gothic" w:cs="Segoe UI"/>
          <w:b/>
          <w:color w:val="000000" w:themeColor="text1"/>
          <w:sz w:val="22"/>
          <w:szCs w:val="22"/>
        </w:rPr>
        <w:t>Formulieren Sie den Arbeitsauftrag in eigenen Worten. </w:t>
      </w:r>
    </w:p>
    <w:p w:rsidR="002666EF" w:rsidRPr="007C2E2F" w:rsidRDefault="002666EF" w:rsidP="007C2E2F">
      <w:pPr>
        <w:pStyle w:val="StandardWeb"/>
        <w:numPr>
          <w:ilvl w:val="0"/>
          <w:numId w:val="8"/>
        </w:numPr>
        <w:spacing w:before="0" w:beforeAutospacing="0" w:line="360" w:lineRule="auto"/>
        <w:rPr>
          <w:rFonts w:ascii="Century Gothic" w:hAnsi="Century Gothic" w:cs="Segoe UI"/>
          <w:b/>
          <w:color w:val="C00000"/>
          <w:sz w:val="22"/>
          <w:szCs w:val="22"/>
        </w:rPr>
      </w:pPr>
      <w:r w:rsidRPr="007C2E2F">
        <w:rPr>
          <w:rFonts w:ascii="Century Gothic" w:hAnsi="Century Gothic" w:cs="Segoe UI"/>
          <w:b/>
          <w:color w:val="C00000"/>
          <w:sz w:val="22"/>
          <w:szCs w:val="22"/>
        </w:rPr>
        <w:t xml:space="preserve">Das Berufsfeld </w:t>
      </w:r>
      <w:r w:rsidR="00DA3B33">
        <w:rPr>
          <w:rFonts w:ascii="Century Gothic" w:hAnsi="Century Gothic" w:cs="Segoe UI"/>
          <w:b/>
          <w:color w:val="C00000"/>
          <w:sz w:val="22"/>
          <w:szCs w:val="22"/>
        </w:rPr>
        <w:t>d</w:t>
      </w:r>
      <w:bookmarkStart w:id="0" w:name="_GoBack"/>
      <w:bookmarkEnd w:id="0"/>
      <w:r w:rsidRPr="007C2E2F">
        <w:rPr>
          <w:rFonts w:ascii="Century Gothic" w:hAnsi="Century Gothic" w:cs="Segoe UI"/>
          <w:b/>
          <w:color w:val="C00000"/>
          <w:sz w:val="22"/>
          <w:szCs w:val="22"/>
        </w:rPr>
        <w:t xml:space="preserve">er sozialpädagogischen Assistenz soll recherchiert und dargestellt werden. Dabei sollen folgende Fragen (für Bente) beantwortet werden. </w:t>
      </w:r>
    </w:p>
    <w:p w:rsidR="002666EF" w:rsidRPr="007C2E2F" w:rsidRDefault="002666EF" w:rsidP="007C2E2F">
      <w:pPr>
        <w:pStyle w:val="StandardWeb"/>
        <w:numPr>
          <w:ilvl w:val="0"/>
          <w:numId w:val="9"/>
        </w:numPr>
        <w:spacing w:before="0" w:beforeAutospacing="0" w:line="360" w:lineRule="auto"/>
        <w:rPr>
          <w:rFonts w:ascii="Century Gothic" w:hAnsi="Century Gothic" w:cs="Segoe UI"/>
          <w:b/>
          <w:color w:val="C00000"/>
          <w:sz w:val="22"/>
          <w:szCs w:val="22"/>
        </w:rPr>
      </w:pPr>
      <w:r w:rsidRPr="007C2E2F">
        <w:rPr>
          <w:rFonts w:ascii="Century Gothic" w:hAnsi="Century Gothic" w:cs="Segoe UI"/>
          <w:b/>
          <w:color w:val="C00000"/>
          <w:sz w:val="22"/>
          <w:szCs w:val="22"/>
        </w:rPr>
        <w:t>Wo kann man arbeiten?</w:t>
      </w:r>
    </w:p>
    <w:p w:rsidR="002666EF" w:rsidRPr="007C2E2F" w:rsidRDefault="002666EF" w:rsidP="007C2E2F">
      <w:pPr>
        <w:pStyle w:val="StandardWeb"/>
        <w:numPr>
          <w:ilvl w:val="0"/>
          <w:numId w:val="9"/>
        </w:numPr>
        <w:spacing w:before="0" w:beforeAutospacing="0" w:line="360" w:lineRule="auto"/>
        <w:rPr>
          <w:rFonts w:ascii="Century Gothic" w:hAnsi="Century Gothic" w:cs="Segoe UI"/>
          <w:b/>
          <w:color w:val="C00000"/>
          <w:sz w:val="22"/>
          <w:szCs w:val="22"/>
        </w:rPr>
      </w:pPr>
      <w:r w:rsidRPr="007C2E2F">
        <w:rPr>
          <w:rFonts w:ascii="Century Gothic" w:hAnsi="Century Gothic" w:cs="Segoe UI"/>
          <w:b/>
          <w:color w:val="C00000"/>
          <w:sz w:val="22"/>
          <w:szCs w:val="22"/>
        </w:rPr>
        <w:t>Welche Anforderungen sollte man mitbringen?</w:t>
      </w:r>
    </w:p>
    <w:p w:rsidR="002666EF" w:rsidRPr="007C2E2F" w:rsidRDefault="002666EF" w:rsidP="007C2E2F">
      <w:pPr>
        <w:pStyle w:val="StandardWeb"/>
        <w:numPr>
          <w:ilvl w:val="0"/>
          <w:numId w:val="9"/>
        </w:numPr>
        <w:spacing w:before="0" w:beforeAutospacing="0" w:line="360" w:lineRule="auto"/>
        <w:rPr>
          <w:rFonts w:ascii="Century Gothic" w:hAnsi="Century Gothic" w:cs="Segoe UI"/>
          <w:b/>
          <w:color w:val="C00000"/>
          <w:sz w:val="22"/>
          <w:szCs w:val="22"/>
        </w:rPr>
      </w:pPr>
      <w:r w:rsidRPr="007C2E2F">
        <w:rPr>
          <w:rFonts w:ascii="Century Gothic" w:hAnsi="Century Gothic" w:cs="Segoe UI"/>
          <w:b/>
          <w:color w:val="C00000"/>
          <w:sz w:val="22"/>
          <w:szCs w:val="22"/>
        </w:rPr>
        <w:t xml:space="preserve">Warum habe ich mich für diesen Beruf entschieden? </w:t>
      </w:r>
    </w:p>
    <w:p w:rsidR="00961411" w:rsidRPr="007C2E2F" w:rsidRDefault="00961411" w:rsidP="007C2E2F">
      <w:pPr>
        <w:pStyle w:val="StandardWeb"/>
        <w:spacing w:before="0" w:beforeAutospacing="0" w:line="360" w:lineRule="auto"/>
        <w:rPr>
          <w:rFonts w:ascii="Century Gothic" w:hAnsi="Century Gothic" w:cs="Segoe UI"/>
          <w:b/>
          <w:color w:val="000000" w:themeColor="text1"/>
          <w:sz w:val="22"/>
          <w:szCs w:val="22"/>
        </w:rPr>
      </w:pPr>
    </w:p>
    <w:p w:rsidR="00961411" w:rsidRPr="007C2E2F" w:rsidRDefault="00961411" w:rsidP="007C2E2F">
      <w:pPr>
        <w:spacing w:line="360" w:lineRule="auto"/>
        <w:rPr>
          <w:rStyle w:val="Fett"/>
          <w:rFonts w:ascii="Century Gothic" w:hAnsi="Century Gothic" w:cs="Segoe UI"/>
          <w:bCs w:val="0"/>
          <w:color w:val="000000" w:themeColor="text1"/>
          <w:sz w:val="22"/>
          <w:shd w:val="clear" w:color="auto" w:fill="FFFFFF"/>
        </w:rPr>
      </w:pPr>
      <w:r w:rsidRPr="007C2E2F">
        <w:rPr>
          <w:rFonts w:ascii="Century Gothic" w:hAnsi="Century Gothic" w:cs="Segoe UI"/>
          <w:b/>
          <w:color w:val="000000" w:themeColor="text1"/>
          <w:sz w:val="22"/>
          <w:shd w:val="clear" w:color="auto" w:fill="FFFFFF"/>
        </w:rPr>
        <w:t xml:space="preserve">Kachel 1.1: Ergebnissicherung 1 </w:t>
      </w:r>
    </w:p>
    <w:p w:rsidR="00785DAE" w:rsidRPr="007C2E2F" w:rsidRDefault="00961411" w:rsidP="007C2E2F">
      <w:pPr>
        <w:spacing w:line="360" w:lineRule="auto"/>
        <w:rPr>
          <w:rFonts w:ascii="Century Gothic" w:hAnsi="Century Gothic"/>
          <w:b/>
          <w:color w:val="000000" w:themeColor="text1"/>
          <w:sz w:val="22"/>
        </w:rPr>
      </w:pPr>
      <w:r w:rsidRPr="007C2E2F">
        <w:rPr>
          <w:rStyle w:val="Fett"/>
          <w:rFonts w:ascii="Century Gothic" w:hAnsi="Century Gothic" w:cs="Segoe UI"/>
          <w:color w:val="000000" w:themeColor="text1"/>
          <w:sz w:val="22"/>
          <w:shd w:val="clear" w:color="auto" w:fill="FFFFFF"/>
        </w:rPr>
        <w:t>4. Leiten</w:t>
      </w:r>
      <w:r w:rsidRPr="007C2E2F">
        <w:rPr>
          <w:rFonts w:ascii="Century Gothic" w:hAnsi="Century Gothic" w:cs="Segoe UI"/>
          <w:b/>
          <w:color w:val="000000" w:themeColor="text1"/>
          <w:sz w:val="22"/>
          <w:shd w:val="clear" w:color="auto" w:fill="FFFFFF"/>
        </w:rPr>
        <w:t> Sie gemeinsam fünf wichtige Anforderungen, an eine sozialpädagogische Assistenzkraft, </w:t>
      </w:r>
      <w:r w:rsidRPr="007C2E2F">
        <w:rPr>
          <w:rStyle w:val="Fett"/>
          <w:rFonts w:ascii="Century Gothic" w:hAnsi="Century Gothic" w:cs="Segoe UI"/>
          <w:color w:val="000000" w:themeColor="text1"/>
          <w:sz w:val="22"/>
          <w:shd w:val="clear" w:color="auto" w:fill="FFFFFF"/>
        </w:rPr>
        <w:t>ab.</w:t>
      </w:r>
      <w:r w:rsidRPr="007C2E2F">
        <w:rPr>
          <w:rFonts w:ascii="Century Gothic" w:hAnsi="Century Gothic"/>
          <w:b/>
          <w:color w:val="000000" w:themeColor="text1"/>
          <w:sz w:val="22"/>
        </w:rPr>
        <w:t xml:space="preserve"> </w:t>
      </w:r>
    </w:p>
    <w:p w:rsidR="00961411" w:rsidRPr="007C2E2F" w:rsidRDefault="00961411" w:rsidP="007C2E2F">
      <w:pPr>
        <w:pStyle w:val="Listenabsatz"/>
        <w:numPr>
          <w:ilvl w:val="0"/>
          <w:numId w:val="1"/>
        </w:numPr>
        <w:spacing w:line="360" w:lineRule="auto"/>
        <w:rPr>
          <w:rFonts w:ascii="Century Gothic" w:hAnsi="Century Gothic"/>
          <w:b/>
          <w:color w:val="C00000"/>
          <w:sz w:val="22"/>
        </w:rPr>
      </w:pPr>
      <w:r w:rsidRPr="007C2E2F">
        <w:rPr>
          <w:rFonts w:ascii="Century Gothic" w:hAnsi="Century Gothic"/>
          <w:b/>
          <w:color w:val="C00000"/>
          <w:sz w:val="22"/>
        </w:rPr>
        <w:t xml:space="preserve">individuelle Ergebnisse der Lernenden </w:t>
      </w:r>
    </w:p>
    <w:p w:rsidR="00961411" w:rsidRPr="007C2E2F" w:rsidRDefault="00961411" w:rsidP="007C2E2F">
      <w:pPr>
        <w:spacing w:line="360" w:lineRule="auto"/>
        <w:rPr>
          <w:rFonts w:ascii="Century Gothic" w:hAnsi="Century Gothic"/>
          <w:b/>
          <w:color w:val="C00000"/>
          <w:sz w:val="22"/>
        </w:rPr>
      </w:pPr>
      <w:r w:rsidRPr="007C2E2F">
        <w:rPr>
          <w:rFonts w:ascii="Century Gothic" w:hAnsi="Century Gothic"/>
          <w:b/>
          <w:color w:val="C00000"/>
          <w:sz w:val="22"/>
        </w:rPr>
        <w:t xml:space="preserve">z.B.  </w:t>
      </w:r>
    </w:p>
    <w:p w:rsidR="00961411" w:rsidRPr="007C2E2F" w:rsidRDefault="00961411" w:rsidP="007C2E2F">
      <w:pPr>
        <w:pStyle w:val="Listenabsatz"/>
        <w:numPr>
          <w:ilvl w:val="0"/>
          <w:numId w:val="2"/>
        </w:numPr>
        <w:spacing w:line="360" w:lineRule="auto"/>
        <w:rPr>
          <w:rFonts w:ascii="Century Gothic" w:hAnsi="Century Gothic"/>
          <w:b/>
          <w:color w:val="C00000"/>
          <w:sz w:val="22"/>
        </w:rPr>
      </w:pPr>
      <w:r w:rsidRPr="007C2E2F">
        <w:rPr>
          <w:rFonts w:ascii="Century Gothic" w:hAnsi="Century Gothic"/>
          <w:b/>
          <w:color w:val="C00000"/>
          <w:sz w:val="22"/>
        </w:rPr>
        <w:t xml:space="preserve">Einfühlungsvermögen zeigen können (Empathie) </w:t>
      </w:r>
    </w:p>
    <w:p w:rsidR="00961411" w:rsidRPr="007C2E2F" w:rsidRDefault="00961411" w:rsidP="007C2E2F">
      <w:pPr>
        <w:pStyle w:val="Listenabsatz"/>
        <w:numPr>
          <w:ilvl w:val="0"/>
          <w:numId w:val="2"/>
        </w:numPr>
        <w:spacing w:line="360" w:lineRule="auto"/>
        <w:rPr>
          <w:rFonts w:ascii="Century Gothic" w:hAnsi="Century Gothic"/>
          <w:b/>
          <w:color w:val="C00000"/>
          <w:sz w:val="22"/>
        </w:rPr>
      </w:pPr>
      <w:r w:rsidRPr="007C2E2F">
        <w:rPr>
          <w:rFonts w:ascii="Century Gothic" w:hAnsi="Century Gothic"/>
          <w:b/>
          <w:color w:val="C00000"/>
          <w:sz w:val="22"/>
        </w:rPr>
        <w:t xml:space="preserve">Verantwortungsbewusstsein (Vorbildfunktion) </w:t>
      </w:r>
    </w:p>
    <w:p w:rsidR="00961411" w:rsidRPr="007C2E2F" w:rsidRDefault="00961411" w:rsidP="007C2E2F">
      <w:pPr>
        <w:pStyle w:val="Listenabsatz"/>
        <w:numPr>
          <w:ilvl w:val="0"/>
          <w:numId w:val="2"/>
        </w:numPr>
        <w:spacing w:line="360" w:lineRule="auto"/>
        <w:rPr>
          <w:rFonts w:ascii="Century Gothic" w:hAnsi="Century Gothic"/>
          <w:b/>
          <w:color w:val="C00000"/>
          <w:sz w:val="22"/>
        </w:rPr>
      </w:pPr>
      <w:r w:rsidRPr="007C2E2F">
        <w:rPr>
          <w:rFonts w:ascii="Century Gothic" w:hAnsi="Century Gothic"/>
          <w:b/>
          <w:color w:val="C00000"/>
          <w:sz w:val="22"/>
        </w:rPr>
        <w:t xml:space="preserve">Kommunikative Fähigkeiten (im Team, mit den Kindern und Eltern) </w:t>
      </w:r>
    </w:p>
    <w:p w:rsidR="00961411" w:rsidRPr="007C2E2F" w:rsidRDefault="00961411" w:rsidP="007C2E2F">
      <w:pPr>
        <w:pStyle w:val="Listenabsatz"/>
        <w:numPr>
          <w:ilvl w:val="0"/>
          <w:numId w:val="2"/>
        </w:numPr>
        <w:spacing w:line="360" w:lineRule="auto"/>
        <w:rPr>
          <w:rFonts w:ascii="Century Gothic" w:hAnsi="Century Gothic"/>
          <w:b/>
          <w:color w:val="C00000"/>
          <w:sz w:val="22"/>
        </w:rPr>
      </w:pPr>
      <w:r w:rsidRPr="007C2E2F">
        <w:rPr>
          <w:rFonts w:ascii="Century Gothic" w:hAnsi="Century Gothic"/>
          <w:b/>
          <w:color w:val="C00000"/>
          <w:sz w:val="22"/>
        </w:rPr>
        <w:t>…</w:t>
      </w:r>
    </w:p>
    <w:p w:rsidR="002666EF" w:rsidRPr="007C2E2F" w:rsidRDefault="002666EF" w:rsidP="007C2E2F">
      <w:pPr>
        <w:pStyle w:val="Listenabsatz"/>
        <w:spacing w:line="360" w:lineRule="auto"/>
        <w:rPr>
          <w:rFonts w:ascii="Century Gothic" w:hAnsi="Century Gothic"/>
          <w:b/>
          <w:color w:val="C00000"/>
          <w:sz w:val="22"/>
        </w:rPr>
      </w:pPr>
    </w:p>
    <w:p w:rsidR="00961411" w:rsidRPr="007C2E2F" w:rsidRDefault="00961411" w:rsidP="007C2E2F">
      <w:pPr>
        <w:spacing w:line="360" w:lineRule="auto"/>
        <w:rPr>
          <w:b/>
        </w:rPr>
      </w:pPr>
      <w:r w:rsidRPr="007C2E2F">
        <w:rPr>
          <w:b/>
        </w:rPr>
        <w:t xml:space="preserve">Kachel 1.1 Ergebnissicherung 2 </w:t>
      </w:r>
    </w:p>
    <w:p w:rsidR="00961411" w:rsidRPr="007C2E2F" w:rsidRDefault="00961411" w:rsidP="007C2E2F">
      <w:pPr>
        <w:spacing w:line="360" w:lineRule="auto"/>
        <w:rPr>
          <w:rFonts w:ascii="Segoe UI" w:hAnsi="Segoe UI" w:cs="Segoe UI"/>
          <w:b/>
          <w:color w:val="C00000"/>
          <w:sz w:val="23"/>
          <w:szCs w:val="23"/>
          <w:shd w:val="clear" w:color="auto" w:fill="FFFFFF"/>
        </w:rPr>
      </w:pPr>
    </w:p>
    <w:p w:rsidR="00961411" w:rsidRPr="007C2E2F" w:rsidRDefault="00961411" w:rsidP="007C2E2F">
      <w:pPr>
        <w:pStyle w:val="Listenabsatz"/>
        <w:numPr>
          <w:ilvl w:val="0"/>
          <w:numId w:val="3"/>
        </w:numPr>
        <w:spacing w:line="360" w:lineRule="auto"/>
        <w:rPr>
          <w:b/>
          <w:color w:val="C00000"/>
        </w:rPr>
      </w:pPr>
      <w:r w:rsidRPr="007C2E2F">
        <w:rPr>
          <w:b/>
          <w:color w:val="C00000"/>
        </w:rPr>
        <w:t xml:space="preserve">Individuelle Beiträge und Lösungen der Lernenden möglich </w:t>
      </w:r>
    </w:p>
    <w:p w:rsidR="00961411" w:rsidRPr="007C2E2F" w:rsidRDefault="00961411" w:rsidP="007C2E2F">
      <w:pPr>
        <w:spacing w:line="360" w:lineRule="auto"/>
        <w:rPr>
          <w:b/>
        </w:rPr>
      </w:pPr>
    </w:p>
    <w:sectPr w:rsidR="00961411" w:rsidRPr="007C2E2F" w:rsidSect="00863E1E">
      <w:headerReference w:type="default" r:id="rId8"/>
      <w:pgSz w:w="11906" w:h="16838" w:code="9"/>
      <w:pgMar w:top="1134" w:right="1134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19C3" w:rsidRDefault="00F919C3" w:rsidP="002666EF">
      <w:r>
        <w:separator/>
      </w:r>
    </w:p>
  </w:endnote>
  <w:endnote w:type="continuationSeparator" w:id="0">
    <w:p w:rsidR="00F919C3" w:rsidRDefault="00F919C3" w:rsidP="00266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19C3" w:rsidRDefault="00F919C3" w:rsidP="002666EF">
      <w:r>
        <w:separator/>
      </w:r>
    </w:p>
  </w:footnote>
  <w:footnote w:type="continuationSeparator" w:id="0">
    <w:p w:rsidR="00F919C3" w:rsidRDefault="00F919C3" w:rsidP="002666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6EF" w:rsidRPr="002666EF" w:rsidRDefault="002666EF" w:rsidP="002666EF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64" w:lineRule="auto"/>
      <w:rPr>
        <w:rFonts w:ascii="Century Gothic" w:hAnsi="Century Gothic"/>
        <w:sz w:val="40"/>
      </w:rPr>
    </w:pPr>
    <w:r w:rsidRPr="002666EF">
      <w:rPr>
        <w:rFonts w:ascii="Century Gothic" w:hAnsi="Century Gothic"/>
        <w:noProof/>
        <w:color w:val="000000"/>
        <w:sz w:val="40"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hteck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 xmlns:w15="http://schemas.microsoft.com/office/word/2012/wordml">
          <w:pict>
            <v:rect w14:anchorId="087CB03B" id="Rechteck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rFonts w:ascii="Century Gothic" w:hAnsi="Century Gothic"/>
          <w:b/>
          <w:color w:val="C00000"/>
          <w:sz w:val="32"/>
          <w:szCs w:val="20"/>
        </w:rPr>
        <w:alias w:val="Titel"/>
        <w:id w:val="15524250"/>
        <w:placeholder>
          <w:docPart w:val="3441B9662F1947F78C465C370205071D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152329">
          <w:rPr>
            <w:rFonts w:ascii="Century Gothic" w:hAnsi="Century Gothic"/>
            <w:b/>
            <w:color w:val="C00000"/>
            <w:sz w:val="32"/>
            <w:szCs w:val="20"/>
          </w:rPr>
          <w:t>Lösungsvorschläge                                                        Lehrkraft</w:t>
        </w:r>
      </w:sdtContent>
    </w:sdt>
  </w:p>
  <w:p w:rsidR="002666EF" w:rsidRDefault="002666EF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364B7"/>
    <w:multiLevelType w:val="hybridMultilevel"/>
    <w:tmpl w:val="34ACFFB4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8E2B3F"/>
    <w:multiLevelType w:val="hybridMultilevel"/>
    <w:tmpl w:val="B2781B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FC39B0"/>
    <w:multiLevelType w:val="hybridMultilevel"/>
    <w:tmpl w:val="84C267E6"/>
    <w:lvl w:ilvl="0" w:tplc="0407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2A6C2F04"/>
    <w:multiLevelType w:val="hybridMultilevel"/>
    <w:tmpl w:val="D75467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FA7D5E"/>
    <w:multiLevelType w:val="hybridMultilevel"/>
    <w:tmpl w:val="A0BE3F56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8763AEB"/>
    <w:multiLevelType w:val="hybridMultilevel"/>
    <w:tmpl w:val="F8F2FE3C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AE3616D"/>
    <w:multiLevelType w:val="hybridMultilevel"/>
    <w:tmpl w:val="2C40129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2C5B54"/>
    <w:multiLevelType w:val="hybridMultilevel"/>
    <w:tmpl w:val="E2DA3F4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8A05613"/>
    <w:multiLevelType w:val="hybridMultilevel"/>
    <w:tmpl w:val="188E80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6"/>
  </w:num>
  <w:num w:numId="5">
    <w:abstractNumId w:val="5"/>
  </w:num>
  <w:num w:numId="6">
    <w:abstractNumId w:val="4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411"/>
    <w:rsid w:val="00152329"/>
    <w:rsid w:val="002666EF"/>
    <w:rsid w:val="00785DAE"/>
    <w:rsid w:val="007C2E2F"/>
    <w:rsid w:val="00854460"/>
    <w:rsid w:val="00863E1E"/>
    <w:rsid w:val="00961411"/>
    <w:rsid w:val="00DA3B33"/>
    <w:rsid w:val="00E52BB3"/>
    <w:rsid w:val="00F91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961411"/>
    <w:rPr>
      <w:b/>
      <w:bCs/>
    </w:rPr>
  </w:style>
  <w:style w:type="character" w:styleId="Hyperlink">
    <w:name w:val="Hyperlink"/>
    <w:basedOn w:val="Absatz-Standardschriftart"/>
    <w:uiPriority w:val="99"/>
    <w:semiHidden/>
    <w:unhideWhenUsed/>
    <w:rsid w:val="00961411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961411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961411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666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666EF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2666E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666EF"/>
  </w:style>
  <w:style w:type="paragraph" w:styleId="Fuzeile">
    <w:name w:val="footer"/>
    <w:basedOn w:val="Standard"/>
    <w:link w:val="FuzeileZchn"/>
    <w:uiPriority w:val="99"/>
    <w:unhideWhenUsed/>
    <w:rsid w:val="002666E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666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961411"/>
    <w:rPr>
      <w:b/>
      <w:bCs/>
    </w:rPr>
  </w:style>
  <w:style w:type="character" w:styleId="Hyperlink">
    <w:name w:val="Hyperlink"/>
    <w:basedOn w:val="Absatz-Standardschriftart"/>
    <w:uiPriority w:val="99"/>
    <w:semiHidden/>
    <w:unhideWhenUsed/>
    <w:rsid w:val="00961411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961411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961411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666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666EF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2666E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666EF"/>
  </w:style>
  <w:style w:type="paragraph" w:styleId="Fuzeile">
    <w:name w:val="footer"/>
    <w:basedOn w:val="Standard"/>
    <w:link w:val="FuzeileZchn"/>
    <w:uiPriority w:val="99"/>
    <w:unhideWhenUsed/>
    <w:rsid w:val="002666E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66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9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441B9662F1947F78C465C37020507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04292B-BA90-4536-94E1-6B318EC049FE}"/>
      </w:docPartPr>
      <w:docPartBody>
        <w:p w:rsidR="00A7542A" w:rsidRDefault="00971A3B" w:rsidP="00971A3B">
          <w:pPr>
            <w:pStyle w:val="3441B9662F1947F78C465C370205071D"/>
          </w:pPr>
          <w:r>
            <w:rPr>
              <w:color w:val="4F81BD" w:themeColor="accent1"/>
              <w:sz w:val="20"/>
              <w:szCs w:val="20"/>
            </w:rPr>
            <w:t>[Dokumenttitel]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A3B"/>
    <w:rsid w:val="00971A3B"/>
    <w:rsid w:val="009E2529"/>
    <w:rsid w:val="00A7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3441B9662F1947F78C465C370205071D">
    <w:name w:val="3441B9662F1947F78C465C370205071D"/>
    <w:rsid w:val="00971A3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3441B9662F1947F78C465C370205071D">
    <w:name w:val="3441B9662F1947F78C465C370205071D"/>
    <w:rsid w:val="00971A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Lösungsvorschläge                                                        Lehrkraft</vt:lpstr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Lösungsvorschläge                                                        Lehrkraft</dc:title>
  <dc:creator>Administrator</dc:creator>
  <cp:lastModifiedBy>UrtisPC</cp:lastModifiedBy>
  <cp:revision>2</cp:revision>
  <cp:lastPrinted>2023-04-24T10:46:00Z</cp:lastPrinted>
  <dcterms:created xsi:type="dcterms:W3CDTF">2024-09-29T07:41:00Z</dcterms:created>
  <dcterms:modified xsi:type="dcterms:W3CDTF">2024-09-29T07:41:00Z</dcterms:modified>
</cp:coreProperties>
</file>