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078A6837" w14:textId="77777777" w:rsidR="00DD4F03" w:rsidRDefault="00DD4F03" w:rsidP="00B17A36">
            <w:pPr>
              <w:pStyle w:val="TabelleKopflinks"/>
              <w:jc w:val="center"/>
            </w:pPr>
            <w:r>
              <w:t xml:space="preserve">Fach </w:t>
            </w:r>
          </w:p>
          <w:p w14:paraId="5B3973B8" w14:textId="112F374D" w:rsidR="00BD5460" w:rsidRDefault="00624808" w:rsidP="00B17A36">
            <w:pPr>
              <w:pStyle w:val="TabelleKopflinks"/>
              <w:jc w:val="center"/>
            </w:pPr>
            <w:r>
              <w:t>Familie</w:t>
            </w:r>
          </w:p>
          <w:p w14:paraId="73755FDA" w14:textId="551ABE48" w:rsidR="00DD4F03" w:rsidRPr="00DE4890" w:rsidRDefault="00DD4F03" w:rsidP="00B17A36">
            <w:pPr>
              <w:pStyle w:val="TabelleKopflinks"/>
              <w:jc w:val="center"/>
            </w:pPr>
            <w:r>
              <w:t xml:space="preserve">HF </w:t>
            </w:r>
            <w:r w:rsidR="00624808">
              <w:t>4</w:t>
            </w:r>
            <w:r>
              <w:t xml:space="preserve"> – LF </w:t>
            </w:r>
            <w:r w:rsidR="00624808">
              <w:t>1</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3D178E3B" w14:textId="77777777" w:rsidR="00037C80" w:rsidRDefault="00037C80" w:rsidP="00037C80">
      <w:r>
        <w:rPr>
          <w:b/>
        </w:rPr>
        <w:t>Lernlandschaften –</w:t>
      </w:r>
      <w:r w:rsidRPr="00AA200A">
        <w:rPr>
          <w:b/>
        </w:rPr>
        <w:t xml:space="preserve"> Was versteht man </w:t>
      </w:r>
      <w:r>
        <w:rPr>
          <w:b/>
        </w:rPr>
        <w:t>unter „Lernen sichtbar machen</w:t>
      </w:r>
      <w:r w:rsidRPr="00AA200A">
        <w:rPr>
          <w:b/>
        </w:rPr>
        <w:t>?</w:t>
      </w:r>
      <w:r>
        <w:rPr>
          <w:b/>
        </w:rPr>
        <w:t>“</w:t>
      </w:r>
      <w:r>
        <w:t xml:space="preserve"> </w:t>
      </w:r>
    </w:p>
    <w:p w14:paraId="4BB84E17" w14:textId="77777777" w:rsidR="00037C80" w:rsidRDefault="00037C80" w:rsidP="00037C80">
      <w:pPr>
        <w:tabs>
          <w:tab w:val="left" w:pos="7797"/>
        </w:tabs>
        <w:spacing w:line="264" w:lineRule="auto"/>
        <w:jc w:val="both"/>
      </w:pPr>
    </w:p>
    <w:p w14:paraId="7898AE54" w14:textId="4161E7E9" w:rsidR="00037C80" w:rsidRDefault="00037C80" w:rsidP="00037C80">
      <w:pPr>
        <w:tabs>
          <w:tab w:val="left" w:pos="7797"/>
        </w:tabs>
        <w:spacing w:line="264" w:lineRule="auto"/>
        <w:jc w:val="both"/>
      </w:pPr>
      <w:r>
        <w:t xml:space="preserve">Die </w:t>
      </w:r>
      <w:r w:rsidRPr="00031CBE">
        <w:t xml:space="preserve">Lernlandschaft </w:t>
      </w:r>
      <w:r>
        <w:t xml:space="preserve">besteht aus </w:t>
      </w:r>
      <w:r w:rsidRPr="00031CBE">
        <w:t>Lernmaterial</w:t>
      </w:r>
      <w:r>
        <w:t xml:space="preserve">, welches </w:t>
      </w:r>
      <w:r w:rsidRPr="00031CBE">
        <w:t>selbstständiges, eigenverantwortliches Lernen unterstützt</w:t>
      </w:r>
      <w:r>
        <w:t xml:space="preserve"> und bettet dieses in einen Wirkungszusammenhang methodischer Elemente wie Kompetenzraster, Offene Lernzeit, kooperative Lernformen, Lernagenda oder Lernberatung ein. Dabei stehen berufsbezogene </w:t>
      </w:r>
      <w:r w:rsidRPr="001C4E01">
        <w:t xml:space="preserve">oder lebensweltbezogene Handlungssituationen im Mittelpunkt eines </w:t>
      </w:r>
      <w:r w:rsidR="004C7658">
        <w:t>Lernsituation</w:t>
      </w:r>
      <w:r>
        <w:t>, wie</w:t>
      </w:r>
      <w:r w:rsidRPr="001C4E01">
        <w:t xml:space="preserve"> z.</w:t>
      </w:r>
      <w:r>
        <w:t xml:space="preserve"> </w:t>
      </w:r>
      <w:r w:rsidRPr="001C4E01">
        <w:t>B. „</w:t>
      </w:r>
      <w:r>
        <w:t xml:space="preserve">Mein </w:t>
      </w:r>
      <w:r w:rsidRPr="001C4E01">
        <w:t xml:space="preserve">Auto </w:t>
      </w:r>
      <w:r>
        <w:t xml:space="preserve">selbst </w:t>
      </w:r>
      <w:r w:rsidRPr="001C4E01">
        <w:t>finanzieren“</w:t>
      </w:r>
      <w:r>
        <w:t xml:space="preserve">. Fachliche und überfachliche </w:t>
      </w:r>
      <w:r w:rsidRPr="001C4E01">
        <w:t xml:space="preserve">Kompetenzen </w:t>
      </w:r>
      <w:r>
        <w:t>werden fachübergreifend miteinander verknüpft</w:t>
      </w:r>
      <w:r w:rsidRPr="001C4E01">
        <w:t xml:space="preserve">. Für die Lernenden bleibt der Lebensweltbezug erhalten, </w:t>
      </w:r>
      <w:r>
        <w:t xml:space="preserve">obwohl </w:t>
      </w:r>
      <w:r w:rsidRPr="001C4E01">
        <w:t xml:space="preserve">sie </w:t>
      </w:r>
      <w:r>
        <w:t xml:space="preserve">z. B. </w:t>
      </w:r>
      <w:r w:rsidRPr="001C4E01">
        <w:t xml:space="preserve">im Fach Mathematik </w:t>
      </w:r>
      <w:r>
        <w:t xml:space="preserve">projektbezogen </w:t>
      </w:r>
      <w:r w:rsidRPr="001C4E01">
        <w:t>fach</w:t>
      </w:r>
      <w:r>
        <w:t>liche</w:t>
      </w:r>
      <w:r w:rsidRPr="001C4E01">
        <w:t xml:space="preserve"> Kompetenzen erwerben, mit denen sie </w:t>
      </w:r>
      <w:r>
        <w:t xml:space="preserve">in der Folge dann u. a. </w:t>
      </w:r>
      <w:r w:rsidRPr="001C4E01">
        <w:t xml:space="preserve">Zinsen für einen Autokredit ausrechnen können. </w:t>
      </w:r>
      <w:r>
        <w:t>Teilkompetenzen aus mehreren Kompetenzrastern werden in der Lernlandschaft verknüpft und methodisch angepasst umgesetzt.</w:t>
      </w:r>
      <w:r w:rsidRPr="001C4E01">
        <w:t xml:space="preserve">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B01CC4" w:rsidRDefault="00037C80" w:rsidP="00037C80">
      <w:pPr>
        <w:tabs>
          <w:tab w:val="left" w:pos="7797"/>
        </w:tabs>
        <w:spacing w:before="120" w:line="264" w:lineRule="auto"/>
        <w:jc w:val="both"/>
      </w:pPr>
      <w:r>
        <w:t>Ein Lern(</w:t>
      </w:r>
      <w:proofErr w:type="spellStart"/>
      <w:r>
        <w:t>feld</w:t>
      </w:r>
      <w:proofErr w:type="spellEnd"/>
      <w:r>
        <w:t>)</w:t>
      </w:r>
      <w:proofErr w:type="spellStart"/>
      <w:r w:rsidRPr="00B01CC4">
        <w:t>projekt</w:t>
      </w:r>
      <w:proofErr w:type="spellEnd"/>
      <w:r w:rsidRPr="00B01CC4">
        <w:t xml:space="preserve"> ist die Basis einer Lernlandschaft. Jedes </w:t>
      </w:r>
      <w:r w:rsidRPr="00B01CC4">
        <w:rPr>
          <w:b/>
        </w:rPr>
        <w:t>Lern(</w:t>
      </w:r>
      <w:proofErr w:type="spellStart"/>
      <w:r w:rsidRPr="00B01CC4">
        <w:rPr>
          <w:b/>
        </w:rPr>
        <w:t>feld</w:t>
      </w:r>
      <w:proofErr w:type="spellEnd"/>
      <w:r w:rsidRPr="00B01CC4">
        <w:rPr>
          <w:b/>
        </w:rPr>
        <w:t>)</w:t>
      </w:r>
      <w:proofErr w:type="spellStart"/>
      <w:r w:rsidRPr="00B01CC4">
        <w:rPr>
          <w:b/>
        </w:rPr>
        <w:t>projekt</w:t>
      </w:r>
      <w:proofErr w:type="spellEnd"/>
      <w:r w:rsidRPr="00B01CC4">
        <w:t xml:space="preserve"> wird durch einen Advance Organizer (AO) visualisiert, der die Lernthemen u</w:t>
      </w:r>
      <w:r>
        <w:t>nd deren Zusammenhänge aufzeigt</w:t>
      </w:r>
      <w:r w:rsidRPr="00B01CC4">
        <w:t xml:space="preserve"> so</w:t>
      </w:r>
      <w:r>
        <w:t xml:space="preserve">wie an das Vorwissen anknüpft. </w:t>
      </w:r>
      <w:r w:rsidRPr="00B01CC4">
        <w:t xml:space="preserve">Die </w:t>
      </w:r>
      <w:r w:rsidRPr="00B01CC4">
        <w:rPr>
          <w:b/>
        </w:rPr>
        <w:t>Lernwegeliste</w:t>
      </w:r>
      <w:r w:rsidRPr="00B01CC4">
        <w:t xml:space="preserve"> (LWL) listet alle zu fördernden Teilkompetenzen als „Ich kann“-Formulierung auf, die in diesem P</w:t>
      </w:r>
      <w:r>
        <w:t xml:space="preserve">rojekt erworben werden können – </w:t>
      </w:r>
      <w:r w:rsidRPr="00B01CC4">
        <w:t>überfachliche wie fac</w:t>
      </w:r>
      <w:r>
        <w:t>hliche.</w:t>
      </w:r>
      <w:r w:rsidRPr="00B01CC4">
        <w:t xml:space="preserve"> In der </w:t>
      </w:r>
      <w:r w:rsidRPr="00B01CC4">
        <w:rPr>
          <w:b/>
        </w:rPr>
        <w:t>Lernwegeliste</w:t>
      </w:r>
      <w:r w:rsidRPr="00B01CC4">
        <w:t xml:space="preserve"> werden jeder Teilkompetenz Lernmaterialien auf bis zu drei Niveaus zugeordnet. </w:t>
      </w:r>
    </w:p>
    <w:p w14:paraId="0D60376E" w14:textId="77777777" w:rsidR="00037C80" w:rsidRPr="00B01CC4" w:rsidRDefault="00037C80" w:rsidP="00037C80">
      <w:pPr>
        <w:tabs>
          <w:tab w:val="left" w:pos="7797"/>
        </w:tabs>
        <w:spacing w:before="120" w:line="264" w:lineRule="auto"/>
        <w:jc w:val="both"/>
      </w:pPr>
      <w:r w:rsidRPr="00B01CC4">
        <w:t xml:space="preserve">Das Lernfeldprojekt ist fächerübergreifend aufgebaut, die </w:t>
      </w:r>
      <w:r w:rsidRPr="00B01CC4">
        <w:rPr>
          <w:b/>
        </w:rPr>
        <w:t>Lernthemen</w:t>
      </w:r>
      <w:r w:rsidRPr="00B01CC4">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B01CC4" w:rsidRDefault="00037C80" w:rsidP="00037C80">
      <w:pPr>
        <w:tabs>
          <w:tab w:val="left" w:pos="7797"/>
        </w:tabs>
        <w:spacing w:before="120" w:line="264" w:lineRule="auto"/>
        <w:jc w:val="both"/>
      </w:pPr>
      <w:r w:rsidRPr="00B01CC4">
        <w:t xml:space="preserve">Mit Hilfe der Lernwegeliste entscheidet der Lernende, welche Kompetenzen er noch benötigt, um das Lernthema erfolgreich abzuschließen. Zum Erwerb dieser Kompetenzen kann der Lernende die angebotenen </w:t>
      </w:r>
      <w:r w:rsidRPr="00B01CC4">
        <w:rPr>
          <w:b/>
        </w:rPr>
        <w:t>Lernschritte</w:t>
      </w:r>
      <w:r w:rsidRPr="00B01CC4">
        <w:t xml:space="preserve"> zur Hilfe nehmen. Lernschritte sind stark strukturierte, meist geschlossene Arbeitsaufträge</w:t>
      </w:r>
      <w:r>
        <w:t>,</w:t>
      </w:r>
      <w:r w:rsidRPr="00B01CC4">
        <w:t xml:space="preserve"> zu denen es Lösungshilfen und selbsterklärende Lösungen gibt. Abschließend reflektiert und dokumentiert er seine erworbenen Kompetenzen in der Lernwegeliste. </w:t>
      </w:r>
    </w:p>
    <w:p w14:paraId="2683A38A" w14:textId="77777777" w:rsidR="00512FF6" w:rsidRDefault="00512FF6" w:rsidP="004840C1">
      <w:pPr>
        <w:rPr>
          <w:color w:val="FF0000"/>
          <w:lang w:eastAsia="de-DE"/>
        </w:rPr>
      </w:pPr>
    </w:p>
    <w:p w14:paraId="00ECAFF1" w14:textId="77777777" w:rsidR="009F6AA7" w:rsidRDefault="009F6AA7" w:rsidP="004840C1">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DE4890"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t>Dramaturgie</w:t>
            </w:r>
          </w:p>
        </w:tc>
        <w:tc>
          <w:tcPr>
            <w:tcW w:w="2188" w:type="dxa"/>
            <w:shd w:val="clear" w:color="auto" w:fill="D9D9D9" w:themeFill="background1" w:themeFillShade="D9"/>
          </w:tcPr>
          <w:p w14:paraId="03576B41" w14:textId="77777777" w:rsidR="00DD4F03" w:rsidRDefault="00DD4F03" w:rsidP="00DD4F03">
            <w:pPr>
              <w:pStyle w:val="TabelleKopflinks"/>
              <w:jc w:val="center"/>
            </w:pPr>
            <w:r>
              <w:t xml:space="preserve">Fach </w:t>
            </w:r>
          </w:p>
          <w:p w14:paraId="4BBA4AB2" w14:textId="580C94F5" w:rsidR="00DD4F03" w:rsidRDefault="00C3350A" w:rsidP="00DD4F03">
            <w:pPr>
              <w:pStyle w:val="TabelleKopflinks"/>
              <w:jc w:val="center"/>
            </w:pPr>
            <w:r>
              <w:t>Familie</w:t>
            </w:r>
          </w:p>
          <w:p w14:paraId="6FEEBEBB" w14:textId="15D186C9" w:rsidR="00037C80" w:rsidRPr="00DE4890" w:rsidRDefault="00DD4F03" w:rsidP="00DD4F03">
            <w:pPr>
              <w:pStyle w:val="TabelleKopflinks"/>
              <w:jc w:val="center"/>
            </w:pPr>
            <w:r>
              <w:t xml:space="preserve">HF </w:t>
            </w:r>
            <w:r w:rsidR="00C3350A">
              <w:t>4</w:t>
            </w:r>
            <w:r>
              <w:t xml:space="preserve"> – LF </w:t>
            </w:r>
            <w:r w:rsidR="00C3350A">
              <w:t>1</w:t>
            </w:r>
          </w:p>
        </w:tc>
      </w:tr>
    </w:tbl>
    <w:p w14:paraId="13266754" w14:textId="77777777" w:rsidR="009F6AA7" w:rsidRPr="008704F9" w:rsidRDefault="009F6AA7" w:rsidP="004840C1">
      <w:pPr>
        <w:rPr>
          <w:color w:val="FF0000"/>
          <w:lang w:eastAsia="de-DE"/>
        </w:rPr>
      </w:pPr>
    </w:p>
    <w:p w14:paraId="781FB675" w14:textId="5E984C4A" w:rsidR="00DD4F03" w:rsidRDefault="0049531C" w:rsidP="00DD4F03">
      <w:pPr>
        <w:jc w:val="both"/>
        <w:rPr>
          <w:color w:val="000000" w:themeColor="text1"/>
          <w:lang w:eastAsia="de-DE"/>
        </w:rPr>
      </w:pPr>
      <w:r>
        <w:rPr>
          <w:color w:val="000000" w:themeColor="text1"/>
          <w:lang w:eastAsia="de-DE"/>
        </w:rPr>
        <w:t>Die Lernsituation</w:t>
      </w:r>
      <w:r w:rsidR="00DD4F03">
        <w:rPr>
          <w:color w:val="000000" w:themeColor="text1"/>
          <w:lang w:eastAsia="de-DE"/>
        </w:rPr>
        <w:t xml:space="preserve"> „</w:t>
      </w:r>
      <w:r w:rsidR="00D80981">
        <w:rPr>
          <w:color w:val="000000" w:themeColor="text1"/>
          <w:lang w:eastAsia="de-DE"/>
        </w:rPr>
        <w:t>Jede Familie ist anders und einzigartig</w:t>
      </w:r>
      <w:r w:rsidR="00DD4F03">
        <w:rPr>
          <w:color w:val="000000" w:themeColor="text1"/>
          <w:lang w:eastAsia="de-DE"/>
        </w:rPr>
        <w:t xml:space="preserve">“ dient der Auseinandersetzung mit </w:t>
      </w:r>
      <w:r w:rsidR="00D80981">
        <w:rPr>
          <w:color w:val="000000" w:themeColor="text1"/>
          <w:lang w:eastAsia="de-DE"/>
        </w:rPr>
        <w:t>der eigenen individuellen Familienbiographie, der Vielfalt von Familie und den Funktionen von Familie.</w:t>
      </w:r>
      <w:r w:rsidR="00DD4F03">
        <w:rPr>
          <w:color w:val="000000" w:themeColor="text1"/>
          <w:lang w:eastAsia="de-DE"/>
        </w:rPr>
        <w:t xml:space="preserve"> Anhand folgender Lernschritte (Kacheln) und Inhalte werden unterschiedliche Themen bearbeitet, die am Ende in Form </w:t>
      </w:r>
      <w:r w:rsidR="00D80981">
        <w:rPr>
          <w:color w:val="000000" w:themeColor="text1"/>
          <w:lang w:eastAsia="de-DE"/>
        </w:rPr>
        <w:t>eines Plakates zu den Funktionen von Familie</w:t>
      </w:r>
      <w:r w:rsidR="00DD4F03">
        <w:rPr>
          <w:color w:val="000000" w:themeColor="text1"/>
          <w:lang w:eastAsia="de-DE"/>
        </w:rPr>
        <w:t xml:space="preserve"> ihr Endprodukt finden. </w:t>
      </w:r>
    </w:p>
    <w:p w14:paraId="73A7AB20" w14:textId="00991CB3" w:rsidR="00DD4F03" w:rsidRDefault="00DD4F03" w:rsidP="00DD4F03">
      <w:pPr>
        <w:jc w:val="both"/>
        <w:rPr>
          <w:color w:val="000000" w:themeColor="text1"/>
          <w:lang w:eastAsia="de-DE"/>
        </w:rPr>
      </w:pPr>
      <w:r>
        <w:rPr>
          <w:color w:val="000000" w:themeColor="text1"/>
          <w:lang w:eastAsia="de-DE"/>
        </w:rPr>
        <w:t>Kachel: Handlungssituation kennen lernen</w:t>
      </w:r>
    </w:p>
    <w:p w14:paraId="52B0C30D" w14:textId="6837BDD1" w:rsidR="00D80981" w:rsidRDefault="00DD4F03" w:rsidP="00DD4F03">
      <w:pPr>
        <w:jc w:val="both"/>
        <w:rPr>
          <w:color w:val="000000" w:themeColor="text1"/>
          <w:lang w:eastAsia="de-DE"/>
        </w:rPr>
      </w:pPr>
      <w:r>
        <w:rPr>
          <w:color w:val="000000" w:themeColor="text1"/>
          <w:lang w:eastAsia="de-DE"/>
        </w:rPr>
        <w:t xml:space="preserve">Kachel 1: </w:t>
      </w:r>
      <w:r w:rsidR="00D80981" w:rsidRPr="00D80981">
        <w:rPr>
          <w:color w:val="000000" w:themeColor="text1"/>
          <w:lang w:eastAsia="de-DE"/>
        </w:rPr>
        <w:t>Meine</w:t>
      </w:r>
      <w:r w:rsidR="00CE7627">
        <w:rPr>
          <w:color w:val="000000" w:themeColor="text1"/>
          <w:lang w:eastAsia="de-DE"/>
        </w:rPr>
        <w:t>/Eine</w:t>
      </w:r>
      <w:r w:rsidR="00D80981" w:rsidRPr="00D80981">
        <w:rPr>
          <w:color w:val="000000" w:themeColor="text1"/>
          <w:lang w:eastAsia="de-DE"/>
        </w:rPr>
        <w:t xml:space="preserve"> Familie </w:t>
      </w:r>
    </w:p>
    <w:p w14:paraId="3ED5395A" w14:textId="6C8FC742"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2.1</w:t>
      </w:r>
      <w:r w:rsidR="00D80981">
        <w:rPr>
          <w:color w:val="000000" w:themeColor="text1"/>
          <w:lang w:eastAsia="de-DE"/>
        </w:rPr>
        <w:t>:</w:t>
      </w:r>
      <w:r w:rsidR="00D80981" w:rsidRPr="00D80981">
        <w:rPr>
          <w:color w:val="000000" w:themeColor="text1"/>
          <w:lang w:eastAsia="de-DE"/>
        </w:rPr>
        <w:t xml:space="preserve"> Merkmale und Strukturen von Familie</w:t>
      </w:r>
    </w:p>
    <w:p w14:paraId="150614C1" w14:textId="5CEF611F"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2.2</w:t>
      </w:r>
      <w:r w:rsidR="00D80981">
        <w:rPr>
          <w:color w:val="000000" w:themeColor="text1"/>
          <w:lang w:eastAsia="de-DE"/>
        </w:rPr>
        <w:t>:</w:t>
      </w:r>
      <w:r w:rsidR="00D80981" w:rsidRPr="00D80981">
        <w:rPr>
          <w:color w:val="000000" w:themeColor="text1"/>
          <w:lang w:eastAsia="de-DE"/>
        </w:rPr>
        <w:t xml:space="preserve"> Familienformen</w:t>
      </w:r>
    </w:p>
    <w:p w14:paraId="4EE1BAD3" w14:textId="1A492975"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3</w:t>
      </w:r>
      <w:r w:rsidR="00D80981">
        <w:rPr>
          <w:color w:val="000000" w:themeColor="text1"/>
          <w:lang w:eastAsia="de-DE"/>
        </w:rPr>
        <w:t>:</w:t>
      </w:r>
      <w:r w:rsidR="00D80981" w:rsidRPr="00D80981">
        <w:rPr>
          <w:color w:val="000000" w:themeColor="text1"/>
          <w:lang w:eastAsia="de-DE"/>
        </w:rPr>
        <w:t xml:space="preserve"> Funktionen von Familie</w:t>
      </w:r>
    </w:p>
    <w:p w14:paraId="3B4CFA8B" w14:textId="76FC884E"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4</w:t>
      </w:r>
      <w:r w:rsidR="00D80981">
        <w:rPr>
          <w:color w:val="000000" w:themeColor="text1"/>
          <w:lang w:eastAsia="de-DE"/>
        </w:rPr>
        <w:t>:</w:t>
      </w:r>
      <w:r w:rsidR="00D80981" w:rsidRPr="00D80981">
        <w:rPr>
          <w:color w:val="000000" w:themeColor="text1"/>
          <w:lang w:eastAsia="de-DE"/>
        </w:rPr>
        <w:t xml:space="preserve"> Plakat und Vortrag</w:t>
      </w:r>
    </w:p>
    <w:p w14:paraId="2556FF8A" w14:textId="77777777" w:rsidR="00DD4F03" w:rsidRDefault="00DD4F03" w:rsidP="00DD4F03">
      <w:pPr>
        <w:jc w:val="both"/>
        <w:rPr>
          <w:color w:val="000000" w:themeColor="text1"/>
          <w:lang w:eastAsia="de-DE"/>
        </w:rPr>
      </w:pPr>
    </w:p>
    <w:p w14:paraId="1FAF919D" w14:textId="01964A96" w:rsidR="0049531C" w:rsidRDefault="0049531C" w:rsidP="0049531C">
      <w:pPr>
        <w:jc w:val="both"/>
        <w:rPr>
          <w:color w:val="000000" w:themeColor="text1"/>
          <w:lang w:eastAsia="de-DE"/>
        </w:rPr>
      </w:pPr>
      <w:r>
        <w:rPr>
          <w:color w:val="000000" w:themeColor="text1"/>
          <w:lang w:eastAsia="de-DE"/>
        </w:rPr>
        <w:t>Die Lernsituation wurde für den Unterricht in der 2BFSA1 entwickelt. Der Einsatz in weiteren Ausbildungsberufen, die für die pädagogische Arbeit in Kindertageseinrichtungen qualifiziert</w:t>
      </w:r>
      <w:r w:rsidR="00816384">
        <w:rPr>
          <w:color w:val="000000" w:themeColor="text1"/>
          <w:lang w:eastAsia="de-DE"/>
        </w:rPr>
        <w:t>,</w:t>
      </w:r>
      <w:r>
        <w:rPr>
          <w:color w:val="000000" w:themeColor="text1"/>
          <w:lang w:eastAsia="de-DE"/>
        </w:rPr>
        <w:t xml:space="preserve"> ist ebenfalls möglich.  </w:t>
      </w:r>
    </w:p>
    <w:p w14:paraId="093AF6B1" w14:textId="77777777" w:rsidR="0049531C" w:rsidRDefault="0049531C" w:rsidP="0049531C">
      <w:pPr>
        <w:jc w:val="both"/>
        <w:rPr>
          <w:color w:val="000000" w:themeColor="text1"/>
          <w:lang w:eastAsia="de-DE"/>
        </w:rPr>
      </w:pPr>
    </w:p>
    <w:p w14:paraId="6A53812E" w14:textId="06505D01" w:rsidR="00DD4F03" w:rsidRDefault="0049531C" w:rsidP="0049531C">
      <w:pPr>
        <w:jc w:val="both"/>
        <w:rPr>
          <w:color w:val="000000" w:themeColor="text1"/>
          <w:lang w:eastAsia="de-DE"/>
        </w:rPr>
      </w:pPr>
      <w:r>
        <w:rPr>
          <w:color w:val="000000" w:themeColor="text1"/>
          <w:lang w:eastAsia="de-DE"/>
        </w:rPr>
        <w:t xml:space="preserve">Bei der Entwicklung der Lernsituation wurde besonders Wert </w:t>
      </w:r>
      <w:r w:rsidR="00D2402D">
        <w:rPr>
          <w:color w:val="000000" w:themeColor="text1"/>
          <w:lang w:eastAsia="de-DE"/>
        </w:rPr>
        <w:t>daraufgelegt</w:t>
      </w:r>
      <w:r>
        <w:rPr>
          <w:color w:val="000000" w:themeColor="text1"/>
          <w:lang w:eastAsia="de-DE"/>
        </w:rPr>
        <w:t xml:space="preserve">, dass die </w:t>
      </w:r>
      <w:proofErr w:type="spellStart"/>
      <w:r>
        <w:rPr>
          <w:color w:val="000000" w:themeColor="text1"/>
          <w:lang w:eastAsia="de-DE"/>
        </w:rPr>
        <w:t>SuS</w:t>
      </w:r>
      <w:proofErr w:type="spellEnd"/>
      <w:r>
        <w:rPr>
          <w:color w:val="000000" w:themeColor="text1"/>
          <w:lang w:eastAsia="de-DE"/>
        </w:rPr>
        <w:t xml:space="preserve"> einerseits Gelegenheiten bekommen, sich individuell mit den Lerninhalten auseinanderzusetzen, andererseits </w:t>
      </w:r>
      <w:r w:rsidR="00D80981">
        <w:rPr>
          <w:color w:val="000000" w:themeColor="text1"/>
          <w:lang w:eastAsia="de-DE"/>
        </w:rPr>
        <w:t>einen geschützten Raum erhalten</w:t>
      </w:r>
      <w:r w:rsidR="00D2402D">
        <w:rPr>
          <w:color w:val="000000" w:themeColor="text1"/>
          <w:lang w:eastAsia="de-DE"/>
        </w:rPr>
        <w:t>,</w:t>
      </w:r>
      <w:r w:rsidR="00D80981">
        <w:rPr>
          <w:color w:val="000000" w:themeColor="text1"/>
          <w:lang w:eastAsia="de-DE"/>
        </w:rPr>
        <w:t xml:space="preserve"> sich mit ihrer persönlichen individuellen </w:t>
      </w:r>
      <w:proofErr w:type="gramStart"/>
      <w:r w:rsidR="00D80981">
        <w:rPr>
          <w:color w:val="000000" w:themeColor="text1"/>
          <w:lang w:eastAsia="de-DE"/>
        </w:rPr>
        <w:t>Familienbiographie</w:t>
      </w:r>
      <w:proofErr w:type="gramEnd"/>
      <w:r w:rsidR="00D80981">
        <w:rPr>
          <w:color w:val="000000" w:themeColor="text1"/>
          <w:lang w:eastAsia="de-DE"/>
        </w:rPr>
        <w:t xml:space="preserve"> auseinander zu setzen. </w:t>
      </w:r>
      <w:r>
        <w:rPr>
          <w:color w:val="000000" w:themeColor="text1"/>
          <w:lang w:eastAsia="de-DE"/>
        </w:rPr>
        <w:t xml:space="preserve">Auch auf Möglichkeiten zum kooperativen Austausch zwischen den </w:t>
      </w:r>
      <w:proofErr w:type="spellStart"/>
      <w:r>
        <w:rPr>
          <w:color w:val="000000" w:themeColor="text1"/>
          <w:lang w:eastAsia="de-DE"/>
        </w:rPr>
        <w:t>SuS</w:t>
      </w:r>
      <w:proofErr w:type="spellEnd"/>
      <w:r>
        <w:rPr>
          <w:color w:val="000000" w:themeColor="text1"/>
          <w:lang w:eastAsia="de-DE"/>
        </w:rPr>
        <w:t xml:space="preserve"> wurde geachtet. Sowie auf unterschiedliche Methoden und Spiele im Plenum.</w:t>
      </w:r>
    </w:p>
    <w:p w14:paraId="208FAA9D" w14:textId="77777777" w:rsidR="00DD4F03" w:rsidRDefault="00DD4F03" w:rsidP="00DD4F03">
      <w:pPr>
        <w:jc w:val="both"/>
        <w:rPr>
          <w:color w:val="000000" w:themeColor="text1"/>
          <w:lang w:eastAsia="de-DE"/>
        </w:rPr>
      </w:pPr>
    </w:p>
    <w:p w14:paraId="12A3661D" w14:textId="0EB5D8B0" w:rsidR="00DD4F03" w:rsidRDefault="00DD4F03" w:rsidP="00DD4F03">
      <w:pPr>
        <w:pStyle w:val="Textkrper"/>
        <w:rPr>
          <w:rFonts w:eastAsia="Times New Roman" w:cstheme="minorHAnsi"/>
          <w:bCs/>
          <w:szCs w:val="20"/>
        </w:rPr>
      </w:pPr>
      <w:r>
        <w:rPr>
          <w:rFonts w:eastAsia="Times New Roman" w:cstheme="minorHAnsi"/>
          <w:bCs/>
          <w:szCs w:val="20"/>
        </w:rPr>
        <w:t xml:space="preserve">In Abhängigkeit des Vorwissens und der medialen Kompetenz der </w:t>
      </w:r>
      <w:proofErr w:type="spellStart"/>
      <w:r w:rsidR="0049531C">
        <w:rPr>
          <w:rFonts w:eastAsia="Times New Roman" w:cstheme="minorHAnsi"/>
          <w:bCs/>
          <w:szCs w:val="20"/>
        </w:rPr>
        <w:t>SuS</w:t>
      </w:r>
      <w:proofErr w:type="spellEnd"/>
      <w:r>
        <w:rPr>
          <w:rFonts w:eastAsia="Times New Roman" w:cstheme="minorHAnsi"/>
          <w:bCs/>
          <w:szCs w:val="20"/>
        </w:rPr>
        <w:t xml:space="preserve"> umfasst diese</w:t>
      </w:r>
      <w:r w:rsidR="0049531C">
        <w:rPr>
          <w:rFonts w:eastAsia="Times New Roman" w:cstheme="minorHAnsi"/>
          <w:bCs/>
          <w:szCs w:val="20"/>
        </w:rPr>
        <w:t xml:space="preserve"> Lernsituation </w:t>
      </w:r>
      <w:r>
        <w:rPr>
          <w:rFonts w:eastAsia="Times New Roman" w:cstheme="minorHAnsi"/>
          <w:bCs/>
          <w:szCs w:val="20"/>
        </w:rPr>
        <w:t xml:space="preserve">einen zeitlichen Umfang von ca. </w:t>
      </w:r>
      <w:r w:rsidR="00D80981">
        <w:rPr>
          <w:rFonts w:eastAsia="Times New Roman" w:cstheme="minorHAnsi"/>
          <w:bCs/>
          <w:szCs w:val="20"/>
        </w:rPr>
        <w:t>6-8</w:t>
      </w:r>
      <w:r>
        <w:rPr>
          <w:rFonts w:eastAsia="Times New Roman" w:cstheme="minorHAnsi"/>
          <w:bCs/>
          <w:szCs w:val="20"/>
        </w:rPr>
        <w:t xml:space="preserve"> </w:t>
      </w:r>
      <w:r w:rsidR="00D80981">
        <w:rPr>
          <w:rFonts w:eastAsia="Times New Roman" w:cstheme="minorHAnsi"/>
          <w:bCs/>
          <w:szCs w:val="20"/>
        </w:rPr>
        <w:t>Einzel</w:t>
      </w:r>
      <w:r w:rsidR="0049531C">
        <w:rPr>
          <w:rFonts w:eastAsia="Times New Roman" w:cstheme="minorHAnsi"/>
          <w:bCs/>
          <w:szCs w:val="20"/>
        </w:rPr>
        <w:t>stunden</w:t>
      </w:r>
      <w:r>
        <w:rPr>
          <w:rFonts w:eastAsia="Times New Roman" w:cstheme="minorHAnsi"/>
          <w:bCs/>
          <w:szCs w:val="20"/>
        </w:rPr>
        <w:t xml:space="preserve">. </w:t>
      </w:r>
    </w:p>
    <w:p w14:paraId="219120FB" w14:textId="77777777" w:rsidR="00DD4F03" w:rsidRDefault="00DD4F03" w:rsidP="00DD4F03">
      <w:pPr>
        <w:jc w:val="both"/>
        <w:rPr>
          <w:color w:val="000000" w:themeColor="text1"/>
          <w:lang w:eastAsia="de-DE"/>
        </w:rPr>
      </w:pPr>
    </w:p>
    <w:p w14:paraId="7E4BD145" w14:textId="540C9487" w:rsidR="00816384" w:rsidRDefault="00816384" w:rsidP="00DD4F03">
      <w:pPr>
        <w:jc w:val="both"/>
        <w:rPr>
          <w:color w:val="000000" w:themeColor="text1"/>
          <w:lang w:eastAsia="de-DE"/>
        </w:rPr>
      </w:pPr>
      <w:r>
        <w:rPr>
          <w:color w:val="000000" w:themeColor="text1"/>
          <w:lang w:eastAsia="de-DE"/>
        </w:rPr>
        <w:t xml:space="preserve">Die Erarbeitung der oben genannten Inhalte erfolgt anhand einer themenübergreifenden Handlungssituation. Die </w:t>
      </w:r>
      <w:proofErr w:type="spellStart"/>
      <w:r>
        <w:rPr>
          <w:color w:val="000000" w:themeColor="text1"/>
          <w:lang w:eastAsia="de-DE"/>
        </w:rPr>
        <w:t>SuS</w:t>
      </w:r>
      <w:proofErr w:type="spellEnd"/>
      <w:r>
        <w:rPr>
          <w:color w:val="000000" w:themeColor="text1"/>
          <w:lang w:eastAsia="de-DE"/>
        </w:rPr>
        <w:t xml:space="preserve"> erleben aus Sicht von </w:t>
      </w:r>
      <w:r w:rsidR="00D80981">
        <w:rPr>
          <w:color w:val="000000" w:themeColor="text1"/>
          <w:lang w:eastAsia="de-DE"/>
        </w:rPr>
        <w:t>Bente</w:t>
      </w:r>
      <w:r>
        <w:rPr>
          <w:color w:val="000000" w:themeColor="text1"/>
          <w:lang w:eastAsia="de-DE"/>
        </w:rPr>
        <w:t>, eine</w:t>
      </w:r>
      <w:r w:rsidR="00D80981">
        <w:rPr>
          <w:color w:val="000000" w:themeColor="text1"/>
          <w:lang w:eastAsia="de-DE"/>
        </w:rPr>
        <w:t>r</w:t>
      </w:r>
      <w:r>
        <w:rPr>
          <w:color w:val="000000" w:themeColor="text1"/>
          <w:lang w:eastAsia="de-DE"/>
        </w:rPr>
        <w:t xml:space="preserve"> A</w:t>
      </w:r>
      <w:r w:rsidR="00D80981">
        <w:rPr>
          <w:color w:val="000000" w:themeColor="text1"/>
          <w:lang w:eastAsia="de-DE"/>
        </w:rPr>
        <w:t>us</w:t>
      </w:r>
      <w:r>
        <w:rPr>
          <w:color w:val="000000" w:themeColor="text1"/>
          <w:lang w:eastAsia="de-DE"/>
        </w:rPr>
        <w:t>zubi</w:t>
      </w:r>
      <w:r w:rsidR="00D80981">
        <w:rPr>
          <w:color w:val="000000" w:themeColor="text1"/>
          <w:lang w:eastAsia="de-DE"/>
        </w:rPr>
        <w:t>ldenden</w:t>
      </w:r>
      <w:r>
        <w:rPr>
          <w:color w:val="000000" w:themeColor="text1"/>
          <w:lang w:eastAsia="de-DE"/>
        </w:rPr>
        <w:t xml:space="preserve"> (</w:t>
      </w:r>
      <w:r w:rsidR="00EC0895">
        <w:rPr>
          <w:color w:val="000000" w:themeColor="text1"/>
          <w:lang w:eastAsia="de-DE"/>
        </w:rPr>
        <w:t>s</w:t>
      </w:r>
      <w:r>
        <w:rPr>
          <w:color w:val="000000" w:themeColor="text1"/>
          <w:lang w:eastAsia="de-DE"/>
        </w:rPr>
        <w:t xml:space="preserve">ozialpädagogische Assistenz), unterschiedliche, praxisrelevante Inhalte rund um </w:t>
      </w:r>
      <w:r w:rsidR="00D80981">
        <w:rPr>
          <w:color w:val="000000" w:themeColor="text1"/>
          <w:lang w:eastAsia="de-DE"/>
        </w:rPr>
        <w:t>das Thema Familie, Familienformen und Funktionen von Familie. Da demnächst ein Elternabend ansteht, an dem die Eltern über die Portfolio-Arbeit informiert werden sollen, wird Bente gebeten</w:t>
      </w:r>
      <w:r w:rsidR="00D2402D">
        <w:rPr>
          <w:color w:val="000000" w:themeColor="text1"/>
          <w:lang w:eastAsia="de-DE"/>
        </w:rPr>
        <w:t>,</w:t>
      </w:r>
      <w:r w:rsidR="00D80981">
        <w:rPr>
          <w:color w:val="000000" w:themeColor="text1"/>
          <w:lang w:eastAsia="de-DE"/>
        </w:rPr>
        <w:t xml:space="preserve"> ein Plakat zu erstellen zu den „Funktionen von Familie“</w:t>
      </w:r>
      <w:r w:rsidR="008854FE">
        <w:rPr>
          <w:color w:val="000000" w:themeColor="text1"/>
          <w:lang w:eastAsia="de-DE"/>
        </w:rPr>
        <w:t>.</w:t>
      </w:r>
    </w:p>
    <w:p w14:paraId="57C7A80F" w14:textId="77777777" w:rsidR="00DD4F03" w:rsidRDefault="00DD4F03" w:rsidP="00DD4F03">
      <w:pPr>
        <w:jc w:val="both"/>
        <w:rPr>
          <w:color w:val="000000" w:themeColor="text1"/>
          <w:lang w:eastAsia="de-DE"/>
        </w:rPr>
      </w:pPr>
    </w:p>
    <w:p w14:paraId="5B8FFD76" w14:textId="3E91184A" w:rsidR="00DD4F03" w:rsidRDefault="00706CEB" w:rsidP="00DD4F03">
      <w:pPr>
        <w:jc w:val="both"/>
        <w:rPr>
          <w:color w:val="000000" w:themeColor="text1"/>
          <w:lang w:eastAsia="de-DE"/>
        </w:rPr>
      </w:pPr>
      <w:r w:rsidRPr="00706CEB">
        <w:rPr>
          <w:color w:val="000000" w:themeColor="text1"/>
          <w:lang w:eastAsia="de-DE"/>
        </w:rPr>
        <w:t xml:space="preserve">Mithilfe der einzelnen Lernschritte erarbeiten die </w:t>
      </w:r>
      <w:proofErr w:type="spellStart"/>
      <w:r w:rsidRPr="00706CEB">
        <w:rPr>
          <w:color w:val="000000" w:themeColor="text1"/>
          <w:lang w:eastAsia="de-DE"/>
        </w:rPr>
        <w:t>SuS</w:t>
      </w:r>
      <w:proofErr w:type="spellEnd"/>
      <w:r w:rsidRPr="00706CEB">
        <w:rPr>
          <w:color w:val="000000" w:themeColor="text1"/>
          <w:lang w:eastAsia="de-DE"/>
        </w:rPr>
        <w:t xml:space="preserve"> verschiedene Aspekte von Familie. Es sollte in der Unterrichtseinheit genug Raum für individuelle biografische Reflexion gegeben werden sowie die Möglichkeit für einzelne </w:t>
      </w:r>
      <w:proofErr w:type="spellStart"/>
      <w:r w:rsidRPr="00706CEB">
        <w:rPr>
          <w:color w:val="000000" w:themeColor="text1"/>
          <w:lang w:eastAsia="de-DE"/>
        </w:rPr>
        <w:t>SuS</w:t>
      </w:r>
      <w:proofErr w:type="spellEnd"/>
      <w:r w:rsidR="00EC0895">
        <w:rPr>
          <w:color w:val="000000" w:themeColor="text1"/>
          <w:lang w:eastAsia="de-DE"/>
        </w:rPr>
        <w:t>,</w:t>
      </w:r>
      <w:r w:rsidRPr="00706CEB">
        <w:rPr>
          <w:color w:val="000000" w:themeColor="text1"/>
          <w:lang w:eastAsia="de-DE"/>
        </w:rPr>
        <w:t xml:space="preserve"> sich nicht zu sehr öffnen zu müssen. Auch wenn es für die </w:t>
      </w:r>
      <w:proofErr w:type="spellStart"/>
      <w:r w:rsidRPr="00706CEB">
        <w:rPr>
          <w:color w:val="000000" w:themeColor="text1"/>
          <w:lang w:eastAsia="de-DE"/>
        </w:rPr>
        <w:t>SuS</w:t>
      </w:r>
      <w:proofErr w:type="spellEnd"/>
      <w:r w:rsidRPr="00706CEB">
        <w:rPr>
          <w:color w:val="000000" w:themeColor="text1"/>
          <w:lang w:eastAsia="de-DE"/>
        </w:rPr>
        <w:t xml:space="preserve"> häufig leichter ist, über das eigene Erleben zu lernen, kann es in manchen familienbiografischen Settings Sinn ergeben, diesem im Unterrichtsgeschehen nicht zu viel Raum zu geben. </w:t>
      </w:r>
      <w:r w:rsidR="00CE7627">
        <w:rPr>
          <w:color w:val="000000" w:themeColor="text1"/>
          <w:lang w:eastAsia="de-DE"/>
        </w:rPr>
        <w:t xml:space="preserve">Hier kann sensibel damit umgegangen werden, indem die </w:t>
      </w:r>
      <w:proofErr w:type="spellStart"/>
      <w:r w:rsidR="00CE7627">
        <w:rPr>
          <w:color w:val="000000" w:themeColor="text1"/>
          <w:lang w:eastAsia="de-DE"/>
        </w:rPr>
        <w:t>SuS</w:t>
      </w:r>
      <w:proofErr w:type="spellEnd"/>
      <w:r w:rsidR="00CE7627">
        <w:rPr>
          <w:color w:val="000000" w:themeColor="text1"/>
          <w:lang w:eastAsia="de-DE"/>
        </w:rPr>
        <w:t xml:space="preserve"> lieber eine Familiensituation aus einem Bilderbuch darstellen. </w:t>
      </w:r>
      <w:r w:rsidRPr="00706CEB">
        <w:rPr>
          <w:color w:val="000000" w:themeColor="text1"/>
          <w:lang w:eastAsia="de-DE"/>
        </w:rPr>
        <w:t xml:space="preserve">Die </w:t>
      </w:r>
      <w:proofErr w:type="spellStart"/>
      <w:r w:rsidRPr="00706CEB">
        <w:rPr>
          <w:color w:val="000000" w:themeColor="text1"/>
          <w:lang w:eastAsia="de-DE"/>
        </w:rPr>
        <w:t>SuS</w:t>
      </w:r>
      <w:proofErr w:type="spellEnd"/>
      <w:r w:rsidRPr="00706CEB">
        <w:rPr>
          <w:color w:val="000000" w:themeColor="text1"/>
          <w:lang w:eastAsia="de-DE"/>
        </w:rPr>
        <w:t xml:space="preserve"> vertiefen durch die Lernsituation ihr Fachwissen über institutionelle Rahmenbedingungen für die Zusammenarbeit von Eltern und anderen Bezugspersonen sowie ihr Wissen bezüglich Funktionen von Familie und der Heterogenität der Familienformen. Die Handlungssituation ermöglicht den </w:t>
      </w:r>
      <w:proofErr w:type="spellStart"/>
      <w:r w:rsidRPr="00706CEB">
        <w:rPr>
          <w:color w:val="000000" w:themeColor="text1"/>
          <w:lang w:eastAsia="de-DE"/>
        </w:rPr>
        <w:t>SuS</w:t>
      </w:r>
      <w:proofErr w:type="spellEnd"/>
      <w:r w:rsidRPr="00706CEB">
        <w:rPr>
          <w:color w:val="000000" w:themeColor="text1"/>
          <w:lang w:eastAsia="de-DE"/>
        </w:rPr>
        <w:t>, die Bedeutung von Familie für die Gesellschaft, für den Einzelnen und für sich selber zu erkennen.</w:t>
      </w:r>
    </w:p>
    <w:p w14:paraId="3DFB8C15" w14:textId="1BF548A2" w:rsidR="00DD4F03" w:rsidRDefault="00DD4F03" w:rsidP="00DD4F03">
      <w:pPr>
        <w:jc w:val="both"/>
        <w:rPr>
          <w:color w:val="000000" w:themeColor="text1"/>
          <w:lang w:eastAsia="de-DE"/>
        </w:rPr>
      </w:pPr>
      <w:r>
        <w:rPr>
          <w:color w:val="000000" w:themeColor="text1"/>
          <w:lang w:eastAsia="de-DE"/>
        </w:rPr>
        <w:t xml:space="preserve">Die Lösungsvorschläge zu den einzelnen </w:t>
      </w:r>
      <w:r w:rsidR="00DD2150">
        <w:rPr>
          <w:color w:val="000000" w:themeColor="text1"/>
          <w:lang w:eastAsia="de-DE"/>
        </w:rPr>
        <w:t>Arbeitsaufträgen</w:t>
      </w:r>
      <w:r>
        <w:rPr>
          <w:color w:val="000000" w:themeColor="text1"/>
          <w:lang w:eastAsia="de-DE"/>
        </w:rPr>
        <w:t xml:space="preserve"> liegen in einer separaten Kachel. Diese ist in der Grundeinstellung für die Lernenden verborgen. Je nach Lernfortschritt kann sie für die Lernenden sichtbar gemacht werden.</w:t>
      </w:r>
    </w:p>
    <w:p w14:paraId="7639D0E6" w14:textId="77777777" w:rsidR="00DD4F03" w:rsidRDefault="00DD4F03" w:rsidP="00DD4F03">
      <w:pPr>
        <w:jc w:val="both"/>
        <w:rPr>
          <w:color w:val="000000" w:themeColor="text1"/>
          <w:lang w:eastAsia="de-DE"/>
        </w:rPr>
      </w:pPr>
    </w:p>
    <w:p w14:paraId="23100E81" w14:textId="2DBEA6BB" w:rsidR="00DD4F03" w:rsidRDefault="00DD4F03" w:rsidP="00DD4F03">
      <w:pPr>
        <w:jc w:val="both"/>
        <w:rPr>
          <w:color w:val="000000" w:themeColor="text1"/>
          <w:lang w:eastAsia="de-DE"/>
        </w:rPr>
      </w:pPr>
      <w:r>
        <w:rPr>
          <w:color w:val="000000" w:themeColor="text1"/>
          <w:lang w:eastAsia="de-DE"/>
        </w:rPr>
        <w:t>Zentrales Element de</w:t>
      </w:r>
      <w:r w:rsidR="00DD2150">
        <w:rPr>
          <w:color w:val="000000" w:themeColor="text1"/>
          <w:lang w:eastAsia="de-DE"/>
        </w:rPr>
        <w:t>r</w:t>
      </w:r>
      <w:r>
        <w:rPr>
          <w:color w:val="000000" w:themeColor="text1"/>
          <w:lang w:eastAsia="de-DE"/>
        </w:rPr>
        <w:t xml:space="preserve"> </w:t>
      </w:r>
      <w:r w:rsidR="00DD2150">
        <w:rPr>
          <w:color w:val="000000" w:themeColor="text1"/>
          <w:lang w:eastAsia="de-DE"/>
        </w:rPr>
        <w:t>Lernsituation</w:t>
      </w:r>
      <w:r>
        <w:rPr>
          <w:color w:val="000000" w:themeColor="text1"/>
          <w:lang w:eastAsia="de-DE"/>
        </w:rPr>
        <w:t xml:space="preserve"> bildet der Advance Organizer. Dieser bietet den </w:t>
      </w:r>
      <w:proofErr w:type="spellStart"/>
      <w:r w:rsidR="00DD2150">
        <w:rPr>
          <w:lang w:eastAsia="de-DE"/>
        </w:rPr>
        <w:t>SuS</w:t>
      </w:r>
      <w:proofErr w:type="spellEnd"/>
      <w:r>
        <w:rPr>
          <w:lang w:eastAsia="de-DE"/>
        </w:rPr>
        <w:t xml:space="preserve"> einen visuellen Überblick über d</w:t>
      </w:r>
      <w:r w:rsidR="00DD2150">
        <w:rPr>
          <w:lang w:eastAsia="de-DE"/>
        </w:rPr>
        <w:t>ie Lernthemen</w:t>
      </w:r>
      <w:r>
        <w:rPr>
          <w:lang w:eastAsia="de-DE"/>
        </w:rPr>
        <w:t>.</w:t>
      </w:r>
    </w:p>
    <w:p w14:paraId="3A092396" w14:textId="77777777" w:rsidR="00DD4F03" w:rsidRDefault="00DD4F03" w:rsidP="00DD4F03">
      <w:pPr>
        <w:jc w:val="both"/>
        <w:rPr>
          <w:color w:val="000000" w:themeColor="text1"/>
          <w:lang w:eastAsia="de-DE"/>
        </w:rPr>
      </w:pPr>
    </w:p>
    <w:p w14:paraId="261DCA7A" w14:textId="0FA21124" w:rsidR="00DD2150" w:rsidRDefault="00DD4F03" w:rsidP="00DD4F03">
      <w:pPr>
        <w:jc w:val="both"/>
        <w:rPr>
          <w:color w:val="000000" w:themeColor="text1"/>
          <w:lang w:eastAsia="de-DE"/>
        </w:rPr>
      </w:pPr>
      <w:r>
        <w:rPr>
          <w:color w:val="000000" w:themeColor="text1"/>
          <w:lang w:eastAsia="de-DE"/>
        </w:rPr>
        <w:t xml:space="preserve">An einigen Stellen werden Methoden und Materialien eingesetzt, die nicht Bestandteil von Moodle sind. Diese müssen vor dem Einsatz </w:t>
      </w:r>
      <w:r w:rsidR="00DD2150">
        <w:rPr>
          <w:color w:val="000000" w:themeColor="text1"/>
          <w:lang w:eastAsia="de-DE"/>
        </w:rPr>
        <w:t xml:space="preserve">teilweise </w:t>
      </w:r>
      <w:r>
        <w:rPr>
          <w:color w:val="000000" w:themeColor="text1"/>
          <w:lang w:eastAsia="de-DE"/>
        </w:rPr>
        <w:t>neu erstellt</w:t>
      </w:r>
      <w:r w:rsidR="00D2402D">
        <w:rPr>
          <w:color w:val="000000" w:themeColor="text1"/>
          <w:lang w:eastAsia="de-DE"/>
        </w:rPr>
        <w:t xml:space="preserve"> </w:t>
      </w:r>
      <w:r w:rsidR="008854FE">
        <w:rPr>
          <w:color w:val="000000" w:themeColor="text1"/>
          <w:lang w:eastAsia="de-DE"/>
        </w:rPr>
        <w:t>oder zur Verfügung gestellt werden</w:t>
      </w:r>
      <w:r>
        <w:rPr>
          <w:color w:val="000000" w:themeColor="text1"/>
          <w:lang w:eastAsia="de-DE"/>
        </w:rPr>
        <w:t xml:space="preserve">. </w:t>
      </w:r>
      <w:r w:rsidR="00DD2150">
        <w:rPr>
          <w:color w:val="000000" w:themeColor="text1"/>
          <w:lang w:eastAsia="de-DE"/>
        </w:rPr>
        <w:t>Neu erstellt werden müsste</w:t>
      </w:r>
      <w:r w:rsidR="008854FE">
        <w:rPr>
          <w:color w:val="000000" w:themeColor="text1"/>
          <w:lang w:eastAsia="de-DE"/>
        </w:rPr>
        <w:t xml:space="preserve"> eine Kartenabfrage</w:t>
      </w:r>
      <w:r w:rsidR="00DD2150">
        <w:rPr>
          <w:color w:val="000000" w:themeColor="text1"/>
          <w:lang w:eastAsia="de-DE"/>
        </w:rPr>
        <w:t xml:space="preserve"> über die Plattform </w:t>
      </w:r>
      <w:proofErr w:type="spellStart"/>
      <w:r w:rsidR="00DD2150">
        <w:rPr>
          <w:color w:val="000000" w:themeColor="text1"/>
          <w:lang w:eastAsia="de-DE"/>
        </w:rPr>
        <w:t>Oncoo</w:t>
      </w:r>
      <w:proofErr w:type="spellEnd"/>
      <w:r w:rsidR="00DD2150">
        <w:rPr>
          <w:color w:val="000000" w:themeColor="text1"/>
          <w:lang w:eastAsia="de-DE"/>
        </w:rPr>
        <w:t xml:space="preserve"> in de</w:t>
      </w:r>
      <w:r w:rsidR="008854FE">
        <w:rPr>
          <w:color w:val="000000" w:themeColor="text1"/>
          <w:lang w:eastAsia="de-DE"/>
        </w:rPr>
        <w:t>r</w:t>
      </w:r>
      <w:r w:rsidR="00DD2150">
        <w:rPr>
          <w:color w:val="000000" w:themeColor="text1"/>
          <w:lang w:eastAsia="de-DE"/>
        </w:rPr>
        <w:t xml:space="preserve"> Kachel </w:t>
      </w:r>
      <w:r w:rsidR="008854FE">
        <w:rPr>
          <w:color w:val="000000" w:themeColor="text1"/>
          <w:lang w:eastAsia="de-DE"/>
        </w:rPr>
        <w:t>2</w:t>
      </w:r>
      <w:r w:rsidR="00DD2150">
        <w:rPr>
          <w:color w:val="000000" w:themeColor="text1"/>
          <w:lang w:eastAsia="de-DE"/>
        </w:rPr>
        <w:t xml:space="preserve">.1. </w:t>
      </w:r>
      <w:r w:rsidR="009F5DAD">
        <w:rPr>
          <w:color w:val="000000" w:themeColor="text1"/>
          <w:lang w:eastAsia="de-DE"/>
        </w:rPr>
        <w:t>Des Weiteren</w:t>
      </w:r>
      <w:r w:rsidR="00DD2150">
        <w:rPr>
          <w:color w:val="000000" w:themeColor="text1"/>
          <w:lang w:eastAsia="de-DE"/>
        </w:rPr>
        <w:t xml:space="preserve"> wird in der Kachel </w:t>
      </w:r>
      <w:r w:rsidR="008854FE">
        <w:rPr>
          <w:color w:val="000000" w:themeColor="text1"/>
          <w:lang w:eastAsia="de-DE"/>
        </w:rPr>
        <w:t xml:space="preserve">1 Material zum Gestalten der Familienseiten benötigt, wie z.B. farbiges Papier, Aufkleber, Kopien der Vorlagen, gemustertes Klebeband, Kleber etc. </w:t>
      </w:r>
      <w:r w:rsidR="008C2E1D">
        <w:rPr>
          <w:color w:val="000000" w:themeColor="text1"/>
          <w:lang w:eastAsia="de-DE"/>
        </w:rPr>
        <w:t xml:space="preserve">Auch </w:t>
      </w:r>
      <w:r w:rsidR="008C2E1D">
        <w:rPr>
          <w:color w:val="000000" w:themeColor="text1"/>
          <w:lang w:eastAsia="de-DE"/>
        </w:rPr>
        <w:lastRenderedPageBreak/>
        <w:t xml:space="preserve">werden für die Kachel 2.2 Kinderbücher und Fachbücher benötigt, die das Thema Familienformen aufgreifen, wie z.B. </w:t>
      </w:r>
    </w:p>
    <w:p w14:paraId="7DBDEA1C" w14:textId="7C38E00A" w:rsidR="008C2E1D" w:rsidRPr="008C2E1D" w:rsidRDefault="008C2E1D" w:rsidP="008C2E1D">
      <w:pPr>
        <w:jc w:val="both"/>
        <w:rPr>
          <w:color w:val="000000" w:themeColor="text1"/>
          <w:lang w:eastAsia="de-DE"/>
        </w:rPr>
      </w:pPr>
      <w:r w:rsidRPr="008C2E1D">
        <w:rPr>
          <w:b/>
          <w:bCs/>
          <w:color w:val="000000" w:themeColor="text1"/>
          <w:lang w:eastAsia="de-DE"/>
        </w:rPr>
        <w:t>Alles Familie!:</w:t>
      </w:r>
      <w:r w:rsidRPr="008C2E1D">
        <w:rPr>
          <w:color w:val="000000" w:themeColor="text1"/>
          <w:lang w:eastAsia="de-DE"/>
        </w:rPr>
        <w:t xml:space="preserve"> Vom Kind der neuen Freundin </w:t>
      </w:r>
      <w:proofErr w:type="gramStart"/>
      <w:r w:rsidRPr="008C2E1D">
        <w:rPr>
          <w:color w:val="000000" w:themeColor="text1"/>
          <w:lang w:eastAsia="de-DE"/>
        </w:rPr>
        <w:t>vom Bruder</w:t>
      </w:r>
      <w:proofErr w:type="gramEnd"/>
      <w:r w:rsidRPr="008C2E1D">
        <w:rPr>
          <w:color w:val="000000" w:themeColor="text1"/>
          <w:lang w:eastAsia="de-DE"/>
        </w:rPr>
        <w:t xml:space="preserve"> von Papas früherer Frau und anderen Verwandten</w:t>
      </w:r>
      <w:r>
        <w:rPr>
          <w:color w:val="000000" w:themeColor="text1"/>
          <w:lang w:eastAsia="de-DE"/>
        </w:rPr>
        <w:t xml:space="preserve"> </w:t>
      </w:r>
      <w:r w:rsidRPr="008C2E1D">
        <w:rPr>
          <w:color w:val="000000" w:themeColor="text1"/>
          <w:lang w:eastAsia="de-DE"/>
        </w:rPr>
        <w:t>von Alexandra Maxeiner</w:t>
      </w:r>
    </w:p>
    <w:p w14:paraId="01F30C14" w14:textId="77777777" w:rsidR="008C2E1D" w:rsidRPr="008C2E1D" w:rsidRDefault="008C2E1D" w:rsidP="008C2E1D">
      <w:pPr>
        <w:jc w:val="both"/>
        <w:rPr>
          <w:color w:val="000000" w:themeColor="text1"/>
          <w:lang w:eastAsia="de-DE"/>
        </w:rPr>
      </w:pPr>
      <w:r w:rsidRPr="008C2E1D">
        <w:rPr>
          <w:b/>
          <w:bCs/>
          <w:color w:val="000000" w:themeColor="text1"/>
          <w:lang w:eastAsia="de-DE"/>
        </w:rPr>
        <w:t>Familie - Das sind wir!</w:t>
      </w:r>
      <w:r w:rsidRPr="008C2E1D">
        <w:rPr>
          <w:color w:val="000000" w:themeColor="text1"/>
          <w:lang w:eastAsia="de-DE"/>
        </w:rPr>
        <w:t xml:space="preserve"> von Felicity Brooks</w:t>
      </w:r>
    </w:p>
    <w:p w14:paraId="12B42940" w14:textId="2197F4E3" w:rsidR="008C2E1D" w:rsidRPr="008C2E1D" w:rsidRDefault="008C2E1D" w:rsidP="008C2E1D">
      <w:pPr>
        <w:jc w:val="both"/>
        <w:rPr>
          <w:color w:val="000000" w:themeColor="text1"/>
          <w:lang w:eastAsia="de-DE"/>
        </w:rPr>
      </w:pPr>
      <w:r w:rsidRPr="008C2E1D">
        <w:rPr>
          <w:b/>
          <w:bCs/>
          <w:color w:val="000000" w:themeColor="text1"/>
          <w:lang w:eastAsia="de-DE"/>
        </w:rPr>
        <w:t>Das alles ist Familie:</w:t>
      </w:r>
      <w:r w:rsidRPr="008C2E1D">
        <w:rPr>
          <w:color w:val="000000" w:themeColor="text1"/>
          <w:lang w:eastAsia="de-DE"/>
        </w:rPr>
        <w:t xml:space="preserve"> Familienkonstellationen, Diversität und Vielfalt</w:t>
      </w:r>
      <w:r>
        <w:rPr>
          <w:color w:val="000000" w:themeColor="text1"/>
          <w:lang w:eastAsia="de-DE"/>
        </w:rPr>
        <w:t xml:space="preserve"> </w:t>
      </w:r>
      <w:r w:rsidRPr="008C2E1D">
        <w:rPr>
          <w:color w:val="000000" w:themeColor="text1"/>
          <w:lang w:eastAsia="de-DE"/>
        </w:rPr>
        <w:t>von Michael Engler</w:t>
      </w:r>
    </w:p>
    <w:p w14:paraId="13708B0D" w14:textId="07D6E66E" w:rsidR="008C2E1D" w:rsidRPr="008C2E1D" w:rsidRDefault="008C2E1D" w:rsidP="008C2E1D">
      <w:pPr>
        <w:jc w:val="both"/>
        <w:rPr>
          <w:color w:val="000000" w:themeColor="text1"/>
          <w:lang w:eastAsia="de-DE"/>
        </w:rPr>
      </w:pPr>
      <w:r w:rsidRPr="008C2E1D">
        <w:rPr>
          <w:b/>
          <w:bCs/>
          <w:color w:val="000000" w:themeColor="text1"/>
          <w:lang w:eastAsia="de-DE"/>
        </w:rPr>
        <w:t>Du gehörst dazu.</w:t>
      </w:r>
      <w:r w:rsidRPr="008C2E1D">
        <w:rPr>
          <w:color w:val="000000" w:themeColor="text1"/>
          <w:lang w:eastAsia="de-DE"/>
        </w:rPr>
        <w:t xml:space="preserve"> Das </w:t>
      </w:r>
      <w:proofErr w:type="spellStart"/>
      <w:r w:rsidRPr="008C2E1D">
        <w:rPr>
          <w:color w:val="000000" w:themeColor="text1"/>
          <w:lang w:eastAsia="de-DE"/>
        </w:rPr>
        <w:t>Große</w:t>
      </w:r>
      <w:proofErr w:type="spellEnd"/>
      <w:r w:rsidRPr="008C2E1D">
        <w:rPr>
          <w:color w:val="000000" w:themeColor="text1"/>
          <w:lang w:eastAsia="de-DE"/>
        </w:rPr>
        <w:t xml:space="preserve"> Buch der Familien</w:t>
      </w:r>
      <w:r>
        <w:rPr>
          <w:color w:val="000000" w:themeColor="text1"/>
          <w:lang w:eastAsia="de-DE"/>
        </w:rPr>
        <w:t xml:space="preserve"> </w:t>
      </w:r>
      <w:r w:rsidRPr="008C2E1D">
        <w:rPr>
          <w:color w:val="000000" w:themeColor="text1"/>
          <w:lang w:eastAsia="de-DE"/>
        </w:rPr>
        <w:t>von Mary Hoffman</w:t>
      </w:r>
    </w:p>
    <w:p w14:paraId="7FA8BB7F" w14:textId="78922158" w:rsidR="008C2E1D" w:rsidRPr="008C2E1D" w:rsidRDefault="008C2E1D" w:rsidP="008C2E1D">
      <w:pPr>
        <w:jc w:val="both"/>
        <w:rPr>
          <w:color w:val="000000" w:themeColor="text1"/>
          <w:lang w:eastAsia="de-DE"/>
        </w:rPr>
      </w:pPr>
      <w:r w:rsidRPr="008C2E1D">
        <w:rPr>
          <w:b/>
          <w:bCs/>
          <w:color w:val="000000" w:themeColor="text1"/>
          <w:lang w:eastAsia="de-DE"/>
        </w:rPr>
        <w:t>Meine einzigartige Familie:</w:t>
      </w:r>
      <w:r w:rsidRPr="008C2E1D">
        <w:rPr>
          <w:color w:val="000000" w:themeColor="text1"/>
          <w:lang w:eastAsia="de-DE"/>
        </w:rPr>
        <w:t xml:space="preserve"> Familienkonstellationen, Diversität und Toleranz</w:t>
      </w:r>
      <w:r>
        <w:rPr>
          <w:color w:val="000000" w:themeColor="text1"/>
          <w:lang w:eastAsia="de-DE"/>
        </w:rPr>
        <w:t xml:space="preserve"> </w:t>
      </w:r>
      <w:r w:rsidRPr="008C2E1D">
        <w:rPr>
          <w:color w:val="000000" w:themeColor="text1"/>
          <w:lang w:eastAsia="de-DE"/>
        </w:rPr>
        <w:t>von Barbara Fried</w:t>
      </w:r>
    </w:p>
    <w:p w14:paraId="09E3D171" w14:textId="77777777" w:rsidR="008C2E1D" w:rsidRPr="008C2E1D" w:rsidRDefault="008C2E1D" w:rsidP="008C2E1D">
      <w:pPr>
        <w:jc w:val="both"/>
        <w:rPr>
          <w:color w:val="000000" w:themeColor="text1"/>
          <w:lang w:eastAsia="de-DE"/>
        </w:rPr>
      </w:pPr>
      <w:r w:rsidRPr="008C2E1D">
        <w:rPr>
          <w:b/>
          <w:bCs/>
          <w:color w:val="000000" w:themeColor="text1"/>
          <w:lang w:eastAsia="de-DE"/>
        </w:rPr>
        <w:t>Wir alle sind Familie</w:t>
      </w:r>
      <w:r w:rsidRPr="008C2E1D">
        <w:rPr>
          <w:color w:val="000000" w:themeColor="text1"/>
          <w:lang w:eastAsia="de-DE"/>
        </w:rPr>
        <w:t xml:space="preserve"> von Katharina Nachtsheim</w:t>
      </w:r>
    </w:p>
    <w:p w14:paraId="38EB85F3" w14:textId="77777777" w:rsidR="008C2E1D" w:rsidRPr="008C2E1D" w:rsidRDefault="008C2E1D" w:rsidP="008C2E1D">
      <w:pPr>
        <w:jc w:val="both"/>
        <w:rPr>
          <w:color w:val="000000" w:themeColor="text1"/>
          <w:lang w:eastAsia="de-DE"/>
        </w:rPr>
      </w:pPr>
      <w:r w:rsidRPr="008C2E1D">
        <w:rPr>
          <w:b/>
          <w:bCs/>
          <w:color w:val="000000" w:themeColor="text1"/>
          <w:lang w:eastAsia="de-DE"/>
        </w:rPr>
        <w:t>Familie bedeutet...</w:t>
      </w:r>
      <w:r w:rsidRPr="008C2E1D">
        <w:rPr>
          <w:color w:val="000000" w:themeColor="text1"/>
          <w:lang w:eastAsia="de-DE"/>
        </w:rPr>
        <w:t xml:space="preserve"> von Matthew Ralph</w:t>
      </w:r>
    </w:p>
    <w:p w14:paraId="59F1BBC6" w14:textId="01B8EF5B" w:rsidR="008C2E1D" w:rsidRPr="008C2E1D" w:rsidRDefault="008C2E1D" w:rsidP="008C2E1D">
      <w:pPr>
        <w:jc w:val="both"/>
        <w:rPr>
          <w:color w:val="000000" w:themeColor="text1"/>
          <w:lang w:eastAsia="de-DE"/>
        </w:rPr>
      </w:pPr>
      <w:r w:rsidRPr="008C2E1D">
        <w:rPr>
          <w:b/>
          <w:bCs/>
          <w:color w:val="000000" w:themeColor="text1"/>
          <w:lang w:eastAsia="de-DE"/>
        </w:rPr>
        <w:t>Wieso? Weshalb? Warum?, Band 62: Rund um die Familie</w:t>
      </w:r>
      <w:r>
        <w:rPr>
          <w:b/>
          <w:bCs/>
          <w:color w:val="000000" w:themeColor="text1"/>
          <w:lang w:eastAsia="de-DE"/>
        </w:rPr>
        <w:t xml:space="preserve"> </w:t>
      </w:r>
      <w:r w:rsidRPr="008C2E1D">
        <w:rPr>
          <w:color w:val="000000" w:themeColor="text1"/>
          <w:lang w:eastAsia="de-DE"/>
        </w:rPr>
        <w:t>von Patricia Mennen</w:t>
      </w:r>
    </w:p>
    <w:p w14:paraId="7268553A" w14:textId="2EC320C5" w:rsidR="008C2E1D" w:rsidRPr="008C2E1D" w:rsidRDefault="008C2E1D" w:rsidP="008C2E1D">
      <w:pPr>
        <w:jc w:val="both"/>
        <w:rPr>
          <w:color w:val="000000" w:themeColor="text1"/>
          <w:lang w:eastAsia="de-DE"/>
        </w:rPr>
      </w:pPr>
      <w:r w:rsidRPr="008C2E1D">
        <w:rPr>
          <w:b/>
          <w:bCs/>
          <w:color w:val="000000" w:themeColor="text1"/>
          <w:lang w:eastAsia="de-DE"/>
        </w:rPr>
        <w:t xml:space="preserve">Wer hat schon eine normale Familie? </w:t>
      </w:r>
      <w:r w:rsidRPr="008C2E1D">
        <w:rPr>
          <w:color w:val="000000" w:themeColor="text1"/>
          <w:lang w:eastAsia="de-DE"/>
        </w:rPr>
        <w:t xml:space="preserve">von Belinda </w:t>
      </w:r>
      <w:proofErr w:type="spellStart"/>
      <w:r w:rsidRPr="008C2E1D">
        <w:rPr>
          <w:color w:val="000000" w:themeColor="text1"/>
          <w:lang w:eastAsia="de-DE"/>
        </w:rPr>
        <w:t>Nowell</w:t>
      </w:r>
      <w:proofErr w:type="spellEnd"/>
    </w:p>
    <w:p w14:paraId="602184FF" w14:textId="6D9FF38E" w:rsidR="008C2E1D" w:rsidRDefault="008C2E1D" w:rsidP="008C2E1D">
      <w:pPr>
        <w:jc w:val="both"/>
        <w:rPr>
          <w:color w:val="000000" w:themeColor="text1"/>
          <w:lang w:eastAsia="de-DE"/>
        </w:rPr>
      </w:pPr>
      <w:r w:rsidRPr="008C2E1D">
        <w:rPr>
          <w:b/>
          <w:bCs/>
          <w:color w:val="000000" w:themeColor="text1"/>
          <w:lang w:eastAsia="de-DE"/>
        </w:rPr>
        <w:t>Und deine Familie?</w:t>
      </w:r>
      <w:r w:rsidRPr="008C2E1D">
        <w:rPr>
          <w:color w:val="000000" w:themeColor="text1"/>
          <w:lang w:eastAsia="de-DE"/>
        </w:rPr>
        <w:t xml:space="preserve"> von Charlotte </w:t>
      </w:r>
      <w:proofErr w:type="spellStart"/>
      <w:r w:rsidRPr="008C2E1D">
        <w:rPr>
          <w:color w:val="000000" w:themeColor="text1"/>
          <w:lang w:eastAsia="de-DE"/>
        </w:rPr>
        <w:t>Bellière</w:t>
      </w:r>
      <w:proofErr w:type="spellEnd"/>
    </w:p>
    <w:p w14:paraId="32FD0CB6" w14:textId="77777777" w:rsidR="00DD2150" w:rsidRDefault="00DD2150" w:rsidP="00DD4F03">
      <w:pPr>
        <w:jc w:val="both"/>
        <w:rPr>
          <w:color w:val="000000" w:themeColor="text1"/>
          <w:lang w:eastAsia="de-DE"/>
        </w:rPr>
      </w:pPr>
    </w:p>
    <w:p w14:paraId="02894FC4" w14:textId="495A3D04" w:rsidR="00DD4F03" w:rsidRDefault="00DD4F03" w:rsidP="00DD4F03">
      <w:pPr>
        <w:jc w:val="both"/>
        <w:rPr>
          <w:szCs w:val="19"/>
          <w:lang w:eastAsia="de-DE"/>
        </w:rPr>
      </w:pPr>
      <w:r>
        <w:rPr>
          <w:szCs w:val="19"/>
          <w:lang w:eastAsia="de-DE"/>
        </w:rPr>
        <w:t xml:space="preserve">Es wird auf die Wichtigkeit von Urheberrecht und Datenschutz im Umgang mit digitalen Daten hingewiesen. Wichtige Informationen zu diesem Themenfeld erhalten Sie auf dem Lehrerfortbildungsserver: </w:t>
      </w:r>
      <w:hyperlink r:id="rId9" w:tgtFrame="_blank" w:history="1">
        <w:r>
          <w:rPr>
            <w:rStyle w:val="Hyperlink"/>
            <w:szCs w:val="19"/>
            <w:lang w:eastAsia="de-DE"/>
          </w:rPr>
          <w:t>https://lehrerfortbildung-bw.de/st_recht/</w:t>
        </w:r>
      </w:hyperlink>
      <w:r>
        <w:rPr>
          <w:szCs w:val="19"/>
          <w:lang w:eastAsia="de-DE"/>
        </w:rPr>
        <w:t xml:space="preserve">. Soweit im Rahmen dieses Kurses einzelne Internetauftritte oder </w:t>
      </w:r>
      <w:r w:rsidR="00371172">
        <w:rPr>
          <w:szCs w:val="19"/>
          <w:lang w:eastAsia="de-DE"/>
        </w:rPr>
        <w:t>Videos</w:t>
      </w:r>
      <w:r>
        <w:rPr>
          <w:szCs w:val="19"/>
          <w:lang w:eastAsia="de-DE"/>
        </w:rPr>
        <w:t xml:space="preserve"> angesprochen </w:t>
      </w:r>
      <w:r w:rsidR="00DD2150">
        <w:rPr>
          <w:szCs w:val="19"/>
          <w:lang w:eastAsia="de-DE"/>
        </w:rPr>
        <w:t xml:space="preserve">oder verlinkt </w:t>
      </w:r>
      <w:r>
        <w:rPr>
          <w:szCs w:val="19"/>
          <w:lang w:eastAsia="de-DE"/>
        </w:rPr>
        <w:t>werden, dient dies der praktischen Veranschaulichung und stellt keinen vollständigen</w:t>
      </w:r>
      <w:r w:rsidR="00DD2150">
        <w:rPr>
          <w:szCs w:val="19"/>
          <w:lang w:eastAsia="de-DE"/>
        </w:rPr>
        <w:t xml:space="preserve"> Ü</w:t>
      </w:r>
      <w:r>
        <w:rPr>
          <w:szCs w:val="19"/>
          <w:lang w:eastAsia="de-DE"/>
        </w:rPr>
        <w:t>berblick</w:t>
      </w:r>
      <w:r w:rsidR="00371172">
        <w:rPr>
          <w:szCs w:val="19"/>
          <w:lang w:eastAsia="de-DE"/>
        </w:rPr>
        <w:t xml:space="preserve"> oder Qualitätsstandard</w:t>
      </w:r>
      <w:r>
        <w:rPr>
          <w:szCs w:val="19"/>
          <w:lang w:eastAsia="de-DE"/>
        </w:rPr>
        <w:t xml:space="preserve"> dar.</w:t>
      </w:r>
      <w:r w:rsidR="00371172">
        <w:rPr>
          <w:szCs w:val="19"/>
          <w:lang w:eastAsia="de-DE"/>
        </w:rPr>
        <w:t xml:space="preserve"> Falls eine Verlinkung nicht mehr funktionieren sollte, ist ggf. eine neue adäquate Quelle zu finden und zu verlinken.</w:t>
      </w:r>
    </w:p>
    <w:p w14:paraId="68C5D3D7" w14:textId="77777777" w:rsidR="00DD4F03" w:rsidRDefault="00DD4F03" w:rsidP="00DD4F03">
      <w:pPr>
        <w:jc w:val="both"/>
        <w:rPr>
          <w:color w:val="000000" w:themeColor="text1"/>
          <w:lang w:eastAsia="de-DE"/>
        </w:rPr>
      </w:pPr>
    </w:p>
    <w:p w14:paraId="085CBD72" w14:textId="77777777" w:rsidR="00DD4F03" w:rsidRDefault="00DD4F03" w:rsidP="00DD4F03">
      <w:pPr>
        <w:pStyle w:val="Textkrper"/>
        <w:rPr>
          <w:rFonts w:eastAsia="Times New Roman" w:cstheme="minorHAnsi"/>
          <w:b/>
          <w:szCs w:val="20"/>
        </w:rPr>
      </w:pPr>
    </w:p>
    <w:p w14:paraId="68DC7CD4" w14:textId="43699FC0" w:rsidR="00DD4F03" w:rsidRPr="001224D0" w:rsidRDefault="00DD4F03" w:rsidP="00DD4F03">
      <w:pPr>
        <w:pStyle w:val="Textkrper"/>
        <w:rPr>
          <w:rFonts w:eastAsia="Times New Roman" w:cstheme="minorHAnsi"/>
          <w:b/>
          <w:szCs w:val="20"/>
        </w:rPr>
      </w:pPr>
      <w:r>
        <w:rPr>
          <w:rFonts w:eastAsia="Times New Roman" w:cstheme="minorHAnsi"/>
          <w:b/>
          <w:szCs w:val="20"/>
        </w:rPr>
        <w:t xml:space="preserve">Didaktische Hinweise </w:t>
      </w:r>
      <w:r w:rsidR="00C721DE">
        <w:rPr>
          <w:rFonts w:eastAsia="Times New Roman" w:cstheme="minorHAnsi"/>
          <w:b/>
          <w:szCs w:val="20"/>
        </w:rPr>
        <w:t>zur Lernsituation</w:t>
      </w:r>
      <w:r w:rsidR="001224D0">
        <w:rPr>
          <w:rFonts w:eastAsia="Times New Roman" w:cstheme="minorHAnsi"/>
          <w:b/>
          <w:szCs w:val="20"/>
        </w:rPr>
        <w:t xml:space="preserve"> und Kachel 0 </w:t>
      </w:r>
      <w:r w:rsidR="001224D0" w:rsidRPr="001224D0">
        <w:rPr>
          <w:rFonts w:eastAsia="Times New Roman" w:cstheme="minorHAnsi"/>
          <w:b/>
          <w:szCs w:val="20"/>
        </w:rPr>
        <w:t xml:space="preserve">- </w:t>
      </w:r>
      <w:r w:rsidR="001224D0" w:rsidRPr="001224D0">
        <w:rPr>
          <w:b/>
          <w:color w:val="000000" w:themeColor="text1"/>
        </w:rPr>
        <w:t>Handlungssituation kennen lernen</w:t>
      </w:r>
    </w:p>
    <w:p w14:paraId="6DADB69E" w14:textId="77777777" w:rsidR="00DD4F03" w:rsidRDefault="00DD4F03" w:rsidP="00DD4F03">
      <w:pPr>
        <w:pStyle w:val="Textkrper"/>
        <w:rPr>
          <w:rFonts w:eastAsia="Times New Roman" w:cstheme="minorHAnsi"/>
          <w:b/>
          <w:szCs w:val="20"/>
        </w:rPr>
      </w:pPr>
    </w:p>
    <w:p w14:paraId="7501B95E" w14:textId="789EFCD0" w:rsidR="00F17E64" w:rsidRDefault="00706CEB" w:rsidP="00DD4F03">
      <w:pPr>
        <w:pStyle w:val="Textkrper"/>
        <w:rPr>
          <w:rFonts w:eastAsia="Times New Roman" w:cstheme="minorHAnsi"/>
          <w:szCs w:val="20"/>
        </w:rPr>
      </w:pPr>
      <w:r w:rsidRPr="00706CEB">
        <w:rPr>
          <w:rFonts w:eastAsia="Times New Roman" w:cstheme="minorHAnsi"/>
          <w:szCs w:val="20"/>
        </w:rPr>
        <w:t xml:space="preserve">Die Handlungssituation hilft den </w:t>
      </w:r>
      <w:proofErr w:type="spellStart"/>
      <w:r w:rsidRPr="00706CEB">
        <w:rPr>
          <w:rFonts w:eastAsia="Times New Roman" w:cstheme="minorHAnsi"/>
          <w:szCs w:val="20"/>
        </w:rPr>
        <w:t>SuS</w:t>
      </w:r>
      <w:proofErr w:type="spellEnd"/>
      <w:r w:rsidRPr="00706CEB">
        <w:rPr>
          <w:rFonts w:eastAsia="Times New Roman" w:cstheme="minorHAnsi"/>
          <w:szCs w:val="20"/>
        </w:rPr>
        <w:t xml:space="preserve">, sich mit möglichen eigenen Herausforderungen, Ängsten und Fragen auseinander zu setzen, denen sie im Praxisalltag begegnen. Durch die Gedanken und Situationen, an denen Bente sie teilhaben lässt, können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praxisrelevante Inhalte theoretisch und praktisch erarbeiten und erfassen. Aufhänger der Handlungssituation ist ein kleines Mädchen, das sich sehr darauf freut, große Schwester zu werden. Als sie sich mit Bente ihre Familien-Seite in der Portfolio-Mappe anschaut, kommen noch mehr Kinder dazu und alle erzählen, wer zu ihren Familien gehör</w:t>
      </w:r>
      <w:r w:rsidR="00D2402D">
        <w:rPr>
          <w:rFonts w:eastAsia="Times New Roman" w:cstheme="minorHAnsi"/>
          <w:szCs w:val="20"/>
        </w:rPr>
        <w:t>t</w:t>
      </w:r>
      <w:r w:rsidRPr="00706CEB">
        <w:rPr>
          <w:rFonts w:eastAsia="Times New Roman" w:cstheme="minorHAnsi"/>
          <w:szCs w:val="20"/>
        </w:rPr>
        <w:t xml:space="preserve">. Bente ist überfragt, als die Kinder wissen wollen, wie ihre Familienformen heißen. Am Ende wird Bente von ihrer Anleiterin gebeten, ein Plakat für den Elternabend zu erstellen. Bereits in der ersten Lerneinheit beschäftigen sich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intensiv mit dem Thema Familie, indem sie an ihr bereits vorhandenes Vorwissen anknüpfen und ein Assoziations-Spiel spielen. Mit der Hausaufgabe, Bilder und Fotos der eigenen Familie mitzubringen, erhalten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die Möglichkeit, das Thema direkt mit nach Hause zu nehmen und dies bereits individuell durch private Gespräche im familiären Umfeld zu vertiefen</w:t>
      </w:r>
      <w:r>
        <w:rPr>
          <w:rFonts w:eastAsia="Times New Roman" w:cstheme="minorHAnsi"/>
          <w:szCs w:val="20"/>
        </w:rPr>
        <w:t>.</w:t>
      </w:r>
    </w:p>
    <w:p w14:paraId="784D21E8" w14:textId="77777777" w:rsidR="00706CEB" w:rsidRDefault="00706CEB" w:rsidP="00DD4F03">
      <w:pPr>
        <w:pStyle w:val="Textkrper"/>
        <w:rPr>
          <w:rFonts w:eastAsia="Times New Roman" w:cstheme="minorHAnsi"/>
          <w:szCs w:val="20"/>
        </w:rPr>
      </w:pPr>
    </w:p>
    <w:p w14:paraId="21B7A961" w14:textId="77B73A00" w:rsidR="00F17E64" w:rsidRDefault="00F17E64" w:rsidP="00DD4F03">
      <w:pPr>
        <w:pStyle w:val="Textkrper"/>
        <w:rPr>
          <w:rFonts w:eastAsia="Times New Roman" w:cstheme="minorHAnsi"/>
          <w:szCs w:val="20"/>
        </w:rPr>
      </w:pPr>
      <w:r>
        <w:rPr>
          <w:rFonts w:eastAsia="Times New Roman" w:cstheme="minorHAnsi"/>
          <w:szCs w:val="20"/>
        </w:rPr>
        <w:t xml:space="preserve">Die </w:t>
      </w:r>
      <w:proofErr w:type="spellStart"/>
      <w:r>
        <w:rPr>
          <w:rFonts w:eastAsia="Times New Roman" w:cstheme="minorHAnsi"/>
          <w:szCs w:val="20"/>
        </w:rPr>
        <w:t>SuS</w:t>
      </w:r>
      <w:proofErr w:type="spellEnd"/>
      <w:r>
        <w:rPr>
          <w:rFonts w:eastAsia="Times New Roman" w:cstheme="minorHAnsi"/>
          <w:szCs w:val="20"/>
        </w:rPr>
        <w:t xml:space="preserve"> werden zunächst in die Handlungssituation durch ein kurzes Video eingeführt. Im Anschluss analysieren sie die</w:t>
      </w:r>
      <w:r w:rsidR="006C1EF5">
        <w:rPr>
          <w:rFonts w:eastAsia="Times New Roman" w:cstheme="minorHAnsi"/>
          <w:szCs w:val="20"/>
        </w:rPr>
        <w:t xml:space="preserve"> Handlungssituation (auch anhand des Textblattes)</w:t>
      </w:r>
      <w:r>
        <w:rPr>
          <w:rFonts w:eastAsia="Times New Roman" w:cstheme="minorHAnsi"/>
          <w:szCs w:val="20"/>
        </w:rPr>
        <w:t xml:space="preserve"> und erfahren, was sie in dieser Lernsituation lernen können, welche Lernschritte behandelt werden und wie das Lernprojekt aufgebaut ist.</w:t>
      </w:r>
      <w:r w:rsidR="006C1EF5">
        <w:rPr>
          <w:rFonts w:eastAsia="Times New Roman" w:cstheme="minorHAnsi"/>
          <w:szCs w:val="20"/>
        </w:rPr>
        <w:t xml:space="preserve"> Anhand eine H5P Anwendung zur Lernzielkontrolle können die </w:t>
      </w:r>
      <w:proofErr w:type="spellStart"/>
      <w:r w:rsidR="006C1EF5">
        <w:rPr>
          <w:rFonts w:eastAsia="Times New Roman" w:cstheme="minorHAnsi"/>
          <w:szCs w:val="20"/>
        </w:rPr>
        <w:t>SuS</w:t>
      </w:r>
      <w:proofErr w:type="spellEnd"/>
      <w:r w:rsidR="006C1EF5">
        <w:rPr>
          <w:rFonts w:eastAsia="Times New Roman" w:cstheme="minorHAnsi"/>
          <w:szCs w:val="20"/>
        </w:rPr>
        <w:t xml:space="preserve"> überprüfen, ob sie wichtige Inhalte der Handlungssituation erfasst haben. Über ein Board wird von allen </w:t>
      </w:r>
      <w:proofErr w:type="spellStart"/>
      <w:r w:rsidR="006C1EF5">
        <w:rPr>
          <w:rFonts w:eastAsia="Times New Roman" w:cstheme="minorHAnsi"/>
          <w:szCs w:val="20"/>
        </w:rPr>
        <w:t>SuS</w:t>
      </w:r>
      <w:proofErr w:type="spellEnd"/>
      <w:r w:rsidR="006C1EF5">
        <w:rPr>
          <w:rFonts w:eastAsia="Times New Roman" w:cstheme="minorHAnsi"/>
          <w:szCs w:val="20"/>
        </w:rPr>
        <w:t xml:space="preserve"> gemeinsam zusammengetragen, welche Personen vorkommen und welche Inhalte und Fragen sich aus Handlungssituation ergeben. Der Advance Organizer ist daraufhin ein zentrales Element, das mit den </w:t>
      </w:r>
      <w:proofErr w:type="spellStart"/>
      <w:r w:rsidR="006C1EF5">
        <w:rPr>
          <w:rFonts w:eastAsia="Times New Roman" w:cstheme="minorHAnsi"/>
          <w:szCs w:val="20"/>
        </w:rPr>
        <w:t>SuS</w:t>
      </w:r>
      <w:proofErr w:type="spellEnd"/>
      <w:r w:rsidR="006C1EF5">
        <w:rPr>
          <w:rFonts w:eastAsia="Times New Roman" w:cstheme="minorHAnsi"/>
          <w:szCs w:val="20"/>
        </w:rPr>
        <w:t xml:space="preserve"> besprochen werden sollte, da es ihnen bei der Orientierung hilft.</w:t>
      </w:r>
    </w:p>
    <w:p w14:paraId="1AF74799" w14:textId="376C55A6" w:rsidR="00F17E64" w:rsidRDefault="00F17E64" w:rsidP="00DD4F03">
      <w:pPr>
        <w:pStyle w:val="Textkrper"/>
        <w:rPr>
          <w:rFonts w:eastAsia="Times New Roman" w:cstheme="minorHAnsi"/>
          <w:szCs w:val="20"/>
        </w:rPr>
      </w:pPr>
      <w:r>
        <w:rPr>
          <w:rFonts w:eastAsia="Times New Roman" w:cstheme="minorHAnsi"/>
          <w:szCs w:val="20"/>
        </w:rPr>
        <w:t xml:space="preserve"> </w:t>
      </w:r>
    </w:p>
    <w:p w14:paraId="5AA56750" w14:textId="4BDFD1BC" w:rsidR="00DD4F03" w:rsidRDefault="006C1EF5" w:rsidP="00DD4F03">
      <w:pPr>
        <w:pStyle w:val="Textkrper"/>
        <w:rPr>
          <w:rFonts w:eastAsia="Times New Roman" w:cstheme="minorHAnsi"/>
          <w:szCs w:val="20"/>
        </w:rPr>
      </w:pPr>
      <w:r>
        <w:rPr>
          <w:rFonts w:eastAsia="Times New Roman" w:cstheme="minorHAnsi"/>
          <w:szCs w:val="20"/>
        </w:rPr>
        <w:t xml:space="preserve">Am Ende jedes Lernthemas (Kachel) steht den </w:t>
      </w:r>
      <w:proofErr w:type="spellStart"/>
      <w:r>
        <w:rPr>
          <w:rFonts w:eastAsia="Times New Roman" w:cstheme="minorHAnsi"/>
          <w:szCs w:val="20"/>
        </w:rPr>
        <w:t>SuS</w:t>
      </w:r>
      <w:proofErr w:type="spellEnd"/>
      <w:r>
        <w:rPr>
          <w:rFonts w:eastAsia="Times New Roman" w:cstheme="minorHAnsi"/>
          <w:szCs w:val="20"/>
        </w:rPr>
        <w:t xml:space="preserve"> eine Reflexionsmöglichkeit zur Verfügung. Es ist sinnvoll etwas Zeit einzuplanen, um das Ergebnis dann gemeinsam kurz zu besprechen. In den Reflexionen werden unterschiedliche Aspekte abgefragt</w:t>
      </w:r>
      <w:r w:rsidR="00D2402D">
        <w:rPr>
          <w:rFonts w:eastAsia="Times New Roman" w:cstheme="minorHAnsi"/>
          <w:szCs w:val="20"/>
        </w:rPr>
        <w:t xml:space="preserve">; </w:t>
      </w:r>
      <w:r w:rsidR="00F10B30">
        <w:rPr>
          <w:rFonts w:eastAsia="Times New Roman" w:cstheme="minorHAnsi"/>
          <w:szCs w:val="20"/>
        </w:rPr>
        <w:t xml:space="preserve">sie </w:t>
      </w:r>
      <w:r>
        <w:rPr>
          <w:rFonts w:eastAsia="Times New Roman" w:cstheme="minorHAnsi"/>
          <w:szCs w:val="20"/>
        </w:rPr>
        <w:t>soll</w:t>
      </w:r>
      <w:r w:rsidR="00F10B30">
        <w:rPr>
          <w:rFonts w:eastAsia="Times New Roman" w:cstheme="minorHAnsi"/>
          <w:szCs w:val="20"/>
        </w:rPr>
        <w:t>en</w:t>
      </w:r>
      <w:r>
        <w:rPr>
          <w:rFonts w:eastAsia="Times New Roman" w:cstheme="minorHAnsi"/>
          <w:szCs w:val="20"/>
        </w:rPr>
        <w:t xml:space="preserve"> den </w:t>
      </w:r>
      <w:proofErr w:type="spellStart"/>
      <w:r>
        <w:rPr>
          <w:rFonts w:eastAsia="Times New Roman" w:cstheme="minorHAnsi"/>
          <w:szCs w:val="20"/>
        </w:rPr>
        <w:t>SuS</w:t>
      </w:r>
      <w:proofErr w:type="spellEnd"/>
      <w:r>
        <w:rPr>
          <w:rFonts w:eastAsia="Times New Roman" w:cstheme="minorHAnsi"/>
          <w:szCs w:val="20"/>
        </w:rPr>
        <w:t xml:space="preserve"> zur Feststellung ihres eigenen Lernerfolgs und ihres Verhaltens </w:t>
      </w:r>
      <w:r w:rsidR="00F10B30">
        <w:rPr>
          <w:rFonts w:eastAsia="Times New Roman" w:cstheme="minorHAnsi"/>
          <w:szCs w:val="20"/>
        </w:rPr>
        <w:t>im Unterricht und in der Praxis dienen.</w:t>
      </w:r>
    </w:p>
    <w:p w14:paraId="3FF1BB60" w14:textId="37AE3681" w:rsidR="00F10B30" w:rsidRDefault="00F10B30" w:rsidP="00DD4F03">
      <w:pPr>
        <w:pStyle w:val="Textkrper"/>
        <w:rPr>
          <w:rFonts w:eastAsia="Times New Roman" w:cstheme="minorHAnsi"/>
          <w:szCs w:val="20"/>
        </w:rPr>
      </w:pPr>
    </w:p>
    <w:p w14:paraId="316DCA88" w14:textId="74AD942B" w:rsidR="00F10B30" w:rsidRDefault="00F10B30" w:rsidP="00DD4F03">
      <w:pPr>
        <w:pStyle w:val="Textkrper"/>
        <w:rPr>
          <w:rFonts w:eastAsia="Times New Roman" w:cstheme="minorHAnsi"/>
          <w:szCs w:val="20"/>
        </w:rPr>
      </w:pPr>
      <w:r>
        <w:rPr>
          <w:rFonts w:eastAsia="Times New Roman" w:cstheme="minorHAnsi"/>
          <w:szCs w:val="20"/>
        </w:rPr>
        <w:t xml:space="preserve">Die Arbeitsaufträge in den einzelnen Kacheln sind immer für alle Niveaustufen zusammen formuliert. Für die Erarbeitung gibt es allerdings binnendifferenzierte und unterschiedliche Hilfestellungen, die ggf. für die </w:t>
      </w:r>
      <w:proofErr w:type="spellStart"/>
      <w:r>
        <w:rPr>
          <w:rFonts w:eastAsia="Times New Roman" w:cstheme="minorHAnsi"/>
          <w:szCs w:val="20"/>
        </w:rPr>
        <w:t>SuS</w:t>
      </w:r>
      <w:proofErr w:type="spellEnd"/>
      <w:r>
        <w:rPr>
          <w:rFonts w:eastAsia="Times New Roman" w:cstheme="minorHAnsi"/>
          <w:szCs w:val="20"/>
        </w:rPr>
        <w:t xml:space="preserve"> auch erst auf Nachfrage sichtbar gemacht werden könnten. Für die Erarbeitung noch nicht verstandener Inhalte werden die </w:t>
      </w:r>
      <w:proofErr w:type="spellStart"/>
      <w:r>
        <w:rPr>
          <w:rFonts w:eastAsia="Times New Roman" w:cstheme="minorHAnsi"/>
          <w:szCs w:val="20"/>
        </w:rPr>
        <w:t>SuS</w:t>
      </w:r>
      <w:proofErr w:type="spellEnd"/>
      <w:r>
        <w:rPr>
          <w:rFonts w:eastAsia="Times New Roman" w:cstheme="minorHAnsi"/>
          <w:szCs w:val="20"/>
        </w:rPr>
        <w:t xml:space="preserve"> auf weitere Hilfen und/oder Lernschritte verwiesen.</w:t>
      </w:r>
    </w:p>
    <w:p w14:paraId="00405E6E" w14:textId="77777777" w:rsidR="006C1EF5" w:rsidRDefault="006C1EF5" w:rsidP="00DD4F03">
      <w:pPr>
        <w:pStyle w:val="Textkrper"/>
        <w:rPr>
          <w:rFonts w:eastAsia="Times New Roman" w:cstheme="minorHAnsi"/>
          <w:szCs w:val="20"/>
        </w:rPr>
      </w:pPr>
    </w:p>
    <w:p w14:paraId="479CAE91" w14:textId="5EE685B1" w:rsidR="00DD4F03" w:rsidRDefault="00F10B30" w:rsidP="00F10B30">
      <w:pPr>
        <w:pStyle w:val="Textkrper"/>
        <w:rPr>
          <w:rFonts w:eastAsia="Times New Roman" w:cstheme="minorHAnsi"/>
          <w:szCs w:val="20"/>
        </w:rPr>
      </w:pPr>
      <w:r>
        <w:rPr>
          <w:rFonts w:eastAsia="Times New Roman" w:cstheme="minorHAnsi"/>
          <w:szCs w:val="20"/>
        </w:rPr>
        <w:lastRenderedPageBreak/>
        <w:t xml:space="preserve">Die </w:t>
      </w:r>
      <w:proofErr w:type="spellStart"/>
      <w:r>
        <w:rPr>
          <w:rFonts w:eastAsia="Times New Roman" w:cstheme="minorHAnsi"/>
          <w:szCs w:val="20"/>
        </w:rPr>
        <w:t>SuS</w:t>
      </w:r>
      <w:proofErr w:type="spellEnd"/>
      <w:r>
        <w:rPr>
          <w:rFonts w:eastAsia="Times New Roman" w:cstheme="minorHAnsi"/>
          <w:szCs w:val="20"/>
        </w:rPr>
        <w:t xml:space="preserve"> haben immer die Wahl, ob sie Arbeitsaufträge digital oder analog bearbeiten und gestalten wollen. Allerdings wird in jedem Fall erwartet, dass die Ergebnisse in Moodle hochgeladen werden. Bei analogen Ergebnissen dann in Form einer Fotografie.</w:t>
      </w:r>
    </w:p>
    <w:p w14:paraId="60E1DD2C" w14:textId="77777777" w:rsidR="00DD4F03" w:rsidRDefault="00DD4F03" w:rsidP="00DD4F03">
      <w:pPr>
        <w:pStyle w:val="Textkrper"/>
        <w:rPr>
          <w:rFonts w:eastAsia="Times New Roman" w:cstheme="minorHAnsi"/>
          <w:szCs w:val="20"/>
        </w:rPr>
      </w:pPr>
    </w:p>
    <w:p w14:paraId="2FCE16B5" w14:textId="1B39ED42" w:rsidR="00DD4F03" w:rsidRDefault="00DD4F03" w:rsidP="00DD4F03">
      <w:pPr>
        <w:pStyle w:val="Textkrper"/>
        <w:rPr>
          <w:rFonts w:eastAsia="Times New Roman" w:cstheme="minorHAnsi"/>
          <w:bCs/>
          <w:szCs w:val="20"/>
        </w:rPr>
      </w:pPr>
      <w:r>
        <w:rPr>
          <w:rFonts w:eastAsia="Times New Roman" w:cstheme="minorHAnsi"/>
          <w:bCs/>
          <w:szCs w:val="20"/>
        </w:rPr>
        <w:t>Vor dem Einsatz diese</w:t>
      </w:r>
      <w:r w:rsidR="00F10B30">
        <w:rPr>
          <w:rFonts w:eastAsia="Times New Roman" w:cstheme="minorHAnsi"/>
          <w:bCs/>
          <w:szCs w:val="20"/>
        </w:rPr>
        <w:t>r</w:t>
      </w:r>
      <w:r>
        <w:rPr>
          <w:rFonts w:eastAsia="Times New Roman" w:cstheme="minorHAnsi"/>
          <w:bCs/>
          <w:szCs w:val="20"/>
        </w:rPr>
        <w:t xml:space="preserve"> </w:t>
      </w:r>
      <w:r w:rsidR="00F10B30">
        <w:rPr>
          <w:rFonts w:eastAsia="Times New Roman" w:cstheme="minorHAnsi"/>
          <w:bCs/>
          <w:szCs w:val="20"/>
        </w:rPr>
        <w:t>Lernsituation</w:t>
      </w:r>
      <w:r>
        <w:rPr>
          <w:rFonts w:eastAsia="Times New Roman" w:cstheme="minorHAnsi"/>
          <w:bCs/>
          <w:szCs w:val="20"/>
        </w:rPr>
        <w:t xml:space="preserve"> bedarf es keines spezifischen Vorwissens vonseiten der </w:t>
      </w:r>
      <w:proofErr w:type="spellStart"/>
      <w:r w:rsidR="00F10B30">
        <w:rPr>
          <w:rFonts w:eastAsia="Times New Roman" w:cstheme="minorHAnsi"/>
          <w:bCs/>
          <w:szCs w:val="20"/>
        </w:rPr>
        <w:t>SuS</w:t>
      </w:r>
      <w:proofErr w:type="spellEnd"/>
      <w:r>
        <w:rPr>
          <w:rFonts w:eastAsia="Times New Roman" w:cstheme="minorHAnsi"/>
          <w:bCs/>
          <w:szCs w:val="20"/>
        </w:rPr>
        <w:t>. Für die Erarbeitung diese</w:t>
      </w:r>
      <w:r w:rsidR="001224D0">
        <w:rPr>
          <w:rFonts w:eastAsia="Times New Roman" w:cstheme="minorHAnsi"/>
          <w:bCs/>
          <w:szCs w:val="20"/>
        </w:rPr>
        <w:t xml:space="preserve">r Lernsituation </w:t>
      </w:r>
      <w:r>
        <w:rPr>
          <w:rFonts w:eastAsia="Times New Roman" w:cstheme="minorHAnsi"/>
          <w:bCs/>
          <w:szCs w:val="20"/>
        </w:rPr>
        <w:t xml:space="preserve">sind fundierte Grundkenntnisse im Umgang mit </w:t>
      </w:r>
      <w:r w:rsidR="001224D0">
        <w:rPr>
          <w:rFonts w:eastAsia="Times New Roman" w:cstheme="minorHAnsi"/>
          <w:bCs/>
          <w:szCs w:val="20"/>
        </w:rPr>
        <w:t xml:space="preserve">Moodle und ggf. </w:t>
      </w:r>
      <w:r>
        <w:rPr>
          <w:rFonts w:eastAsia="Times New Roman" w:cstheme="minorHAnsi"/>
          <w:bCs/>
          <w:szCs w:val="20"/>
        </w:rPr>
        <w:t>Textverarbeitungsprogrammen jedoch von Vorteil.</w:t>
      </w:r>
    </w:p>
    <w:p w14:paraId="1049DA73" w14:textId="77777777" w:rsidR="00DD4F03" w:rsidRDefault="00DD4F03" w:rsidP="00DD4F03">
      <w:pPr>
        <w:pStyle w:val="Textkrper"/>
        <w:rPr>
          <w:rFonts w:eastAsia="Times New Roman" w:cstheme="minorHAnsi"/>
          <w:bCs/>
          <w:szCs w:val="20"/>
        </w:rPr>
      </w:pPr>
    </w:p>
    <w:p w14:paraId="7C4E2632" w14:textId="2CB2661B" w:rsidR="00DD4F03" w:rsidRDefault="00DD4F03" w:rsidP="00DD4F03">
      <w:pPr>
        <w:pStyle w:val="Textkrper"/>
        <w:rPr>
          <w:rFonts w:eastAsia="Times New Roman" w:cstheme="minorHAnsi"/>
          <w:szCs w:val="20"/>
        </w:rPr>
      </w:pPr>
      <w:r>
        <w:rPr>
          <w:rFonts w:eastAsia="Times New Roman" w:cstheme="minorHAnsi"/>
          <w:bCs/>
          <w:szCs w:val="20"/>
        </w:rPr>
        <w:t xml:space="preserve">In Abhängigkeit des Vorwissens und der medialen Kompetenz der Schülerinnen und Schüler umfasst </w:t>
      </w:r>
      <w:r w:rsidR="001224D0">
        <w:rPr>
          <w:rFonts w:eastAsia="Times New Roman" w:cstheme="minorHAnsi"/>
          <w:bCs/>
          <w:szCs w:val="20"/>
        </w:rPr>
        <w:t>die erste Kachel</w:t>
      </w:r>
      <w:r>
        <w:rPr>
          <w:rFonts w:eastAsia="Times New Roman" w:cstheme="minorHAnsi"/>
          <w:bCs/>
          <w:szCs w:val="20"/>
        </w:rPr>
        <w:t xml:space="preserve"> einen zeitlichen Umfang von ca. </w:t>
      </w:r>
      <w:r w:rsidR="00252C6F">
        <w:rPr>
          <w:rFonts w:eastAsia="Times New Roman" w:cstheme="minorHAnsi"/>
          <w:bCs/>
          <w:szCs w:val="20"/>
        </w:rPr>
        <w:t>1</w:t>
      </w:r>
      <w:r w:rsidR="001224D0">
        <w:rPr>
          <w:rFonts w:eastAsia="Times New Roman" w:cstheme="minorHAnsi"/>
          <w:bCs/>
          <w:szCs w:val="20"/>
        </w:rPr>
        <w:t>-</w:t>
      </w:r>
      <w:r w:rsidR="00252C6F">
        <w:rPr>
          <w:rFonts w:eastAsia="Times New Roman" w:cstheme="minorHAnsi"/>
          <w:bCs/>
          <w:szCs w:val="20"/>
        </w:rPr>
        <w:t>2</w:t>
      </w:r>
      <w:r>
        <w:rPr>
          <w:rFonts w:eastAsia="Times New Roman" w:cstheme="minorHAnsi"/>
          <w:bCs/>
          <w:szCs w:val="20"/>
        </w:rPr>
        <w:t xml:space="preserve"> Unterrichtsstunden.</w:t>
      </w:r>
    </w:p>
    <w:p w14:paraId="5D1C43C0" w14:textId="77777777" w:rsidR="00DD4F03" w:rsidRDefault="00DD4F03" w:rsidP="00DD4F03">
      <w:pPr>
        <w:pStyle w:val="Textkrper"/>
        <w:rPr>
          <w:rFonts w:eastAsia="Times New Roman" w:cstheme="minorHAnsi"/>
          <w:szCs w:val="20"/>
        </w:rPr>
      </w:pPr>
    </w:p>
    <w:p w14:paraId="205FF2B2" w14:textId="141A2F0A" w:rsidR="00DD4F03" w:rsidRDefault="00DD4F03" w:rsidP="00DD4F03">
      <w:pPr>
        <w:pStyle w:val="Textkrper"/>
        <w:rPr>
          <w:rFonts w:eastAsia="Times New Roman" w:cstheme="minorHAnsi"/>
          <w:szCs w:val="20"/>
        </w:rPr>
      </w:pPr>
      <w:r>
        <w:rPr>
          <w:rFonts w:eastAsia="Times New Roman" w:cstheme="minorHAnsi"/>
          <w:szCs w:val="20"/>
        </w:rPr>
        <w:t>Grundsätzlich ist es denkbar, dass Schülerinnen und Schüler mit entsprechenden Vorkenntnissen und Kompetenzen den Arbeitsauftrag des Lernthemas auch ohne Bearbeitung der einzelnen Lernschritte durchführen könnten.</w:t>
      </w:r>
      <w:r w:rsidR="001224D0">
        <w:rPr>
          <w:rFonts w:eastAsia="Times New Roman" w:cstheme="minorHAnsi"/>
          <w:szCs w:val="20"/>
        </w:rPr>
        <w:t xml:space="preserve"> Für diese </w:t>
      </w:r>
      <w:proofErr w:type="spellStart"/>
      <w:r w:rsidR="001224D0">
        <w:rPr>
          <w:rFonts w:eastAsia="Times New Roman" w:cstheme="minorHAnsi"/>
          <w:szCs w:val="20"/>
        </w:rPr>
        <w:t>SuS</w:t>
      </w:r>
      <w:proofErr w:type="spellEnd"/>
      <w:r w:rsidR="001224D0">
        <w:rPr>
          <w:rFonts w:eastAsia="Times New Roman" w:cstheme="minorHAnsi"/>
          <w:szCs w:val="20"/>
        </w:rPr>
        <w:t xml:space="preserve"> gibt es am Ende der Kachel Vertiefungsmöglichkeiten.</w:t>
      </w:r>
    </w:p>
    <w:p w14:paraId="5714B697" w14:textId="77777777" w:rsidR="00252C6F" w:rsidRDefault="00252C6F" w:rsidP="007810B2">
      <w:pPr>
        <w:pStyle w:val="Textkrper"/>
        <w:rPr>
          <w:rFonts w:eastAsia="Times New Roman" w:cstheme="minorHAnsi"/>
          <w:b/>
          <w:szCs w:val="20"/>
        </w:rPr>
      </w:pPr>
    </w:p>
    <w:p w14:paraId="3228EF69" w14:textId="77777777" w:rsidR="00252C6F" w:rsidRDefault="00252C6F" w:rsidP="007810B2">
      <w:pPr>
        <w:pStyle w:val="Textkrper"/>
        <w:rPr>
          <w:rFonts w:eastAsia="Times New Roman" w:cstheme="minorHAnsi"/>
          <w:b/>
          <w:szCs w:val="20"/>
        </w:rPr>
      </w:pPr>
    </w:p>
    <w:p w14:paraId="38F0B323" w14:textId="46486091" w:rsidR="007810B2" w:rsidRDefault="007810B2" w:rsidP="007810B2">
      <w:pPr>
        <w:pStyle w:val="Textkrper"/>
        <w:rPr>
          <w:rFonts w:eastAsia="Times New Roman" w:cstheme="minorHAnsi"/>
          <w:b/>
          <w:szCs w:val="20"/>
        </w:rPr>
      </w:pPr>
      <w:r>
        <w:rPr>
          <w:rFonts w:eastAsia="Times New Roman" w:cstheme="minorHAnsi"/>
          <w:b/>
          <w:szCs w:val="20"/>
        </w:rPr>
        <w:t xml:space="preserve">Didaktische Hinweise zu Kachel </w:t>
      </w:r>
      <w:r w:rsidR="002E1CA7" w:rsidRPr="002E1CA7">
        <w:rPr>
          <w:rFonts w:eastAsia="Times New Roman" w:cstheme="minorHAnsi"/>
          <w:b/>
          <w:szCs w:val="20"/>
        </w:rPr>
        <w:t xml:space="preserve">1 </w:t>
      </w:r>
      <w:r w:rsidR="002E1CA7">
        <w:rPr>
          <w:rFonts w:eastAsia="Times New Roman" w:cstheme="minorHAnsi"/>
          <w:b/>
          <w:szCs w:val="20"/>
        </w:rPr>
        <w:t>„</w:t>
      </w:r>
      <w:r w:rsidR="002E1CA7" w:rsidRPr="002E1CA7">
        <w:rPr>
          <w:rFonts w:eastAsia="Times New Roman" w:cstheme="minorHAnsi"/>
          <w:b/>
          <w:szCs w:val="20"/>
        </w:rPr>
        <w:t>Meine</w:t>
      </w:r>
      <w:r w:rsidR="00CE7627">
        <w:rPr>
          <w:rFonts w:eastAsia="Times New Roman" w:cstheme="minorHAnsi"/>
          <w:b/>
          <w:szCs w:val="20"/>
        </w:rPr>
        <w:t>/Eine</w:t>
      </w:r>
      <w:r w:rsidR="002E1CA7" w:rsidRPr="002E1CA7">
        <w:rPr>
          <w:rFonts w:eastAsia="Times New Roman" w:cstheme="minorHAnsi"/>
          <w:b/>
          <w:szCs w:val="20"/>
        </w:rPr>
        <w:t xml:space="preserve"> Familie</w:t>
      </w:r>
      <w:r w:rsidR="002E1CA7">
        <w:rPr>
          <w:rFonts w:eastAsia="Times New Roman" w:cstheme="minorHAnsi"/>
          <w:b/>
          <w:szCs w:val="20"/>
        </w:rPr>
        <w:t>“</w:t>
      </w:r>
    </w:p>
    <w:p w14:paraId="051521F5" w14:textId="77777777" w:rsidR="007810B2" w:rsidRDefault="007810B2" w:rsidP="007810B2">
      <w:pPr>
        <w:pStyle w:val="Textkrper"/>
        <w:rPr>
          <w:rFonts w:eastAsia="Times New Roman" w:cstheme="minorHAnsi"/>
          <w:b/>
          <w:szCs w:val="20"/>
        </w:rPr>
      </w:pPr>
    </w:p>
    <w:p w14:paraId="16C4581F" w14:textId="77777777" w:rsidR="007810B2" w:rsidRDefault="007810B2" w:rsidP="007810B2">
      <w:pPr>
        <w:pStyle w:val="Textkrper"/>
        <w:rPr>
          <w:rFonts w:eastAsia="Times New Roman" w:cstheme="minorHAnsi"/>
          <w:bCs/>
          <w:szCs w:val="20"/>
        </w:rPr>
      </w:pPr>
      <w:r>
        <w:rPr>
          <w:rFonts w:eastAsia="Times New Roman" w:cstheme="minorHAnsi"/>
          <w:bCs/>
          <w:szCs w:val="20"/>
        </w:rPr>
        <w:t xml:space="preserve">In diesem Lernschritt werden </w:t>
      </w:r>
    </w:p>
    <w:p w14:paraId="5465EF8D" w14:textId="721B13BF" w:rsidR="002E1CA7" w:rsidRDefault="002E1CA7" w:rsidP="007810B2">
      <w:pPr>
        <w:pStyle w:val="Textkrper"/>
        <w:numPr>
          <w:ilvl w:val="0"/>
          <w:numId w:val="29"/>
        </w:numPr>
        <w:rPr>
          <w:rFonts w:eastAsia="Times New Roman" w:cstheme="minorHAnsi"/>
          <w:bCs/>
          <w:szCs w:val="20"/>
        </w:rPr>
      </w:pPr>
      <w:r>
        <w:rPr>
          <w:rFonts w:eastAsia="Times New Roman" w:cstheme="minorHAnsi"/>
          <w:bCs/>
          <w:szCs w:val="20"/>
        </w:rPr>
        <w:t>die Vielfalt von Familie</w:t>
      </w:r>
    </w:p>
    <w:p w14:paraId="057565DF" w14:textId="0822972E"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die eigene</w:t>
      </w:r>
      <w:r w:rsidR="002E1CA7">
        <w:rPr>
          <w:rFonts w:eastAsia="Times New Roman" w:cstheme="minorHAnsi"/>
          <w:bCs/>
          <w:szCs w:val="20"/>
        </w:rPr>
        <w:t xml:space="preserve"> Familienbiographie</w:t>
      </w:r>
      <w:r>
        <w:rPr>
          <w:rFonts w:eastAsia="Times New Roman" w:cstheme="minorHAnsi"/>
          <w:bCs/>
          <w:szCs w:val="20"/>
        </w:rPr>
        <w:t>,</w:t>
      </w:r>
    </w:p>
    <w:p w14:paraId="03D1CFDE" w14:textId="065A6DD2" w:rsidR="007810B2" w:rsidRDefault="002E1CA7" w:rsidP="007810B2">
      <w:pPr>
        <w:pStyle w:val="Textkrper"/>
        <w:numPr>
          <w:ilvl w:val="0"/>
          <w:numId w:val="29"/>
        </w:numPr>
        <w:rPr>
          <w:rFonts w:eastAsia="Times New Roman" w:cstheme="minorHAnsi"/>
          <w:bCs/>
          <w:szCs w:val="20"/>
        </w:rPr>
      </w:pPr>
      <w:r>
        <w:rPr>
          <w:rFonts w:eastAsia="Times New Roman" w:cstheme="minorHAnsi"/>
          <w:bCs/>
          <w:szCs w:val="20"/>
        </w:rPr>
        <w:t>respektvoller Umgang mit anderen Familienbiographien</w:t>
      </w:r>
      <w:r w:rsidR="007810B2">
        <w:rPr>
          <w:rFonts w:eastAsia="Times New Roman" w:cstheme="minorHAnsi"/>
          <w:bCs/>
          <w:szCs w:val="20"/>
        </w:rPr>
        <w:t>,</w:t>
      </w:r>
    </w:p>
    <w:p w14:paraId="43E4820E" w14:textId="753EC731"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 xml:space="preserve">das Erstellen </w:t>
      </w:r>
      <w:r w:rsidR="002E1CA7">
        <w:rPr>
          <w:rFonts w:eastAsia="Times New Roman" w:cstheme="minorHAnsi"/>
          <w:bCs/>
          <w:szCs w:val="20"/>
        </w:rPr>
        <w:t>einer individuellen Familien-Seite</w:t>
      </w:r>
      <w:r>
        <w:rPr>
          <w:rFonts w:eastAsia="Times New Roman" w:cstheme="minorHAnsi"/>
          <w:bCs/>
          <w:szCs w:val="20"/>
        </w:rPr>
        <w:t xml:space="preserve"> thematisiert. </w:t>
      </w:r>
    </w:p>
    <w:p w14:paraId="305E3398" w14:textId="7C3D04A3" w:rsidR="007810B2" w:rsidRDefault="007810B2" w:rsidP="007810B2">
      <w:pPr>
        <w:pStyle w:val="Textkrper"/>
        <w:rPr>
          <w:rFonts w:eastAsia="Times New Roman" w:cstheme="minorHAnsi"/>
          <w:bCs/>
          <w:szCs w:val="20"/>
        </w:rPr>
      </w:pPr>
    </w:p>
    <w:p w14:paraId="4BE7D68D" w14:textId="3E9F2A4E" w:rsidR="0045360C" w:rsidRDefault="0045360C" w:rsidP="007810B2">
      <w:pPr>
        <w:pStyle w:val="Textkrper"/>
        <w:rPr>
          <w:rFonts w:eastAsia="Times New Roman" w:cstheme="minorHAnsi"/>
          <w:bCs/>
          <w:szCs w:val="20"/>
        </w:rPr>
      </w:pPr>
      <w:r>
        <w:rPr>
          <w:rFonts w:eastAsia="Times New Roman" w:cstheme="minorHAnsi"/>
          <w:bCs/>
          <w:szCs w:val="20"/>
        </w:rPr>
        <w:t>Endprodukt ist hierbei ei</w:t>
      </w:r>
      <w:r w:rsidR="00D749BE">
        <w:rPr>
          <w:rFonts w:eastAsia="Times New Roman" w:cstheme="minorHAnsi"/>
          <w:bCs/>
          <w:szCs w:val="20"/>
        </w:rPr>
        <w:t>ne Familien-Seite für eine imaginäre Portfolio-Mappe</w:t>
      </w:r>
      <w:r>
        <w:rPr>
          <w:rFonts w:eastAsia="Times New Roman" w:cstheme="minorHAnsi"/>
          <w:bCs/>
          <w:szCs w:val="20"/>
        </w:rPr>
        <w:t>.</w:t>
      </w:r>
    </w:p>
    <w:p w14:paraId="3B530D96" w14:textId="77777777" w:rsidR="0045360C" w:rsidRDefault="0045360C" w:rsidP="007810B2">
      <w:pPr>
        <w:pStyle w:val="Textkrper"/>
        <w:rPr>
          <w:rFonts w:eastAsia="Times New Roman" w:cstheme="minorHAnsi"/>
          <w:bCs/>
          <w:szCs w:val="20"/>
        </w:rPr>
      </w:pPr>
    </w:p>
    <w:p w14:paraId="28EE2643" w14:textId="4F9BBFF1" w:rsidR="007810B2" w:rsidRDefault="007810B2" w:rsidP="00D749BE">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D749BE">
        <w:rPr>
          <w:rFonts w:eastAsia="Times New Roman" w:cstheme="minorBidi"/>
        </w:rPr>
        <w:t xml:space="preserve">die Auseinandersetzung mit der eigenen Familie. Zu Beginn der Stunde wird ein </w:t>
      </w:r>
      <w:proofErr w:type="spellStart"/>
      <w:r w:rsidR="00D749BE">
        <w:rPr>
          <w:rFonts w:eastAsia="Times New Roman" w:cstheme="minorBidi"/>
        </w:rPr>
        <w:t>Icebreaker</w:t>
      </w:r>
      <w:proofErr w:type="spellEnd"/>
      <w:r w:rsidR="00D749BE">
        <w:rPr>
          <w:rFonts w:eastAsia="Times New Roman" w:cstheme="minorBidi"/>
        </w:rPr>
        <w:t xml:space="preserve"> Spiel mit allen </w:t>
      </w:r>
      <w:proofErr w:type="spellStart"/>
      <w:r w:rsidR="00D749BE">
        <w:rPr>
          <w:rFonts w:eastAsia="Times New Roman" w:cstheme="minorBidi"/>
        </w:rPr>
        <w:t>SuS</w:t>
      </w:r>
      <w:proofErr w:type="spellEnd"/>
      <w:r w:rsidR="00D749BE">
        <w:rPr>
          <w:rFonts w:eastAsia="Times New Roman" w:cstheme="minorBidi"/>
        </w:rPr>
        <w:t xml:space="preserve"> gespielt, das auf die Vielfalt von Familie eingeht. Die </w:t>
      </w:r>
      <w:proofErr w:type="spellStart"/>
      <w:r w:rsidR="00D749BE">
        <w:rPr>
          <w:rFonts w:eastAsia="Times New Roman" w:cstheme="minorBidi"/>
        </w:rPr>
        <w:t>SuS</w:t>
      </w:r>
      <w:proofErr w:type="spellEnd"/>
      <w:r w:rsidR="00D749BE">
        <w:rPr>
          <w:rFonts w:eastAsia="Times New Roman" w:cstheme="minorBidi"/>
        </w:rPr>
        <w:t xml:space="preserve"> werden gebeten zu bestimmten, für sie passenden Aussagen zu Familie aufzustehen. Auch werden die </w:t>
      </w:r>
      <w:proofErr w:type="spellStart"/>
      <w:r w:rsidR="00D749BE">
        <w:rPr>
          <w:rFonts w:eastAsia="Times New Roman" w:cstheme="minorBidi"/>
        </w:rPr>
        <w:t>SuS</w:t>
      </w:r>
      <w:proofErr w:type="spellEnd"/>
      <w:r w:rsidR="00D749BE">
        <w:rPr>
          <w:rFonts w:eastAsia="Times New Roman" w:cstheme="minorBidi"/>
        </w:rPr>
        <w:t xml:space="preserve"> gebeten sich umzuschauen. Zum einen lernen sich die </w:t>
      </w:r>
      <w:proofErr w:type="spellStart"/>
      <w:r w:rsidR="00D749BE">
        <w:rPr>
          <w:rFonts w:eastAsia="Times New Roman" w:cstheme="minorBidi"/>
        </w:rPr>
        <w:t>SuS</w:t>
      </w:r>
      <w:proofErr w:type="spellEnd"/>
      <w:r w:rsidR="00D749BE">
        <w:rPr>
          <w:rFonts w:eastAsia="Times New Roman" w:cstheme="minorBidi"/>
        </w:rPr>
        <w:t xml:space="preserve"> nochmal näher kennen, zum anderen nehmen sie Gemeinsamkeiten und Unterschiede war. Nach diesem Aufwärmspiel fällt es den </w:t>
      </w:r>
      <w:proofErr w:type="spellStart"/>
      <w:r w:rsidR="00D749BE">
        <w:rPr>
          <w:rFonts w:eastAsia="Times New Roman" w:cstheme="minorBidi"/>
        </w:rPr>
        <w:t>SuS</w:t>
      </w:r>
      <w:proofErr w:type="spellEnd"/>
      <w:r w:rsidR="00D749BE">
        <w:rPr>
          <w:rFonts w:eastAsia="Times New Roman" w:cstheme="minorBidi"/>
        </w:rPr>
        <w:t xml:space="preserve"> hoffentlich leichter eine Familien-Seite über ihre individuelle Familie zu gestalten und die der anderen wert</w:t>
      </w:r>
      <w:r w:rsidR="00D2402D">
        <w:rPr>
          <w:rFonts w:eastAsia="Times New Roman" w:cstheme="minorBidi"/>
        </w:rPr>
        <w:t>zu</w:t>
      </w:r>
      <w:r w:rsidR="00D749BE">
        <w:rPr>
          <w:rFonts w:eastAsia="Times New Roman" w:cstheme="minorBidi"/>
        </w:rPr>
        <w:t>schätzen. Es entstehen im besten Falle interessante Nebengespräche im Klassenzimmer.</w:t>
      </w:r>
      <w:r>
        <w:rPr>
          <w:rFonts w:eastAsia="Times New Roman" w:cstheme="minorBidi"/>
        </w:rPr>
        <w:t xml:space="preserve"> </w:t>
      </w:r>
    </w:p>
    <w:p w14:paraId="533E9C39" w14:textId="77777777" w:rsidR="007810B2" w:rsidRDefault="007810B2" w:rsidP="007810B2">
      <w:pPr>
        <w:pStyle w:val="Textkrper"/>
        <w:rPr>
          <w:rFonts w:eastAsia="Times New Roman" w:cstheme="minorBidi"/>
        </w:rPr>
      </w:pPr>
    </w:p>
    <w:p w14:paraId="23FC2647" w14:textId="0C91ECAE" w:rsidR="007810B2" w:rsidRDefault="007810B2" w:rsidP="007810B2">
      <w:pPr>
        <w:pStyle w:val="Textkrper"/>
        <w:rPr>
          <w:rFonts w:eastAsia="Times New Roman" w:cstheme="minorBidi"/>
        </w:rPr>
      </w:pPr>
      <w:r>
        <w:rPr>
          <w:rFonts w:eastAsia="Times New Roman" w:cstheme="minorBidi"/>
        </w:rPr>
        <w:t xml:space="preserve">Die </w:t>
      </w:r>
      <w:proofErr w:type="spellStart"/>
      <w:r>
        <w:rPr>
          <w:rFonts w:eastAsia="Times New Roman" w:cstheme="minorBidi"/>
        </w:rPr>
        <w:t>SuS</w:t>
      </w:r>
      <w:proofErr w:type="spellEnd"/>
      <w:r>
        <w:rPr>
          <w:rFonts w:eastAsia="Times New Roman" w:cstheme="minorBidi"/>
        </w:rPr>
        <w:t xml:space="preserve"> werden aufgefordert </w:t>
      </w:r>
      <w:r w:rsidR="00D749BE">
        <w:rPr>
          <w:rFonts w:eastAsia="Times New Roman" w:cstheme="minorBidi"/>
        </w:rPr>
        <w:t xml:space="preserve">mit den mitgebrachten Bildern und Fotos eine eigene Familien-Seite zu gestalten. Wer keine Bilder dabei hat, kann entweder aus den ausgedruckten Vorlagen etwas nutzen oder Bilder zeichnen. Diverse Dekomaterialien können das gemeinsame Gestalten zu einem noch intensiveren Erlebnis für die </w:t>
      </w:r>
      <w:proofErr w:type="spellStart"/>
      <w:r w:rsidR="00D749BE">
        <w:rPr>
          <w:rFonts w:eastAsia="Times New Roman" w:cstheme="minorBidi"/>
        </w:rPr>
        <w:t>SuS</w:t>
      </w:r>
      <w:proofErr w:type="spellEnd"/>
      <w:r w:rsidR="00D749BE">
        <w:rPr>
          <w:rFonts w:eastAsia="Times New Roman" w:cstheme="minorBidi"/>
        </w:rPr>
        <w:t xml:space="preserve"> machen.</w:t>
      </w:r>
    </w:p>
    <w:p w14:paraId="544AA76A" w14:textId="5C205ED6" w:rsidR="00CE7627" w:rsidRDefault="00CE7627" w:rsidP="007810B2">
      <w:pPr>
        <w:pStyle w:val="Textkrper"/>
        <w:rPr>
          <w:rFonts w:eastAsia="Times New Roman" w:cstheme="minorBidi"/>
        </w:rPr>
      </w:pPr>
      <w:r>
        <w:rPr>
          <w:rFonts w:eastAsia="Times New Roman" w:cstheme="minorBidi"/>
        </w:rPr>
        <w:t xml:space="preserve">Hinweis: Das Thema kann für einige </w:t>
      </w:r>
      <w:proofErr w:type="spellStart"/>
      <w:r>
        <w:rPr>
          <w:rFonts w:eastAsia="Times New Roman" w:cstheme="minorBidi"/>
        </w:rPr>
        <w:t>SuS</w:t>
      </w:r>
      <w:proofErr w:type="spellEnd"/>
      <w:r>
        <w:rPr>
          <w:rFonts w:eastAsia="Times New Roman" w:cstheme="minorBidi"/>
        </w:rPr>
        <w:t xml:space="preserve"> ein sensibles Thema sein, das diese nicht im Klassenverband oder Schule bearbeiten können oder wollen. Hier wäre es möglich, dass </w:t>
      </w:r>
      <w:proofErr w:type="spellStart"/>
      <w:r>
        <w:rPr>
          <w:rFonts w:eastAsia="Times New Roman" w:cstheme="minorBidi"/>
        </w:rPr>
        <w:t>SuS</w:t>
      </w:r>
      <w:proofErr w:type="spellEnd"/>
      <w:r>
        <w:rPr>
          <w:rFonts w:eastAsia="Times New Roman" w:cstheme="minorBidi"/>
        </w:rPr>
        <w:t xml:space="preserve"> eine Familiensituation aus einem Bilderbuch als Portfolie Seite gestalten.</w:t>
      </w:r>
    </w:p>
    <w:p w14:paraId="1B553707" w14:textId="77777777" w:rsidR="007810B2" w:rsidRDefault="007810B2" w:rsidP="007810B2">
      <w:pPr>
        <w:pStyle w:val="Textkrper"/>
        <w:rPr>
          <w:rFonts w:eastAsia="Times New Roman" w:cstheme="minorBidi"/>
        </w:rPr>
      </w:pPr>
    </w:p>
    <w:p w14:paraId="2F2CDB17" w14:textId="22F3BA93" w:rsidR="007810B2" w:rsidRDefault="007810B2" w:rsidP="007810B2">
      <w:pPr>
        <w:pStyle w:val="Textkrper"/>
        <w:rPr>
          <w:rFonts w:eastAsia="Times New Roman" w:cstheme="minorBidi"/>
        </w:rPr>
      </w:pPr>
      <w:r>
        <w:rPr>
          <w:rFonts w:eastAsia="Times New Roman" w:cstheme="minorBidi"/>
        </w:rPr>
        <w:t xml:space="preserve">Im zweiten Teil dieses Lernschrittes geht es darum, die </w:t>
      </w:r>
      <w:r w:rsidR="00D749BE">
        <w:rPr>
          <w:rFonts w:eastAsia="Times New Roman" w:cstheme="minorBidi"/>
        </w:rPr>
        <w:t xml:space="preserve">erstellten Familien-Seiten zu präsentieren und an Stellwänden auszuhängen. Die Ergebnisse werden auch </w:t>
      </w:r>
      <w:r>
        <w:rPr>
          <w:rFonts w:eastAsia="Times New Roman" w:cstheme="minorBidi"/>
        </w:rPr>
        <w:t>bei Moodle hochgeladen</w:t>
      </w:r>
    </w:p>
    <w:p w14:paraId="66DDC922" w14:textId="77777777" w:rsidR="007810B2" w:rsidRDefault="007810B2" w:rsidP="007810B2">
      <w:pPr>
        <w:pStyle w:val="Textkrper"/>
        <w:rPr>
          <w:rFonts w:eastAsia="Times New Roman" w:cstheme="minorBidi"/>
        </w:rPr>
      </w:pPr>
    </w:p>
    <w:p w14:paraId="657A1E00" w14:textId="3827F187" w:rsidR="007810B2" w:rsidRDefault="007810B2" w:rsidP="007810B2">
      <w:pPr>
        <w:jc w:val="both"/>
        <w:rPr>
          <w:rFonts w:eastAsia="Times New Roman" w:cstheme="minorHAnsi"/>
          <w:bCs/>
          <w:szCs w:val="20"/>
        </w:rPr>
      </w:pPr>
      <w:r>
        <w:rPr>
          <w:rFonts w:eastAsia="Times New Roman" w:cstheme="minorHAnsi"/>
          <w:bCs/>
          <w:szCs w:val="20"/>
        </w:rPr>
        <w:t>In Abhängigkeit des Vorwissens und der medialen Kompetenz der Schülerinnen und Schüler umfasst dieser Lernschritt einen zeitlichen Umfang von ca. 1-2 Unterrichtsstunden.</w:t>
      </w:r>
    </w:p>
    <w:p w14:paraId="6F699956" w14:textId="412C7B84" w:rsidR="009D67A4" w:rsidRDefault="009D67A4" w:rsidP="007810B2">
      <w:pPr>
        <w:jc w:val="both"/>
        <w:rPr>
          <w:rFonts w:eastAsia="Times New Roman" w:cstheme="minorHAnsi"/>
          <w:bCs/>
          <w:szCs w:val="20"/>
        </w:rPr>
      </w:pPr>
    </w:p>
    <w:p w14:paraId="628B59C8" w14:textId="678A705A" w:rsidR="009D67A4" w:rsidRDefault="009D67A4" w:rsidP="007810B2">
      <w:pPr>
        <w:jc w:val="both"/>
        <w:rPr>
          <w:rFonts w:eastAsia="Times New Roman" w:cstheme="minorHAnsi"/>
          <w:bCs/>
          <w:szCs w:val="20"/>
        </w:rPr>
      </w:pPr>
    </w:p>
    <w:p w14:paraId="45052DF2" w14:textId="77777777" w:rsidR="004B314B" w:rsidRDefault="004B314B" w:rsidP="007810B2">
      <w:pPr>
        <w:jc w:val="both"/>
        <w:rPr>
          <w:rFonts w:eastAsia="Times New Roman" w:cstheme="minorHAnsi"/>
          <w:bCs/>
          <w:szCs w:val="20"/>
        </w:rPr>
      </w:pPr>
    </w:p>
    <w:p w14:paraId="411AFFE6" w14:textId="70D48288" w:rsidR="009D67A4" w:rsidRDefault="009D67A4" w:rsidP="009D67A4">
      <w:pPr>
        <w:pStyle w:val="Textkrper"/>
        <w:rPr>
          <w:rFonts w:eastAsia="Times New Roman" w:cstheme="minorHAnsi"/>
          <w:b/>
          <w:szCs w:val="20"/>
        </w:rPr>
      </w:pPr>
      <w:r>
        <w:rPr>
          <w:rFonts w:eastAsia="Times New Roman" w:cstheme="minorHAnsi"/>
          <w:b/>
          <w:szCs w:val="20"/>
        </w:rPr>
        <w:t xml:space="preserve">Didaktische Hinweise zu Kachel </w:t>
      </w:r>
      <w:r w:rsidR="00C32F4F" w:rsidRPr="00C32F4F">
        <w:rPr>
          <w:rFonts w:eastAsia="Times New Roman" w:cstheme="minorHAnsi"/>
          <w:b/>
          <w:szCs w:val="20"/>
        </w:rPr>
        <w:t xml:space="preserve">2.1 </w:t>
      </w:r>
      <w:r w:rsidR="00C32F4F">
        <w:rPr>
          <w:rFonts w:eastAsia="Times New Roman" w:cstheme="minorHAnsi"/>
          <w:b/>
          <w:szCs w:val="20"/>
        </w:rPr>
        <w:t>„</w:t>
      </w:r>
      <w:r w:rsidR="00C32F4F" w:rsidRPr="00C32F4F">
        <w:rPr>
          <w:rFonts w:eastAsia="Times New Roman" w:cstheme="minorHAnsi"/>
          <w:b/>
          <w:szCs w:val="20"/>
        </w:rPr>
        <w:t>Merkmale und Strukturen von Familie</w:t>
      </w:r>
      <w:r w:rsidR="00C32F4F">
        <w:rPr>
          <w:rFonts w:eastAsia="Times New Roman" w:cstheme="minorHAnsi"/>
          <w:b/>
          <w:szCs w:val="20"/>
        </w:rPr>
        <w:t>“</w:t>
      </w:r>
    </w:p>
    <w:p w14:paraId="43D7E5B5" w14:textId="77777777" w:rsidR="009D67A4" w:rsidRDefault="009D67A4" w:rsidP="009D67A4">
      <w:pPr>
        <w:pStyle w:val="Textkrper"/>
        <w:rPr>
          <w:rFonts w:eastAsia="Times New Roman" w:cstheme="minorHAnsi"/>
          <w:b/>
          <w:szCs w:val="20"/>
        </w:rPr>
      </w:pPr>
    </w:p>
    <w:p w14:paraId="4C9431B6" w14:textId="39AF29E6" w:rsidR="009D67A4" w:rsidRDefault="009D67A4" w:rsidP="009D67A4">
      <w:pPr>
        <w:pStyle w:val="Textkrper"/>
        <w:rPr>
          <w:rFonts w:eastAsia="Times New Roman" w:cstheme="minorHAnsi"/>
          <w:bCs/>
          <w:szCs w:val="20"/>
        </w:rPr>
      </w:pPr>
      <w:r>
        <w:rPr>
          <w:rFonts w:eastAsia="Times New Roman" w:cstheme="minorHAnsi"/>
          <w:bCs/>
          <w:szCs w:val="20"/>
        </w:rPr>
        <w:t xml:space="preserve">In diesem Lernschritt werden </w:t>
      </w:r>
    </w:p>
    <w:p w14:paraId="6C43EE9A" w14:textId="4DDB2285"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 xml:space="preserve">die </w:t>
      </w:r>
      <w:r w:rsidR="00C32F4F">
        <w:rPr>
          <w:rFonts w:eastAsia="Times New Roman" w:cstheme="minorHAnsi"/>
          <w:bCs/>
          <w:szCs w:val="20"/>
        </w:rPr>
        <w:t>Merkmale von Familie</w:t>
      </w:r>
      <w:r>
        <w:rPr>
          <w:rFonts w:eastAsia="Times New Roman" w:cstheme="minorHAnsi"/>
          <w:bCs/>
          <w:szCs w:val="20"/>
        </w:rPr>
        <w:t>,</w:t>
      </w:r>
    </w:p>
    <w:p w14:paraId="052581D6" w14:textId="59ED4D8C"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die</w:t>
      </w:r>
      <w:r w:rsidR="00C32F4F">
        <w:rPr>
          <w:rFonts w:eastAsia="Times New Roman" w:cstheme="minorHAnsi"/>
          <w:bCs/>
          <w:szCs w:val="20"/>
        </w:rPr>
        <w:t xml:space="preserve"> Strukturen von Familie</w:t>
      </w:r>
      <w:r>
        <w:rPr>
          <w:rFonts w:eastAsia="Times New Roman" w:cstheme="minorHAnsi"/>
          <w:bCs/>
          <w:szCs w:val="20"/>
        </w:rPr>
        <w:t>,</w:t>
      </w:r>
    </w:p>
    <w:p w14:paraId="0AF293D6" w14:textId="35002E1F" w:rsidR="009D67A4" w:rsidRPr="003326A8" w:rsidRDefault="00C32F4F" w:rsidP="009D67A4">
      <w:pPr>
        <w:pStyle w:val="Textkrper"/>
        <w:numPr>
          <w:ilvl w:val="0"/>
          <w:numId w:val="29"/>
        </w:numPr>
        <w:rPr>
          <w:rFonts w:eastAsia="Times New Roman" w:cstheme="minorHAnsi"/>
          <w:bCs/>
          <w:szCs w:val="20"/>
        </w:rPr>
      </w:pPr>
      <w:r>
        <w:rPr>
          <w:rFonts w:eastAsia="Times New Roman" w:cstheme="minorHAnsi"/>
          <w:bCs/>
          <w:szCs w:val="20"/>
        </w:rPr>
        <w:t>der Begriff Herkunftsfamilie</w:t>
      </w:r>
      <w:r w:rsidR="009D67A4">
        <w:rPr>
          <w:rFonts w:eastAsia="Times New Roman" w:cstheme="minorHAnsi"/>
          <w:bCs/>
          <w:szCs w:val="20"/>
        </w:rPr>
        <w:t xml:space="preserve"> </w:t>
      </w:r>
      <w:r w:rsidR="009D67A4" w:rsidRPr="003326A8">
        <w:rPr>
          <w:rFonts w:eastAsia="Times New Roman" w:cstheme="minorHAnsi"/>
          <w:bCs/>
          <w:szCs w:val="20"/>
        </w:rPr>
        <w:t xml:space="preserve">thematisiert. </w:t>
      </w:r>
    </w:p>
    <w:p w14:paraId="171E28D9" w14:textId="27E19559" w:rsidR="009D67A4" w:rsidRDefault="009D67A4" w:rsidP="009D67A4">
      <w:pPr>
        <w:pStyle w:val="Textkrper"/>
        <w:rPr>
          <w:rFonts w:eastAsia="Times New Roman" w:cstheme="minorHAnsi"/>
          <w:bCs/>
          <w:szCs w:val="20"/>
        </w:rPr>
      </w:pPr>
    </w:p>
    <w:p w14:paraId="142B493B" w14:textId="50F5794B" w:rsidR="0045360C" w:rsidRDefault="0045360C" w:rsidP="009D67A4">
      <w:pPr>
        <w:pStyle w:val="Textkrper"/>
        <w:rPr>
          <w:rFonts w:eastAsia="Times New Roman" w:cstheme="minorHAnsi"/>
          <w:bCs/>
          <w:szCs w:val="20"/>
        </w:rPr>
      </w:pPr>
      <w:r>
        <w:rPr>
          <w:rFonts w:eastAsia="Times New Roman" w:cstheme="minorHAnsi"/>
          <w:bCs/>
          <w:szCs w:val="20"/>
        </w:rPr>
        <w:t xml:space="preserve">Endprodukt ist hierbei eine </w:t>
      </w:r>
      <w:r w:rsidR="00C32F4F">
        <w:rPr>
          <w:rFonts w:eastAsia="Times New Roman" w:cstheme="minorHAnsi"/>
          <w:bCs/>
          <w:szCs w:val="20"/>
        </w:rPr>
        <w:t>Kartenabfrage</w:t>
      </w:r>
      <w:r>
        <w:rPr>
          <w:rFonts w:eastAsia="Times New Roman" w:cstheme="minorHAnsi"/>
          <w:bCs/>
          <w:szCs w:val="20"/>
        </w:rPr>
        <w:t>.</w:t>
      </w:r>
    </w:p>
    <w:p w14:paraId="4A368037" w14:textId="77777777" w:rsidR="0045360C" w:rsidRDefault="0045360C" w:rsidP="009D67A4">
      <w:pPr>
        <w:pStyle w:val="Textkrper"/>
        <w:rPr>
          <w:rFonts w:eastAsia="Times New Roman" w:cstheme="minorHAnsi"/>
          <w:bCs/>
          <w:szCs w:val="20"/>
        </w:rPr>
      </w:pPr>
    </w:p>
    <w:p w14:paraId="7B11D7D5" w14:textId="6A2D3836" w:rsidR="009D67A4" w:rsidRDefault="009D67A4" w:rsidP="009D67A4">
      <w:pPr>
        <w:pStyle w:val="Textkrper"/>
        <w:rPr>
          <w:rFonts w:eastAsia="Times New Roman" w:cstheme="minorBidi"/>
        </w:rPr>
      </w:pPr>
      <w:r>
        <w:rPr>
          <w:rFonts w:eastAsia="Times New Roman" w:cstheme="minorHAnsi"/>
          <w:bCs/>
          <w:szCs w:val="20"/>
        </w:rPr>
        <w:lastRenderedPageBreak/>
        <w:t>In diesem Lernschritt</w:t>
      </w:r>
      <w:r>
        <w:rPr>
          <w:rFonts w:eastAsia="Times New Roman" w:cstheme="minorBidi"/>
        </w:rPr>
        <w:t xml:space="preserve"> geht es um de</w:t>
      </w:r>
      <w:r w:rsidR="00C32F4F">
        <w:rPr>
          <w:rFonts w:eastAsia="Times New Roman" w:cstheme="minorBidi"/>
        </w:rPr>
        <w:t>n Familienbegriff und was genau eine Familie zu einer Familie macht.</w:t>
      </w:r>
      <w:r>
        <w:rPr>
          <w:rFonts w:eastAsia="Times New Roman" w:cstheme="minorBidi"/>
        </w:rPr>
        <w:t xml:space="preserve"> </w:t>
      </w:r>
      <w:r w:rsidR="009174C6">
        <w:rPr>
          <w:rFonts w:eastAsia="Times New Roman" w:cstheme="minorBidi"/>
        </w:rPr>
        <w:t xml:space="preserve">Über das Kinderlied „Du gehörst dazu“ kommen die </w:t>
      </w:r>
      <w:proofErr w:type="spellStart"/>
      <w:r w:rsidR="009174C6">
        <w:rPr>
          <w:rFonts w:eastAsia="Times New Roman" w:cstheme="minorBidi"/>
        </w:rPr>
        <w:t>SuS</w:t>
      </w:r>
      <w:proofErr w:type="spellEnd"/>
      <w:r w:rsidR="009174C6">
        <w:rPr>
          <w:rFonts w:eastAsia="Times New Roman" w:cstheme="minorBidi"/>
        </w:rPr>
        <w:t xml:space="preserve"> ins Gespräch über Merkmale von Familien. Anschließend setzten sich die </w:t>
      </w:r>
      <w:proofErr w:type="spellStart"/>
      <w:r w:rsidR="009174C6">
        <w:rPr>
          <w:rFonts w:eastAsia="Times New Roman" w:cstheme="minorBidi"/>
        </w:rPr>
        <w:t>SuS</w:t>
      </w:r>
      <w:proofErr w:type="spellEnd"/>
      <w:r w:rsidR="009174C6">
        <w:rPr>
          <w:rFonts w:eastAsia="Times New Roman" w:cstheme="minorBidi"/>
        </w:rPr>
        <w:t xml:space="preserve"> mit einigen theoretischen Informationen auseinander und werden aufgefordert</w:t>
      </w:r>
      <w:r w:rsidR="00EC0895">
        <w:rPr>
          <w:rFonts w:eastAsia="Times New Roman" w:cstheme="minorBidi"/>
        </w:rPr>
        <w:t>,</w:t>
      </w:r>
      <w:r w:rsidR="009174C6">
        <w:rPr>
          <w:rFonts w:eastAsia="Times New Roman" w:cstheme="minorBidi"/>
        </w:rPr>
        <w:t xml:space="preserve"> den Unterschied zwischen den Begriffen Herkunftsfamilie und Familie zu beschreiben. Hiernach suchen sie individuelle </w:t>
      </w:r>
      <w:r w:rsidR="00EC0895">
        <w:rPr>
          <w:rFonts w:eastAsia="Times New Roman" w:cstheme="minorBidi"/>
        </w:rPr>
        <w:t>typische</w:t>
      </w:r>
      <w:r w:rsidR="009174C6">
        <w:rPr>
          <w:rFonts w:eastAsia="Times New Roman" w:cstheme="minorBidi"/>
        </w:rPr>
        <w:t xml:space="preserve"> Merkmale ihrer eigenen Familie.</w:t>
      </w:r>
    </w:p>
    <w:p w14:paraId="7691FFC2" w14:textId="77777777" w:rsidR="009D67A4" w:rsidRDefault="009D67A4" w:rsidP="009D67A4">
      <w:pPr>
        <w:pStyle w:val="Textkrper"/>
        <w:rPr>
          <w:rFonts w:eastAsia="Times New Roman" w:cstheme="minorBidi"/>
        </w:rPr>
      </w:pPr>
    </w:p>
    <w:p w14:paraId="5A0DBF91" w14:textId="0A2921DE" w:rsidR="009D67A4" w:rsidRDefault="009D67A4" w:rsidP="009D67A4">
      <w:pPr>
        <w:pStyle w:val="Textkrper"/>
        <w:rPr>
          <w:rFonts w:eastAsia="Times New Roman" w:cstheme="minorBidi"/>
        </w:rPr>
      </w:pPr>
      <w:r>
        <w:rPr>
          <w:rFonts w:eastAsia="Times New Roman" w:cstheme="minorBidi"/>
        </w:rPr>
        <w:t xml:space="preserve">Im zweiten Teil dieses Lernschrittes geht es darum, </w:t>
      </w:r>
      <w:r w:rsidR="009174C6">
        <w:rPr>
          <w:rFonts w:eastAsia="Times New Roman" w:cstheme="minorBidi"/>
        </w:rPr>
        <w:t xml:space="preserve">sich </w:t>
      </w:r>
      <w:r>
        <w:rPr>
          <w:rFonts w:eastAsia="Times New Roman" w:cstheme="minorBidi"/>
        </w:rPr>
        <w:t xml:space="preserve">in </w:t>
      </w:r>
      <w:r w:rsidR="009174C6">
        <w:rPr>
          <w:rFonts w:eastAsia="Times New Roman" w:cstheme="minorBidi"/>
        </w:rPr>
        <w:t xml:space="preserve">Partnerarbeit auszutauschen. Die </w:t>
      </w:r>
      <w:proofErr w:type="spellStart"/>
      <w:r w:rsidR="009174C6">
        <w:rPr>
          <w:rFonts w:eastAsia="Times New Roman" w:cstheme="minorBidi"/>
        </w:rPr>
        <w:t>SuS</w:t>
      </w:r>
      <w:proofErr w:type="spellEnd"/>
      <w:r w:rsidR="009174C6">
        <w:rPr>
          <w:rFonts w:eastAsia="Times New Roman" w:cstheme="minorBidi"/>
        </w:rPr>
        <w:t xml:space="preserve"> ermitteln mithilfe der aushängenden Familien-Seiten und ihrem Austausch verschiedene Strukturen von Familien und notieren diese auf digitalen Karten auf ONCOO. Bevor nun die Kartenabfrage gemeinsam geclustert wird, gibt es noch eine gegenseitige Kurzvorstellung mittels der zuvor genannten typischen Merkmale. Jede Schülerin und jeder Schüler kommen hierbei vor der Klasse kurz zu Wort. Anschließend wird die Kartenabfrage gemeinsam angeschaut und geclustert. </w:t>
      </w:r>
    </w:p>
    <w:p w14:paraId="5C7B14E3" w14:textId="77777777" w:rsidR="009D67A4" w:rsidRDefault="009D67A4" w:rsidP="009D67A4">
      <w:pPr>
        <w:pStyle w:val="Textkrper"/>
        <w:rPr>
          <w:rFonts w:eastAsia="Times New Roman" w:cstheme="minorBidi"/>
        </w:rPr>
      </w:pPr>
    </w:p>
    <w:p w14:paraId="78DD21ED" w14:textId="46EE7F42" w:rsidR="009D67A4" w:rsidRDefault="009D67A4" w:rsidP="009D67A4">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9174C6">
        <w:rPr>
          <w:rFonts w:eastAsia="Times New Roman" w:cstheme="minorHAnsi"/>
          <w:bCs/>
          <w:szCs w:val="20"/>
        </w:rPr>
        <w:t>1</w:t>
      </w:r>
      <w:r>
        <w:rPr>
          <w:rFonts w:eastAsia="Times New Roman" w:cstheme="minorHAnsi"/>
          <w:bCs/>
          <w:szCs w:val="20"/>
        </w:rPr>
        <w:t xml:space="preserve"> Unterrichtsstunden.</w:t>
      </w:r>
    </w:p>
    <w:p w14:paraId="7F537E23" w14:textId="3A018D78" w:rsidR="009D67A4" w:rsidRDefault="009D67A4" w:rsidP="007810B2">
      <w:pPr>
        <w:jc w:val="both"/>
        <w:rPr>
          <w:rFonts w:eastAsia="Times New Roman" w:cstheme="minorHAnsi"/>
          <w:bCs/>
          <w:szCs w:val="20"/>
        </w:rPr>
      </w:pPr>
    </w:p>
    <w:p w14:paraId="689D0211" w14:textId="6A653F55" w:rsidR="00D3517D" w:rsidRDefault="00D3517D" w:rsidP="007810B2">
      <w:pPr>
        <w:jc w:val="both"/>
        <w:rPr>
          <w:rFonts w:eastAsia="Times New Roman" w:cstheme="minorHAnsi"/>
          <w:bCs/>
          <w:szCs w:val="20"/>
        </w:rPr>
      </w:pPr>
    </w:p>
    <w:p w14:paraId="42CB5C43" w14:textId="32E924F5" w:rsidR="0045360C" w:rsidRDefault="0045360C">
      <w:pPr>
        <w:spacing w:line="240" w:lineRule="exact"/>
        <w:rPr>
          <w:rFonts w:eastAsia="Times New Roman" w:cstheme="minorHAnsi"/>
          <w:b/>
          <w:szCs w:val="20"/>
          <w:lang w:eastAsia="de-DE"/>
        </w:rPr>
      </w:pPr>
    </w:p>
    <w:p w14:paraId="0DD28A51" w14:textId="5D0D71AC" w:rsidR="00D3517D" w:rsidRDefault="00D3517D" w:rsidP="00BE2100">
      <w:pPr>
        <w:pStyle w:val="Textkrper"/>
        <w:rPr>
          <w:rFonts w:eastAsia="Times New Roman" w:cstheme="minorHAnsi"/>
          <w:b/>
          <w:szCs w:val="20"/>
        </w:rPr>
      </w:pPr>
      <w:r>
        <w:rPr>
          <w:rFonts w:eastAsia="Times New Roman" w:cstheme="minorHAnsi"/>
          <w:b/>
          <w:szCs w:val="20"/>
        </w:rPr>
        <w:t xml:space="preserve">Didaktische Hinweise zu Kachel </w:t>
      </w:r>
      <w:r w:rsidR="00BE2100" w:rsidRPr="00BE2100">
        <w:rPr>
          <w:rFonts w:eastAsia="Times New Roman" w:cstheme="minorHAnsi"/>
          <w:b/>
          <w:szCs w:val="20"/>
        </w:rPr>
        <w:t xml:space="preserve">2.2 </w:t>
      </w:r>
      <w:r w:rsidR="00BE2100">
        <w:rPr>
          <w:rFonts w:eastAsia="Times New Roman" w:cstheme="minorHAnsi"/>
          <w:b/>
          <w:szCs w:val="20"/>
        </w:rPr>
        <w:t>„</w:t>
      </w:r>
      <w:r w:rsidR="00BE2100" w:rsidRPr="00BE2100">
        <w:rPr>
          <w:rFonts w:eastAsia="Times New Roman" w:cstheme="minorHAnsi"/>
          <w:b/>
          <w:szCs w:val="20"/>
        </w:rPr>
        <w:t>Familienformen</w:t>
      </w:r>
      <w:r w:rsidR="00BE2100">
        <w:rPr>
          <w:rFonts w:eastAsia="Times New Roman" w:cstheme="minorHAnsi"/>
          <w:b/>
          <w:szCs w:val="20"/>
        </w:rPr>
        <w:t>“</w:t>
      </w:r>
    </w:p>
    <w:p w14:paraId="6110F06F" w14:textId="77777777" w:rsidR="00D3517D" w:rsidRDefault="00D3517D" w:rsidP="00D3517D">
      <w:pPr>
        <w:pStyle w:val="Textkrper"/>
        <w:rPr>
          <w:rFonts w:eastAsia="Times New Roman" w:cstheme="minorHAnsi"/>
          <w:b/>
          <w:szCs w:val="20"/>
        </w:rPr>
      </w:pPr>
    </w:p>
    <w:p w14:paraId="61E4B634" w14:textId="77777777" w:rsidR="00D3517D" w:rsidRDefault="00D3517D" w:rsidP="00D3517D">
      <w:pPr>
        <w:pStyle w:val="Textkrper"/>
        <w:rPr>
          <w:rFonts w:eastAsia="Times New Roman" w:cstheme="minorHAnsi"/>
          <w:bCs/>
          <w:szCs w:val="20"/>
        </w:rPr>
      </w:pPr>
      <w:r>
        <w:rPr>
          <w:rFonts w:eastAsia="Times New Roman" w:cstheme="minorHAnsi"/>
          <w:bCs/>
          <w:szCs w:val="20"/>
        </w:rPr>
        <w:t xml:space="preserve">In diesem Lernschritt werden </w:t>
      </w:r>
    </w:p>
    <w:p w14:paraId="1E2EC79A" w14:textId="795F7143"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vielfältigen Familienformen</w:t>
      </w:r>
      <w:r w:rsidR="00D3517D">
        <w:rPr>
          <w:rFonts w:eastAsia="Times New Roman" w:cstheme="minorHAnsi"/>
          <w:bCs/>
          <w:szCs w:val="20"/>
        </w:rPr>
        <w:t>,</w:t>
      </w:r>
    </w:p>
    <w:p w14:paraId="03AC2934" w14:textId="782C3465"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unterschiedlichen Familienstrukturen</w:t>
      </w:r>
      <w:r w:rsidR="00D3517D">
        <w:rPr>
          <w:rFonts w:eastAsia="Times New Roman" w:cstheme="minorHAnsi"/>
          <w:bCs/>
          <w:szCs w:val="20"/>
        </w:rPr>
        <w:t>,</w:t>
      </w:r>
    </w:p>
    <w:p w14:paraId="461618D0" w14:textId="3F3880E5" w:rsidR="00AD6B4C" w:rsidRDefault="00BE2100" w:rsidP="00D3517D">
      <w:pPr>
        <w:pStyle w:val="Textkrper"/>
        <w:numPr>
          <w:ilvl w:val="0"/>
          <w:numId w:val="29"/>
        </w:numPr>
        <w:rPr>
          <w:rFonts w:eastAsia="Times New Roman" w:cstheme="minorHAnsi"/>
          <w:bCs/>
          <w:szCs w:val="20"/>
        </w:rPr>
      </w:pPr>
      <w:r>
        <w:rPr>
          <w:rFonts w:eastAsia="Times New Roman" w:cstheme="minorHAnsi"/>
          <w:bCs/>
          <w:szCs w:val="20"/>
        </w:rPr>
        <w:t>passende Kinderbücher zu Familienformen</w:t>
      </w:r>
      <w:r w:rsidR="00AD6B4C">
        <w:rPr>
          <w:rFonts w:eastAsia="Times New Roman" w:cstheme="minorHAnsi"/>
          <w:bCs/>
          <w:szCs w:val="20"/>
        </w:rPr>
        <w:t>,</w:t>
      </w:r>
    </w:p>
    <w:p w14:paraId="7EB56396" w14:textId="0EA40B01" w:rsidR="00D3517D" w:rsidRPr="003326A8" w:rsidRDefault="00BE2100" w:rsidP="00D3517D">
      <w:pPr>
        <w:pStyle w:val="Textkrper"/>
        <w:numPr>
          <w:ilvl w:val="0"/>
          <w:numId w:val="29"/>
        </w:numPr>
        <w:rPr>
          <w:rFonts w:eastAsia="Times New Roman" w:cstheme="minorHAnsi"/>
          <w:bCs/>
          <w:szCs w:val="20"/>
        </w:rPr>
      </w:pPr>
      <w:r>
        <w:rPr>
          <w:rFonts w:eastAsia="Times New Roman" w:cstheme="minorHAnsi"/>
          <w:bCs/>
          <w:szCs w:val="20"/>
        </w:rPr>
        <w:t>Fachliteratur und Internetrecherche</w:t>
      </w:r>
      <w:r w:rsidR="00D3517D">
        <w:rPr>
          <w:rFonts w:eastAsia="Times New Roman" w:cstheme="minorHAnsi"/>
          <w:bCs/>
          <w:szCs w:val="20"/>
        </w:rPr>
        <w:t xml:space="preserve"> </w:t>
      </w:r>
      <w:r w:rsidR="00D3517D" w:rsidRPr="003326A8">
        <w:rPr>
          <w:rFonts w:eastAsia="Times New Roman" w:cstheme="minorHAnsi"/>
          <w:bCs/>
          <w:szCs w:val="20"/>
        </w:rPr>
        <w:t xml:space="preserve">thematisiert. </w:t>
      </w:r>
    </w:p>
    <w:p w14:paraId="0FBA7E70" w14:textId="0E9F4983" w:rsidR="00D3517D" w:rsidRDefault="00D3517D" w:rsidP="00D3517D">
      <w:pPr>
        <w:pStyle w:val="Textkrper"/>
        <w:rPr>
          <w:rFonts w:eastAsia="Times New Roman" w:cstheme="minorHAnsi"/>
          <w:bCs/>
          <w:szCs w:val="20"/>
        </w:rPr>
      </w:pPr>
    </w:p>
    <w:p w14:paraId="0FD3F1E5" w14:textId="2CED8E6B" w:rsidR="0045360C" w:rsidRDefault="0045360C" w:rsidP="00D3517D">
      <w:pPr>
        <w:pStyle w:val="Textkrper"/>
        <w:rPr>
          <w:rFonts w:eastAsia="Times New Roman" w:cstheme="minorHAnsi"/>
          <w:bCs/>
          <w:szCs w:val="20"/>
        </w:rPr>
      </w:pPr>
      <w:r>
        <w:rPr>
          <w:rFonts w:eastAsia="Times New Roman" w:cstheme="minorHAnsi"/>
          <w:bCs/>
          <w:szCs w:val="20"/>
        </w:rPr>
        <w:t>Endprodukt ist hierbei ein</w:t>
      </w:r>
      <w:r w:rsidR="00BE2100">
        <w:rPr>
          <w:rFonts w:eastAsia="Times New Roman" w:cstheme="minorHAnsi"/>
          <w:bCs/>
          <w:szCs w:val="20"/>
        </w:rPr>
        <w:t>e</w:t>
      </w:r>
      <w:r>
        <w:rPr>
          <w:rFonts w:eastAsia="Times New Roman" w:cstheme="minorHAnsi"/>
          <w:bCs/>
          <w:szCs w:val="20"/>
        </w:rPr>
        <w:t xml:space="preserve"> </w:t>
      </w:r>
      <w:r w:rsidR="00BE2100">
        <w:rPr>
          <w:rFonts w:eastAsia="Times New Roman" w:cstheme="minorHAnsi"/>
          <w:bCs/>
          <w:szCs w:val="20"/>
        </w:rPr>
        <w:t>kreative Gruppenpräsentation</w:t>
      </w:r>
      <w:r>
        <w:rPr>
          <w:rFonts w:eastAsia="Times New Roman" w:cstheme="minorHAnsi"/>
          <w:bCs/>
          <w:szCs w:val="20"/>
        </w:rPr>
        <w:t>.</w:t>
      </w:r>
    </w:p>
    <w:p w14:paraId="2E4FDA74" w14:textId="77777777" w:rsidR="0045360C" w:rsidRDefault="0045360C" w:rsidP="00D3517D">
      <w:pPr>
        <w:pStyle w:val="Textkrper"/>
        <w:rPr>
          <w:rFonts w:eastAsia="Times New Roman" w:cstheme="minorHAnsi"/>
          <w:bCs/>
          <w:szCs w:val="20"/>
        </w:rPr>
      </w:pPr>
    </w:p>
    <w:p w14:paraId="244AE85B" w14:textId="670541FC" w:rsidR="00C4479B" w:rsidRDefault="00D3517D" w:rsidP="00D3517D">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C4479B">
        <w:rPr>
          <w:rFonts w:eastAsia="Times New Roman" w:cstheme="minorBidi"/>
        </w:rPr>
        <w:t xml:space="preserve">die </w:t>
      </w:r>
      <w:r w:rsidR="002B451D">
        <w:rPr>
          <w:rFonts w:eastAsia="Times New Roman" w:cstheme="minorBidi"/>
        </w:rPr>
        <w:t xml:space="preserve">unterschiedlichen Familienformen und deren Bezeichnungen. </w:t>
      </w:r>
      <w:r w:rsidR="00C4479B">
        <w:rPr>
          <w:rFonts w:eastAsia="Times New Roman" w:cstheme="minorBidi"/>
        </w:rPr>
        <w:t xml:space="preserve">Die </w:t>
      </w:r>
      <w:proofErr w:type="spellStart"/>
      <w:r w:rsidR="00C4479B">
        <w:rPr>
          <w:rFonts w:eastAsia="Times New Roman" w:cstheme="minorBidi"/>
        </w:rPr>
        <w:t>SuS</w:t>
      </w:r>
      <w:proofErr w:type="spellEnd"/>
      <w:r w:rsidR="00C4479B">
        <w:rPr>
          <w:rFonts w:eastAsia="Times New Roman" w:cstheme="minorBidi"/>
        </w:rPr>
        <w:t xml:space="preserve"> erkennen, wie </w:t>
      </w:r>
      <w:r w:rsidR="002B451D">
        <w:rPr>
          <w:rFonts w:eastAsia="Times New Roman" w:cstheme="minorBidi"/>
        </w:rPr>
        <w:t xml:space="preserve">viele unterschiedliche Familienstrukturen es heute in der Gesellschaft gibt und finden durch vielfältige Recherche Begriffe und Bezeichnungen. </w:t>
      </w:r>
      <w:r w:rsidR="00C4479B">
        <w:rPr>
          <w:rFonts w:eastAsia="Times New Roman" w:cstheme="minorBidi"/>
        </w:rPr>
        <w:t>Über einen Rückblick in die Handlungssituation auf die Szene</w:t>
      </w:r>
      <w:r w:rsidR="002B451D">
        <w:rPr>
          <w:rFonts w:eastAsia="Times New Roman" w:cstheme="minorBidi"/>
        </w:rPr>
        <w:t xml:space="preserve">, wo die Kinder von ihren Familien erzählen und Bente fragen, wie ihre Familienform genannt wird, werden die </w:t>
      </w:r>
      <w:proofErr w:type="spellStart"/>
      <w:r w:rsidR="002B451D">
        <w:rPr>
          <w:rFonts w:eastAsia="Times New Roman" w:cstheme="minorBidi"/>
        </w:rPr>
        <w:t>SuS</w:t>
      </w:r>
      <w:proofErr w:type="spellEnd"/>
      <w:r w:rsidR="002B451D">
        <w:rPr>
          <w:rFonts w:eastAsia="Times New Roman" w:cstheme="minorBidi"/>
        </w:rPr>
        <w:t xml:space="preserve"> mit der Aufgabe konfrontiert</w:t>
      </w:r>
      <w:r w:rsidR="000B3313">
        <w:rPr>
          <w:rFonts w:eastAsia="Times New Roman" w:cstheme="minorBidi"/>
        </w:rPr>
        <w:t>,</w:t>
      </w:r>
      <w:r w:rsidR="002B451D">
        <w:rPr>
          <w:rFonts w:eastAsia="Times New Roman" w:cstheme="minorBidi"/>
        </w:rPr>
        <w:t xml:space="preserve"> nach Bezeichnungen für Familienformen zu recherchieren. Durch ausliegende Kinderbücher zum Fachthema sowie Fachliteratur und Internetrecherche sammeln die </w:t>
      </w:r>
      <w:proofErr w:type="spellStart"/>
      <w:r w:rsidR="002B451D">
        <w:rPr>
          <w:rFonts w:eastAsia="Times New Roman" w:cstheme="minorBidi"/>
        </w:rPr>
        <w:t>SuS</w:t>
      </w:r>
      <w:proofErr w:type="spellEnd"/>
      <w:r w:rsidR="002B451D">
        <w:rPr>
          <w:rFonts w:eastAsia="Times New Roman" w:cstheme="minorBidi"/>
        </w:rPr>
        <w:t xml:space="preserve"> vorerst diese Begriffe.</w:t>
      </w:r>
    </w:p>
    <w:p w14:paraId="40A2DE89" w14:textId="77777777" w:rsidR="00C4479B" w:rsidRDefault="00C4479B" w:rsidP="00D3517D">
      <w:pPr>
        <w:pStyle w:val="Textkrper"/>
        <w:rPr>
          <w:rFonts w:eastAsia="Times New Roman" w:cstheme="minorBidi"/>
        </w:rPr>
      </w:pPr>
    </w:p>
    <w:p w14:paraId="7A4E3070" w14:textId="4A2DD64B" w:rsidR="00D3517D" w:rsidRDefault="00D3517D" w:rsidP="004A6543">
      <w:pPr>
        <w:pStyle w:val="Textkrper"/>
        <w:rPr>
          <w:rFonts w:eastAsia="Times New Roman" w:cstheme="minorBidi"/>
        </w:rPr>
      </w:pPr>
      <w:r>
        <w:rPr>
          <w:rFonts w:eastAsia="Times New Roman" w:cstheme="minorBidi"/>
        </w:rPr>
        <w:t xml:space="preserve">Im zweiten Teil dieses Lernschrittes geht es darum, in Gruppenarbeiten </w:t>
      </w:r>
      <w:r w:rsidR="0045360C">
        <w:rPr>
          <w:rFonts w:eastAsia="Times New Roman" w:cstheme="minorBidi"/>
        </w:rPr>
        <w:t xml:space="preserve">zur Vertiefung </w:t>
      </w:r>
      <w:r w:rsidR="002B451D">
        <w:rPr>
          <w:rFonts w:eastAsia="Times New Roman" w:cstheme="minorBidi"/>
        </w:rPr>
        <w:t xml:space="preserve">eine geeignete kreative Darstellungsform zu wählen, um die der Gruppe zufällig zugeordnete Familienform in </w:t>
      </w:r>
      <w:r w:rsidR="000B3313">
        <w:rPr>
          <w:rFonts w:eastAsia="Times New Roman" w:cstheme="minorBidi"/>
        </w:rPr>
        <w:t>ihren</w:t>
      </w:r>
      <w:r w:rsidR="002B451D">
        <w:rPr>
          <w:rFonts w:eastAsia="Times New Roman" w:cstheme="minorBidi"/>
        </w:rPr>
        <w:t xml:space="preserve"> auftretenden Strukturen und der Bezeichnung zu präsentieren. Die kreativen Präsentationen finden dann zum Ende der Stunde statt.</w:t>
      </w:r>
    </w:p>
    <w:p w14:paraId="24A51F6B" w14:textId="77777777" w:rsidR="00D3517D" w:rsidRDefault="00D3517D" w:rsidP="00D3517D">
      <w:pPr>
        <w:pStyle w:val="Textkrper"/>
        <w:rPr>
          <w:rFonts w:eastAsia="Times New Roman" w:cstheme="minorBidi"/>
        </w:rPr>
      </w:pPr>
    </w:p>
    <w:p w14:paraId="6DB3008B" w14:textId="3010DF76" w:rsidR="00D3517D" w:rsidRDefault="00D3517D" w:rsidP="00D3517D">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2B451D">
        <w:rPr>
          <w:rFonts w:eastAsia="Times New Roman" w:cstheme="minorHAnsi"/>
          <w:bCs/>
          <w:szCs w:val="20"/>
        </w:rPr>
        <w:t>1-</w:t>
      </w:r>
      <w:r>
        <w:rPr>
          <w:rFonts w:eastAsia="Times New Roman" w:cstheme="minorHAnsi"/>
          <w:bCs/>
          <w:szCs w:val="20"/>
        </w:rPr>
        <w:t>2 Unterrichtsstunden.</w:t>
      </w:r>
    </w:p>
    <w:p w14:paraId="493B9511" w14:textId="77777777" w:rsidR="00D3517D" w:rsidRDefault="00D3517D" w:rsidP="007810B2">
      <w:pPr>
        <w:jc w:val="both"/>
        <w:rPr>
          <w:rFonts w:eastAsia="Times New Roman" w:cstheme="minorHAnsi"/>
          <w:bCs/>
          <w:szCs w:val="20"/>
        </w:rPr>
      </w:pPr>
    </w:p>
    <w:p w14:paraId="2879C241" w14:textId="77777777" w:rsidR="004B314B" w:rsidRDefault="004B314B">
      <w:pPr>
        <w:spacing w:line="240" w:lineRule="exact"/>
        <w:rPr>
          <w:rFonts w:eastAsia="Times New Roman" w:cstheme="minorHAnsi"/>
          <w:szCs w:val="20"/>
        </w:rPr>
      </w:pPr>
    </w:p>
    <w:p w14:paraId="35B30AC6" w14:textId="77777777" w:rsidR="004B314B" w:rsidRDefault="004B314B">
      <w:pPr>
        <w:spacing w:line="240" w:lineRule="exact"/>
        <w:rPr>
          <w:rFonts w:eastAsia="Times New Roman" w:cstheme="minorHAnsi"/>
          <w:szCs w:val="20"/>
        </w:rPr>
      </w:pPr>
    </w:p>
    <w:p w14:paraId="30B10B5F" w14:textId="102B7603" w:rsidR="004B314B" w:rsidRDefault="004B314B" w:rsidP="004B314B">
      <w:pPr>
        <w:pStyle w:val="Textkrper"/>
        <w:rPr>
          <w:rFonts w:eastAsia="Times New Roman" w:cstheme="minorHAnsi"/>
          <w:b/>
          <w:szCs w:val="20"/>
        </w:rPr>
      </w:pPr>
      <w:r>
        <w:rPr>
          <w:rFonts w:eastAsia="Times New Roman" w:cstheme="minorHAnsi"/>
          <w:b/>
          <w:szCs w:val="20"/>
        </w:rPr>
        <w:t xml:space="preserve">Didaktische Hinweise zu Kachel </w:t>
      </w:r>
      <w:r w:rsidR="004A66FF" w:rsidRPr="004A66FF">
        <w:rPr>
          <w:rFonts w:eastAsia="Times New Roman" w:cstheme="minorHAnsi"/>
          <w:b/>
          <w:szCs w:val="20"/>
        </w:rPr>
        <w:t xml:space="preserve">3. </w:t>
      </w:r>
      <w:r w:rsidR="004A66FF">
        <w:rPr>
          <w:rFonts w:eastAsia="Times New Roman" w:cstheme="minorHAnsi"/>
          <w:b/>
          <w:szCs w:val="20"/>
        </w:rPr>
        <w:t>„</w:t>
      </w:r>
      <w:r w:rsidR="004A66FF" w:rsidRPr="004A66FF">
        <w:rPr>
          <w:rFonts w:eastAsia="Times New Roman" w:cstheme="minorHAnsi"/>
          <w:b/>
          <w:szCs w:val="20"/>
        </w:rPr>
        <w:t>Funktionen von Familie</w:t>
      </w:r>
      <w:r w:rsidR="004A66FF">
        <w:rPr>
          <w:rFonts w:eastAsia="Times New Roman" w:cstheme="minorHAnsi"/>
          <w:b/>
          <w:szCs w:val="20"/>
        </w:rPr>
        <w:t>“</w:t>
      </w:r>
    </w:p>
    <w:p w14:paraId="130E1341" w14:textId="77777777" w:rsidR="004B314B" w:rsidRDefault="004B314B" w:rsidP="004B314B">
      <w:pPr>
        <w:pStyle w:val="Textkrper"/>
        <w:rPr>
          <w:rFonts w:eastAsia="Times New Roman" w:cstheme="minorHAnsi"/>
          <w:b/>
          <w:szCs w:val="20"/>
        </w:rPr>
      </w:pPr>
    </w:p>
    <w:p w14:paraId="1E0572FE" w14:textId="058C8474" w:rsidR="004B314B" w:rsidRDefault="004B314B" w:rsidP="004B314B">
      <w:pPr>
        <w:pStyle w:val="Textkrper"/>
        <w:rPr>
          <w:rFonts w:eastAsia="Times New Roman" w:cstheme="minorHAnsi"/>
          <w:bCs/>
          <w:szCs w:val="20"/>
        </w:rPr>
      </w:pPr>
      <w:r>
        <w:rPr>
          <w:rFonts w:eastAsia="Times New Roman" w:cstheme="minorHAnsi"/>
          <w:bCs/>
          <w:szCs w:val="20"/>
        </w:rPr>
        <w:t xml:space="preserve">In diesem Lernschritt werden </w:t>
      </w:r>
    </w:p>
    <w:p w14:paraId="52192D99" w14:textId="33A397A9"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die vier Funktionen von Familie</w:t>
      </w:r>
      <w:r w:rsidR="004B314B">
        <w:rPr>
          <w:rFonts w:eastAsia="Times New Roman" w:cstheme="minorHAnsi"/>
          <w:bCs/>
          <w:szCs w:val="20"/>
        </w:rPr>
        <w:t>,</w:t>
      </w:r>
    </w:p>
    <w:p w14:paraId="2AF730AF" w14:textId="66E9D69F"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das Zuordnen von Aussagen zu den Funktionen</w:t>
      </w:r>
      <w:r w:rsidR="004B314B">
        <w:rPr>
          <w:rFonts w:eastAsia="Times New Roman" w:cstheme="minorHAnsi"/>
          <w:bCs/>
          <w:szCs w:val="20"/>
        </w:rPr>
        <w:t>,</w:t>
      </w:r>
    </w:p>
    <w:p w14:paraId="4B107FF2" w14:textId="26D85CAA" w:rsidR="004B314B" w:rsidRPr="003326A8" w:rsidRDefault="004A66FF" w:rsidP="004B314B">
      <w:pPr>
        <w:pStyle w:val="Textkrper"/>
        <w:numPr>
          <w:ilvl w:val="0"/>
          <w:numId w:val="29"/>
        </w:numPr>
        <w:rPr>
          <w:rFonts w:eastAsia="Times New Roman" w:cstheme="minorHAnsi"/>
          <w:bCs/>
          <w:szCs w:val="20"/>
        </w:rPr>
      </w:pPr>
      <w:r>
        <w:rPr>
          <w:rFonts w:eastAsia="Times New Roman" w:cstheme="minorHAnsi"/>
          <w:bCs/>
          <w:szCs w:val="20"/>
        </w:rPr>
        <w:t>die eigene Rolle in der Familie</w:t>
      </w:r>
      <w:r w:rsidR="004B314B">
        <w:rPr>
          <w:rFonts w:eastAsia="Times New Roman" w:cstheme="minorHAnsi"/>
          <w:bCs/>
          <w:szCs w:val="20"/>
        </w:rPr>
        <w:t xml:space="preserve"> </w:t>
      </w:r>
      <w:r w:rsidR="004B314B" w:rsidRPr="003326A8">
        <w:rPr>
          <w:rFonts w:eastAsia="Times New Roman" w:cstheme="minorHAnsi"/>
          <w:bCs/>
          <w:szCs w:val="20"/>
        </w:rPr>
        <w:t xml:space="preserve">thematisiert. </w:t>
      </w:r>
    </w:p>
    <w:p w14:paraId="530939B6" w14:textId="77777777" w:rsidR="004B314B" w:rsidRDefault="004B314B" w:rsidP="004B314B">
      <w:pPr>
        <w:pStyle w:val="Textkrper"/>
        <w:rPr>
          <w:rFonts w:eastAsia="Times New Roman" w:cstheme="minorHAnsi"/>
          <w:bCs/>
          <w:szCs w:val="20"/>
        </w:rPr>
      </w:pPr>
    </w:p>
    <w:p w14:paraId="1EF2F89A" w14:textId="04F7AF5A" w:rsidR="0045360C" w:rsidRDefault="0045360C" w:rsidP="0045360C">
      <w:pPr>
        <w:pStyle w:val="Textkrper"/>
        <w:rPr>
          <w:rFonts w:eastAsia="Times New Roman" w:cstheme="minorHAnsi"/>
          <w:bCs/>
          <w:szCs w:val="20"/>
        </w:rPr>
      </w:pPr>
      <w:r>
        <w:rPr>
          <w:rFonts w:eastAsia="Times New Roman" w:cstheme="minorHAnsi"/>
          <w:bCs/>
          <w:szCs w:val="20"/>
        </w:rPr>
        <w:t xml:space="preserve">Endprodukt ist hierbei </w:t>
      </w:r>
      <w:r w:rsidR="004A66FF">
        <w:rPr>
          <w:rFonts w:eastAsia="Times New Roman" w:cstheme="minorHAnsi"/>
          <w:bCs/>
          <w:szCs w:val="20"/>
        </w:rPr>
        <w:t xml:space="preserve">für einen Teil der </w:t>
      </w:r>
      <w:proofErr w:type="spellStart"/>
      <w:r w:rsidR="004A66FF">
        <w:rPr>
          <w:rFonts w:eastAsia="Times New Roman" w:cstheme="minorHAnsi"/>
          <w:bCs/>
          <w:szCs w:val="20"/>
        </w:rPr>
        <w:t>SuS</w:t>
      </w:r>
      <w:proofErr w:type="spellEnd"/>
      <w:r w:rsidR="004A66FF">
        <w:rPr>
          <w:rFonts w:eastAsia="Times New Roman" w:cstheme="minorHAnsi"/>
          <w:bCs/>
          <w:szCs w:val="20"/>
        </w:rPr>
        <w:t xml:space="preserve"> ein Brief an sich selber</w:t>
      </w:r>
      <w:r>
        <w:rPr>
          <w:rFonts w:eastAsia="Times New Roman" w:cstheme="minorHAnsi"/>
          <w:bCs/>
          <w:szCs w:val="20"/>
        </w:rPr>
        <w:t>.</w:t>
      </w:r>
    </w:p>
    <w:p w14:paraId="4AE06E44" w14:textId="77777777" w:rsidR="0045360C" w:rsidRDefault="0045360C" w:rsidP="004B314B">
      <w:pPr>
        <w:pStyle w:val="Textkrper"/>
        <w:rPr>
          <w:rFonts w:eastAsia="Times New Roman" w:cstheme="minorHAnsi"/>
          <w:bCs/>
          <w:szCs w:val="20"/>
        </w:rPr>
      </w:pPr>
    </w:p>
    <w:p w14:paraId="3722B3BE" w14:textId="63D26A20" w:rsidR="00B01EB2" w:rsidRDefault="004B314B" w:rsidP="004B314B">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die </w:t>
      </w:r>
      <w:r w:rsidR="00B01EB2">
        <w:rPr>
          <w:rFonts w:eastAsia="Times New Roman" w:cstheme="minorBidi"/>
        </w:rPr>
        <w:t xml:space="preserve">Funktionen von </w:t>
      </w:r>
      <w:r w:rsidR="004A66FF">
        <w:rPr>
          <w:rFonts w:eastAsia="Times New Roman" w:cstheme="minorBidi"/>
        </w:rPr>
        <w:t>Familie. Durch ein exemplarisches Familien</w:t>
      </w:r>
      <w:r w:rsidR="00EC0895">
        <w:rPr>
          <w:rFonts w:eastAsia="Times New Roman" w:cstheme="minorBidi"/>
        </w:rPr>
        <w:t>-</w:t>
      </w:r>
      <w:r w:rsidR="004A66FF">
        <w:rPr>
          <w:rFonts w:eastAsia="Times New Roman" w:cstheme="minorBidi"/>
        </w:rPr>
        <w:t xml:space="preserve"> Türschild</w:t>
      </w:r>
      <w:r w:rsidR="00B01EB2">
        <w:rPr>
          <w:rFonts w:eastAsia="Times New Roman" w:cstheme="minorBidi"/>
        </w:rPr>
        <w:t xml:space="preserve"> </w:t>
      </w:r>
      <w:r w:rsidR="004A66FF">
        <w:rPr>
          <w:rFonts w:eastAsia="Times New Roman" w:cstheme="minorBidi"/>
        </w:rPr>
        <w:t xml:space="preserve">kommen die </w:t>
      </w:r>
      <w:proofErr w:type="spellStart"/>
      <w:r w:rsidR="004A66FF">
        <w:rPr>
          <w:rFonts w:eastAsia="Times New Roman" w:cstheme="minorBidi"/>
        </w:rPr>
        <w:t>SuS</w:t>
      </w:r>
      <w:proofErr w:type="spellEnd"/>
      <w:r w:rsidR="004A66FF">
        <w:rPr>
          <w:rFonts w:eastAsia="Times New Roman" w:cstheme="minorBidi"/>
        </w:rPr>
        <w:t xml:space="preserve"> ins Gespräch darüber, was Familie ausmacht und welche Aufgaben sie erfüllt. </w:t>
      </w:r>
      <w:r w:rsidR="00B01EB2">
        <w:rPr>
          <w:rFonts w:eastAsia="Times New Roman" w:cstheme="minorBidi"/>
        </w:rPr>
        <w:t xml:space="preserve">Die </w:t>
      </w:r>
      <w:proofErr w:type="spellStart"/>
      <w:r w:rsidR="00B01EB2">
        <w:rPr>
          <w:rFonts w:eastAsia="Times New Roman" w:cstheme="minorBidi"/>
        </w:rPr>
        <w:t>SuS</w:t>
      </w:r>
      <w:proofErr w:type="spellEnd"/>
      <w:r w:rsidR="00B01EB2">
        <w:rPr>
          <w:rFonts w:eastAsia="Times New Roman" w:cstheme="minorBidi"/>
        </w:rPr>
        <w:t xml:space="preserve"> ermitteln mithilfe</w:t>
      </w:r>
      <w:r w:rsidR="004A66FF">
        <w:rPr>
          <w:rFonts w:eastAsia="Times New Roman" w:cstheme="minorBidi"/>
        </w:rPr>
        <w:t xml:space="preserve"> eines</w:t>
      </w:r>
      <w:r w:rsidR="00B01EB2">
        <w:rPr>
          <w:rFonts w:eastAsia="Times New Roman" w:cstheme="minorBidi"/>
        </w:rPr>
        <w:t xml:space="preserve"> Fachtexte</w:t>
      </w:r>
      <w:r w:rsidR="004A66FF">
        <w:rPr>
          <w:rFonts w:eastAsia="Times New Roman" w:cstheme="minorBidi"/>
        </w:rPr>
        <w:t>s</w:t>
      </w:r>
      <w:r w:rsidR="00B01EB2">
        <w:rPr>
          <w:rFonts w:eastAsia="Times New Roman" w:cstheme="minorBidi"/>
        </w:rPr>
        <w:t xml:space="preserve"> und eigenen Erfahrungen, </w:t>
      </w:r>
      <w:r w:rsidR="004A66FF">
        <w:rPr>
          <w:rFonts w:eastAsia="Times New Roman" w:cstheme="minorBidi"/>
        </w:rPr>
        <w:t xml:space="preserve">welche vier Funktionen Familie für den Einzelnen und für die Gesellschafft hat. In Partnerarbeit eignen sie </w:t>
      </w:r>
      <w:r w:rsidR="004A66FF">
        <w:rPr>
          <w:rFonts w:eastAsia="Times New Roman" w:cstheme="minorBidi"/>
        </w:rPr>
        <w:lastRenderedPageBreak/>
        <w:t xml:space="preserve">sich Wissen an, dass sie individuell vertiefen können. Anschließend überprüfen sie in Einzelarbeit in einem Test ihr Wissen. </w:t>
      </w:r>
    </w:p>
    <w:p w14:paraId="0CC5D2DF" w14:textId="77777777" w:rsidR="00B01EB2" w:rsidRDefault="00B01EB2" w:rsidP="004B314B">
      <w:pPr>
        <w:pStyle w:val="Textkrper"/>
        <w:rPr>
          <w:rFonts w:eastAsia="Times New Roman" w:cstheme="minorBidi"/>
        </w:rPr>
      </w:pPr>
    </w:p>
    <w:p w14:paraId="64FFD44F" w14:textId="2AB52A91" w:rsidR="004B314B" w:rsidRDefault="004B314B" w:rsidP="00520EBD">
      <w:pPr>
        <w:pStyle w:val="Textkrper"/>
        <w:rPr>
          <w:rFonts w:eastAsia="Times New Roman" w:cstheme="minorBidi"/>
        </w:rPr>
      </w:pPr>
      <w:r>
        <w:rPr>
          <w:rFonts w:eastAsia="Times New Roman" w:cstheme="minorBidi"/>
        </w:rPr>
        <w:t xml:space="preserve">Im zweiten Teil dieses Lernschrittes geht es darum, </w:t>
      </w:r>
      <w:r w:rsidR="004A66FF">
        <w:rPr>
          <w:rFonts w:eastAsia="Times New Roman" w:cstheme="minorBidi"/>
        </w:rPr>
        <w:t xml:space="preserve">seinem eigenen älteren Selbst in der Zukunft einen Brief zu schreiben. Diese Aufgabe wird nur ein Teil der </w:t>
      </w:r>
      <w:proofErr w:type="spellStart"/>
      <w:r w:rsidR="004A66FF">
        <w:rPr>
          <w:rFonts w:eastAsia="Times New Roman" w:cstheme="minorBidi"/>
        </w:rPr>
        <w:t>SuS</w:t>
      </w:r>
      <w:proofErr w:type="spellEnd"/>
      <w:r w:rsidR="004A66FF">
        <w:rPr>
          <w:rFonts w:eastAsia="Times New Roman" w:cstheme="minorBidi"/>
        </w:rPr>
        <w:t xml:space="preserve"> umsetzen können. Die anderen haben die Möglichkeit dies in ihrer Freizeit noch umzusetzen.</w:t>
      </w:r>
    </w:p>
    <w:p w14:paraId="4580BEBA" w14:textId="77777777" w:rsidR="004B314B" w:rsidRDefault="004B314B" w:rsidP="004B314B">
      <w:pPr>
        <w:pStyle w:val="Textkrper"/>
        <w:rPr>
          <w:rFonts w:eastAsia="Times New Roman" w:cstheme="minorBidi"/>
        </w:rPr>
      </w:pPr>
    </w:p>
    <w:p w14:paraId="7721D237" w14:textId="3D0DD17A" w:rsidR="004B314B" w:rsidRDefault="004B314B" w:rsidP="004B314B">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EC0895">
        <w:rPr>
          <w:rFonts w:eastAsia="Times New Roman" w:cstheme="minorHAnsi"/>
          <w:bCs/>
          <w:szCs w:val="20"/>
        </w:rPr>
        <w:t>einer</w:t>
      </w:r>
      <w:r>
        <w:rPr>
          <w:rFonts w:eastAsia="Times New Roman" w:cstheme="minorHAnsi"/>
          <w:bCs/>
          <w:szCs w:val="20"/>
        </w:rPr>
        <w:t xml:space="preserve"> Unterrichtsstunde.</w:t>
      </w:r>
    </w:p>
    <w:p w14:paraId="4B8B455C" w14:textId="353B9C4D" w:rsidR="007810B2" w:rsidRDefault="007810B2">
      <w:pPr>
        <w:spacing w:line="240" w:lineRule="exact"/>
        <w:rPr>
          <w:rFonts w:eastAsia="Times New Roman" w:cstheme="minorHAnsi"/>
          <w:szCs w:val="20"/>
          <w:lang w:eastAsia="de-DE"/>
        </w:rPr>
      </w:pPr>
    </w:p>
    <w:p w14:paraId="5937835A" w14:textId="77777777" w:rsidR="004A66FF" w:rsidRDefault="004A66FF" w:rsidP="00616F82">
      <w:pPr>
        <w:pStyle w:val="Textkrper"/>
        <w:rPr>
          <w:rFonts w:eastAsia="Times New Roman" w:cstheme="minorHAnsi"/>
          <w:b/>
          <w:szCs w:val="20"/>
        </w:rPr>
      </w:pPr>
    </w:p>
    <w:p w14:paraId="222AEDCA" w14:textId="77777777" w:rsidR="004A66FF" w:rsidRDefault="004A66FF" w:rsidP="00616F82">
      <w:pPr>
        <w:pStyle w:val="Textkrper"/>
        <w:rPr>
          <w:rFonts w:eastAsia="Times New Roman" w:cstheme="minorHAnsi"/>
          <w:b/>
          <w:szCs w:val="20"/>
        </w:rPr>
      </w:pPr>
    </w:p>
    <w:p w14:paraId="1155918F" w14:textId="179639CE" w:rsidR="00616F82" w:rsidRDefault="00616F82" w:rsidP="00616F82">
      <w:pPr>
        <w:pStyle w:val="Textkrper"/>
        <w:rPr>
          <w:rFonts w:eastAsia="Times New Roman" w:cstheme="minorHAnsi"/>
          <w:b/>
          <w:szCs w:val="20"/>
        </w:rPr>
      </w:pPr>
      <w:r>
        <w:rPr>
          <w:rFonts w:eastAsia="Times New Roman" w:cstheme="minorHAnsi"/>
          <w:b/>
          <w:szCs w:val="20"/>
        </w:rPr>
        <w:t xml:space="preserve">Didaktische Hinweise zu Kachel </w:t>
      </w:r>
      <w:r w:rsidR="00C446BA" w:rsidRPr="00C446BA">
        <w:rPr>
          <w:rFonts w:eastAsia="Times New Roman" w:cstheme="minorHAnsi"/>
          <w:b/>
          <w:szCs w:val="20"/>
        </w:rPr>
        <w:t xml:space="preserve">4. </w:t>
      </w:r>
      <w:r w:rsidR="00C446BA">
        <w:rPr>
          <w:rFonts w:eastAsia="Times New Roman" w:cstheme="minorHAnsi"/>
          <w:b/>
          <w:szCs w:val="20"/>
        </w:rPr>
        <w:t>„</w:t>
      </w:r>
      <w:r w:rsidR="00C446BA" w:rsidRPr="00C446BA">
        <w:rPr>
          <w:rFonts w:eastAsia="Times New Roman" w:cstheme="minorHAnsi"/>
          <w:b/>
          <w:szCs w:val="20"/>
        </w:rPr>
        <w:t>Plakat und Vortrag</w:t>
      </w:r>
      <w:r w:rsidR="00C446BA">
        <w:rPr>
          <w:rFonts w:eastAsia="Times New Roman" w:cstheme="minorHAnsi"/>
          <w:b/>
          <w:szCs w:val="20"/>
        </w:rPr>
        <w:t>“</w:t>
      </w:r>
    </w:p>
    <w:p w14:paraId="1ABDE55B" w14:textId="77777777" w:rsidR="00616F82" w:rsidRDefault="00616F82" w:rsidP="00616F82">
      <w:pPr>
        <w:pStyle w:val="Textkrper"/>
        <w:rPr>
          <w:rFonts w:eastAsia="Times New Roman" w:cstheme="minorHAnsi"/>
          <w:b/>
          <w:szCs w:val="20"/>
        </w:rPr>
      </w:pPr>
    </w:p>
    <w:p w14:paraId="021495B3" w14:textId="77777777" w:rsidR="00616F82" w:rsidRDefault="00616F82" w:rsidP="00616F82">
      <w:pPr>
        <w:pStyle w:val="Textkrper"/>
        <w:rPr>
          <w:rFonts w:eastAsia="Times New Roman" w:cstheme="minorHAnsi"/>
          <w:bCs/>
          <w:szCs w:val="20"/>
        </w:rPr>
      </w:pPr>
      <w:r>
        <w:rPr>
          <w:rFonts w:eastAsia="Times New Roman" w:cstheme="minorHAnsi"/>
          <w:bCs/>
          <w:szCs w:val="20"/>
        </w:rPr>
        <w:t xml:space="preserve">In diesem Lernschritt werden </w:t>
      </w:r>
    </w:p>
    <w:p w14:paraId="6ABFABFF" w14:textId="4E836826"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Ermitteln wichtiger Inhalte der Funktionen von Familie</w:t>
      </w:r>
      <w:r w:rsidR="00616F82" w:rsidRPr="00522FF7">
        <w:rPr>
          <w:rFonts w:eastAsia="Times New Roman" w:cstheme="minorHAnsi"/>
          <w:bCs/>
          <w:szCs w:val="20"/>
        </w:rPr>
        <w:t>,</w:t>
      </w:r>
    </w:p>
    <w:p w14:paraId="563649C7" w14:textId="73F4E97B"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Erstellen eines Plakates</w:t>
      </w:r>
      <w:r w:rsidR="00616F82" w:rsidRPr="00522FF7">
        <w:rPr>
          <w:rFonts w:eastAsia="Times New Roman" w:cstheme="minorHAnsi"/>
          <w:bCs/>
          <w:szCs w:val="20"/>
        </w:rPr>
        <w:t>,</w:t>
      </w:r>
    </w:p>
    <w:p w14:paraId="7BB93699" w14:textId="1ABFE7D0" w:rsidR="00616F82" w:rsidRPr="00522FF7" w:rsidRDefault="00522FF7" w:rsidP="00616F82">
      <w:pPr>
        <w:pStyle w:val="Textkrper"/>
        <w:numPr>
          <w:ilvl w:val="0"/>
          <w:numId w:val="29"/>
        </w:numPr>
        <w:rPr>
          <w:rFonts w:eastAsia="Times New Roman" w:cstheme="minorHAnsi"/>
          <w:bCs/>
          <w:szCs w:val="20"/>
        </w:rPr>
      </w:pPr>
      <w:r>
        <w:rPr>
          <w:rFonts w:eastAsia="Times New Roman" w:cstheme="minorHAnsi"/>
          <w:bCs/>
          <w:szCs w:val="20"/>
        </w:rPr>
        <w:t xml:space="preserve">das </w:t>
      </w:r>
      <w:r w:rsidR="00C446BA">
        <w:rPr>
          <w:rFonts w:eastAsia="Times New Roman" w:cstheme="minorHAnsi"/>
          <w:bCs/>
          <w:szCs w:val="20"/>
        </w:rPr>
        <w:t xml:space="preserve">Begründen der gewählten Inhalte und </w:t>
      </w:r>
      <w:r w:rsidR="000B3313">
        <w:rPr>
          <w:rFonts w:eastAsia="Times New Roman" w:cstheme="minorHAnsi"/>
          <w:bCs/>
          <w:szCs w:val="20"/>
        </w:rPr>
        <w:t xml:space="preserve">des </w:t>
      </w:r>
      <w:r w:rsidR="00C446BA">
        <w:rPr>
          <w:rFonts w:eastAsia="Times New Roman" w:cstheme="minorHAnsi"/>
          <w:bCs/>
          <w:szCs w:val="20"/>
        </w:rPr>
        <w:t>Layout</w:t>
      </w:r>
      <w:r w:rsidR="000B3313">
        <w:rPr>
          <w:rFonts w:eastAsia="Times New Roman" w:cstheme="minorHAnsi"/>
          <w:bCs/>
          <w:szCs w:val="20"/>
        </w:rPr>
        <w:t>s</w:t>
      </w:r>
      <w:r w:rsidR="00616F82" w:rsidRPr="00522FF7">
        <w:rPr>
          <w:rFonts w:eastAsia="Times New Roman" w:cstheme="minorHAnsi"/>
          <w:bCs/>
          <w:szCs w:val="20"/>
        </w:rPr>
        <w:t>,</w:t>
      </w:r>
    </w:p>
    <w:p w14:paraId="0B708D96" w14:textId="482DAFD7" w:rsidR="00616F82" w:rsidRPr="003326A8" w:rsidRDefault="00C446BA" w:rsidP="00616F82">
      <w:pPr>
        <w:pStyle w:val="Textkrper"/>
        <w:numPr>
          <w:ilvl w:val="0"/>
          <w:numId w:val="29"/>
        </w:numPr>
        <w:rPr>
          <w:rFonts w:eastAsia="Times New Roman" w:cstheme="minorHAnsi"/>
          <w:bCs/>
          <w:szCs w:val="20"/>
        </w:rPr>
      </w:pPr>
      <w:r>
        <w:rPr>
          <w:rFonts w:eastAsia="Times New Roman" w:cstheme="minorHAnsi"/>
          <w:bCs/>
          <w:szCs w:val="20"/>
        </w:rPr>
        <w:t>das gemeinsame Präsentieren der Funktionen von Familie vor der Klasse</w:t>
      </w:r>
      <w:r w:rsidR="00616F82">
        <w:rPr>
          <w:rFonts w:eastAsia="Times New Roman" w:cstheme="minorHAnsi"/>
          <w:bCs/>
          <w:szCs w:val="20"/>
        </w:rPr>
        <w:t xml:space="preserve"> </w:t>
      </w:r>
      <w:r w:rsidR="00616F82" w:rsidRPr="003326A8">
        <w:rPr>
          <w:rFonts w:eastAsia="Times New Roman" w:cstheme="minorHAnsi"/>
          <w:bCs/>
          <w:szCs w:val="20"/>
        </w:rPr>
        <w:t xml:space="preserve">thematisiert. </w:t>
      </w:r>
    </w:p>
    <w:p w14:paraId="77F46CA9" w14:textId="77777777" w:rsidR="00616F82" w:rsidRDefault="00616F82" w:rsidP="00616F82">
      <w:pPr>
        <w:pStyle w:val="Textkrper"/>
        <w:rPr>
          <w:rFonts w:eastAsia="Times New Roman" w:cstheme="minorHAnsi"/>
          <w:bCs/>
          <w:szCs w:val="20"/>
        </w:rPr>
      </w:pPr>
    </w:p>
    <w:p w14:paraId="76F97FEF" w14:textId="669DDF9E" w:rsidR="00616F82" w:rsidRDefault="00616F82" w:rsidP="00616F82">
      <w:pPr>
        <w:pStyle w:val="Textkrper"/>
        <w:rPr>
          <w:rFonts w:eastAsia="Times New Roman" w:cstheme="minorHAnsi"/>
          <w:bCs/>
          <w:szCs w:val="20"/>
        </w:rPr>
      </w:pPr>
      <w:r>
        <w:rPr>
          <w:rFonts w:eastAsia="Times New Roman" w:cstheme="minorHAnsi"/>
          <w:bCs/>
          <w:szCs w:val="20"/>
        </w:rPr>
        <w:t xml:space="preserve">Endprodukt ist hierbei </w:t>
      </w:r>
      <w:r w:rsidR="00C446BA">
        <w:rPr>
          <w:rFonts w:eastAsia="Times New Roman" w:cstheme="minorHAnsi"/>
          <w:bCs/>
          <w:szCs w:val="20"/>
        </w:rPr>
        <w:t>ein Plakat inkl. Vortrag</w:t>
      </w:r>
      <w:r>
        <w:rPr>
          <w:rFonts w:eastAsia="Times New Roman" w:cstheme="minorHAnsi"/>
          <w:bCs/>
          <w:szCs w:val="20"/>
        </w:rPr>
        <w:t>.</w:t>
      </w:r>
    </w:p>
    <w:p w14:paraId="5CADED6E" w14:textId="77777777" w:rsidR="00616F82" w:rsidRDefault="00616F82" w:rsidP="00616F82">
      <w:pPr>
        <w:pStyle w:val="Textkrper"/>
        <w:rPr>
          <w:rFonts w:eastAsia="Times New Roman" w:cstheme="minorHAnsi"/>
          <w:bCs/>
          <w:szCs w:val="20"/>
        </w:rPr>
      </w:pPr>
    </w:p>
    <w:p w14:paraId="1966DF08" w14:textId="562A0EDC" w:rsidR="00522FF7" w:rsidRDefault="00616F82" w:rsidP="00616F82">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w:t>
      </w:r>
      <w:r w:rsidR="006D2E4C">
        <w:rPr>
          <w:rFonts w:eastAsia="Times New Roman" w:cstheme="minorBidi"/>
        </w:rPr>
        <w:t xml:space="preserve">darum, dass die </w:t>
      </w:r>
      <w:proofErr w:type="spellStart"/>
      <w:r w:rsidR="006D2E4C">
        <w:rPr>
          <w:rFonts w:eastAsia="Times New Roman" w:cstheme="minorBidi"/>
        </w:rPr>
        <w:t>SuS</w:t>
      </w:r>
      <w:proofErr w:type="spellEnd"/>
      <w:r w:rsidR="006D2E4C">
        <w:rPr>
          <w:rFonts w:eastAsia="Times New Roman" w:cstheme="minorBidi"/>
        </w:rPr>
        <w:t xml:space="preserve"> </w:t>
      </w:r>
      <w:r w:rsidR="00C446BA">
        <w:rPr>
          <w:rFonts w:eastAsia="Times New Roman" w:cstheme="minorBidi"/>
        </w:rPr>
        <w:t xml:space="preserve">über einen Rückblick auf die Handlungssituation wieder in die Rolle von Bente schlüpfen. Diese hat nun ein Plakat für den Elternabend erstellt und soll dieses ihrer Anleiterin vorstellen. Allerdings möchte diese nicht die Funktionen im Einzelnen erklärt bekommen, sondern motiviert Bente über ihr Plakat zu sprechen mit der Frage, warum sie das Plakat so gestaltet hat und die Inhalte gewählt hat. </w:t>
      </w:r>
      <w:r w:rsidR="006D2E4C">
        <w:rPr>
          <w:rFonts w:eastAsia="Times New Roman" w:cstheme="minorBidi"/>
        </w:rPr>
        <w:t xml:space="preserve">Die </w:t>
      </w:r>
      <w:proofErr w:type="spellStart"/>
      <w:r w:rsidR="006D2E4C">
        <w:rPr>
          <w:rFonts w:eastAsia="Times New Roman" w:cstheme="minorBidi"/>
        </w:rPr>
        <w:t>SuS</w:t>
      </w:r>
      <w:proofErr w:type="spellEnd"/>
      <w:r w:rsidR="006D2E4C">
        <w:rPr>
          <w:rFonts w:eastAsia="Times New Roman" w:cstheme="minorBidi"/>
        </w:rPr>
        <w:t xml:space="preserve"> bekommen </w:t>
      </w:r>
      <w:r w:rsidR="00C446BA">
        <w:rPr>
          <w:rFonts w:eastAsia="Times New Roman" w:cstheme="minorBidi"/>
        </w:rPr>
        <w:t xml:space="preserve">nun die Gelegenheit in Gruppen ein eigenes Plakat zu erstellen und die Ausführung von Bente als Präsentation vor der Klasse gemeinsam zu Ende zu führen. Dadurch, dass die </w:t>
      </w:r>
      <w:proofErr w:type="spellStart"/>
      <w:r w:rsidR="00C446BA">
        <w:rPr>
          <w:rFonts w:eastAsia="Times New Roman" w:cstheme="minorBidi"/>
        </w:rPr>
        <w:t>SuS</w:t>
      </w:r>
      <w:proofErr w:type="spellEnd"/>
      <w:r w:rsidR="00C446BA">
        <w:rPr>
          <w:rFonts w:eastAsia="Times New Roman" w:cstheme="minorBidi"/>
        </w:rPr>
        <w:t xml:space="preserve"> nicht immer wieder nur die Funktionen von Familie präsentieren, sondern ihre Plakatgestaltung begründen, bleiben die Präsentationen abwechslungsreich und gleichzeitig werden trotzdem beiläufig immer wieder inhaltliche Themen angesprochen und auf diese Weise wiederholt.</w:t>
      </w:r>
    </w:p>
    <w:p w14:paraId="39BFE6FB" w14:textId="77777777" w:rsidR="006D2E4C" w:rsidRDefault="006D2E4C" w:rsidP="00616F82">
      <w:pPr>
        <w:pStyle w:val="Textkrper"/>
        <w:rPr>
          <w:rFonts w:eastAsia="Times New Roman" w:cstheme="minorBidi"/>
        </w:rPr>
      </w:pPr>
    </w:p>
    <w:p w14:paraId="4E084FC9" w14:textId="3B673881" w:rsidR="00616F82" w:rsidRDefault="00616F82" w:rsidP="00616F82">
      <w:pPr>
        <w:pStyle w:val="Textkrper"/>
        <w:rPr>
          <w:rFonts w:eastAsia="Times New Roman" w:cstheme="minorBidi"/>
        </w:rPr>
      </w:pPr>
      <w:r>
        <w:rPr>
          <w:rFonts w:eastAsia="Times New Roman" w:cstheme="minorBidi"/>
        </w:rPr>
        <w:t xml:space="preserve">Im zweiten Teil dieses Lernschrittes geht es darum, </w:t>
      </w:r>
      <w:r w:rsidR="00C446BA">
        <w:rPr>
          <w:rFonts w:eastAsia="Times New Roman" w:cstheme="minorBidi"/>
        </w:rPr>
        <w:t xml:space="preserve">die gesamte Lernsituation zu reflektieren und einen Rückblick auf die vergangenen Stundeneinheiten zu geben. </w:t>
      </w:r>
    </w:p>
    <w:p w14:paraId="2FE9A125" w14:textId="77777777" w:rsidR="00616F82" w:rsidRDefault="00616F82" w:rsidP="00616F82">
      <w:pPr>
        <w:pStyle w:val="Textkrper"/>
        <w:rPr>
          <w:rFonts w:eastAsia="Times New Roman" w:cstheme="minorBidi"/>
        </w:rPr>
      </w:pPr>
    </w:p>
    <w:p w14:paraId="30D7DB17" w14:textId="5CD8DB85" w:rsidR="00616F82" w:rsidRDefault="00616F82" w:rsidP="00616F82">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C446BA">
        <w:rPr>
          <w:rFonts w:eastAsia="Times New Roman" w:cstheme="minorHAnsi"/>
          <w:bCs/>
          <w:szCs w:val="20"/>
        </w:rPr>
        <w:t>1-</w:t>
      </w:r>
      <w:r w:rsidR="00522FF7">
        <w:rPr>
          <w:rFonts w:eastAsia="Times New Roman" w:cstheme="minorHAnsi"/>
          <w:bCs/>
          <w:szCs w:val="20"/>
        </w:rPr>
        <w:t>2</w:t>
      </w:r>
      <w:r>
        <w:rPr>
          <w:rFonts w:eastAsia="Times New Roman" w:cstheme="minorHAnsi"/>
          <w:bCs/>
          <w:szCs w:val="20"/>
        </w:rPr>
        <w:t xml:space="preserve"> Unterrichtsstunden.</w:t>
      </w:r>
    </w:p>
    <w:p w14:paraId="7D64FDDF" w14:textId="180C8EEA" w:rsidR="008A6FBC" w:rsidRDefault="008A6FBC">
      <w:pPr>
        <w:spacing w:line="240" w:lineRule="exact"/>
        <w:rPr>
          <w:rFonts w:eastAsia="Times New Roman" w:cstheme="minorHAnsi"/>
          <w:szCs w:val="20"/>
        </w:rPr>
      </w:pPr>
    </w:p>
    <w:p w14:paraId="34D37635" w14:textId="310BCF88" w:rsidR="008A6FBC" w:rsidRDefault="008A6FBC">
      <w:pPr>
        <w:spacing w:line="240" w:lineRule="exact"/>
        <w:rPr>
          <w:rFonts w:eastAsia="Times New Roman" w:cstheme="minorHAnsi"/>
          <w:szCs w:val="20"/>
        </w:rPr>
      </w:pPr>
    </w:p>
    <w:p w14:paraId="34D87961" w14:textId="77777777" w:rsidR="009544EE" w:rsidRDefault="009544EE" w:rsidP="005C3B02">
      <w:pPr>
        <w:jc w:val="both"/>
        <w:rPr>
          <w:rFonts w:eastAsia="Times New Roman" w:cstheme="minorHAnsi"/>
          <w:bCs/>
          <w:szCs w:val="20"/>
        </w:rPr>
      </w:pPr>
    </w:p>
    <w:p w14:paraId="5909710D" w14:textId="7EABF733" w:rsidR="005C3B02" w:rsidRDefault="005C3B02" w:rsidP="00DD4F03">
      <w:pPr>
        <w:pStyle w:val="Textkrper"/>
        <w:rPr>
          <w:rFonts w:eastAsia="Times New Roman" w:cstheme="minorHAnsi"/>
          <w:szCs w:val="20"/>
        </w:rPr>
      </w:pPr>
    </w:p>
    <w:p w14:paraId="2637576A" w14:textId="77777777" w:rsidR="005C3B02" w:rsidRDefault="005C3B02" w:rsidP="00DD4F03">
      <w:pPr>
        <w:pStyle w:val="Textkrper"/>
        <w:rPr>
          <w:rFonts w:eastAsia="Times New Roman" w:cstheme="minorHAnsi"/>
          <w:szCs w:val="20"/>
        </w:rPr>
      </w:pPr>
    </w:p>
    <w:p w14:paraId="75B0A272" w14:textId="2CD77464" w:rsidR="00C32F4F" w:rsidRDefault="00C32F4F">
      <w:pPr>
        <w:spacing w:line="240" w:lineRule="exact"/>
        <w:rPr>
          <w:rFonts w:eastAsia="Times New Roman" w:cstheme="minorHAnsi"/>
          <w:szCs w:val="20"/>
          <w:lang w:eastAsia="de-DE"/>
        </w:rPr>
      </w:pPr>
      <w:r>
        <w:rPr>
          <w:rFonts w:eastAsia="Times New Roman" w:cstheme="minorHAnsi"/>
          <w:szCs w:val="20"/>
        </w:rPr>
        <w:br w:type="page"/>
      </w:r>
    </w:p>
    <w:p w14:paraId="6098F033" w14:textId="77777777" w:rsidR="008A6FBC" w:rsidRDefault="008A6FBC" w:rsidP="00DD4F03">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9248DD" w:rsidRPr="00DE4890" w14:paraId="2081A166" w14:textId="77777777" w:rsidTr="00CB3F43">
        <w:trPr>
          <w:trHeight w:val="584"/>
        </w:trPr>
        <w:tc>
          <w:tcPr>
            <w:tcW w:w="7734" w:type="dxa"/>
            <w:shd w:val="clear" w:color="auto" w:fill="D9D9D9" w:themeFill="background1" w:themeFillShade="D9"/>
            <w:vAlign w:val="center"/>
          </w:tcPr>
          <w:p w14:paraId="73F0ACBB" w14:textId="77777777" w:rsidR="009248DD" w:rsidRDefault="009248DD" w:rsidP="00CB3F43">
            <w:pPr>
              <w:pStyle w:val="TabelleKopflinks"/>
            </w:pPr>
            <w:r>
              <w:t>Dramaturgie</w:t>
            </w:r>
          </w:p>
          <w:p w14:paraId="30B89D33" w14:textId="30253CEA" w:rsidR="009248DD" w:rsidRPr="00DE4890" w:rsidRDefault="009248DD" w:rsidP="00CB3F43">
            <w:pPr>
              <w:pStyle w:val="TabelleKopflinks"/>
            </w:pPr>
            <w:r>
              <w:t xml:space="preserve">Kachel 0 </w:t>
            </w:r>
            <w:r w:rsidR="00616F82">
              <w:t xml:space="preserve">- </w:t>
            </w:r>
            <w:r w:rsidR="00616F82" w:rsidRPr="001224D0">
              <w:rPr>
                <w:b w:val="0"/>
                <w:color w:val="000000" w:themeColor="text1"/>
                <w:lang w:eastAsia="de-DE"/>
              </w:rPr>
              <w:t>Handlungssituation</w:t>
            </w:r>
            <w:r w:rsidRPr="001224D0">
              <w:rPr>
                <w:b w:val="0"/>
                <w:color w:val="000000" w:themeColor="text1"/>
                <w:lang w:eastAsia="de-DE"/>
              </w:rPr>
              <w:t xml:space="preserve"> kennen lernen</w:t>
            </w:r>
          </w:p>
        </w:tc>
        <w:tc>
          <w:tcPr>
            <w:tcW w:w="2188" w:type="dxa"/>
            <w:shd w:val="clear" w:color="auto" w:fill="D9D9D9" w:themeFill="background1" w:themeFillShade="D9"/>
          </w:tcPr>
          <w:p w14:paraId="357375FC" w14:textId="77777777" w:rsidR="009248DD" w:rsidRDefault="009248DD" w:rsidP="00CB3F43">
            <w:pPr>
              <w:pStyle w:val="TabelleKopflinks"/>
              <w:jc w:val="center"/>
            </w:pPr>
            <w:r>
              <w:t xml:space="preserve">Fach </w:t>
            </w:r>
          </w:p>
          <w:p w14:paraId="298210D3" w14:textId="5CA9AB84" w:rsidR="009248DD" w:rsidRDefault="00746F0E" w:rsidP="00CB3F43">
            <w:pPr>
              <w:pStyle w:val="TabelleKopflinks"/>
              <w:jc w:val="center"/>
            </w:pPr>
            <w:r>
              <w:t>Familie</w:t>
            </w:r>
          </w:p>
          <w:p w14:paraId="7DCC450B" w14:textId="3E8D73B6" w:rsidR="009248DD" w:rsidRPr="00DE4890" w:rsidRDefault="009248DD" w:rsidP="00CB3F43">
            <w:pPr>
              <w:pStyle w:val="TabelleKopflinks"/>
              <w:jc w:val="center"/>
            </w:pPr>
            <w:r>
              <w:t xml:space="preserve">HF </w:t>
            </w:r>
            <w:r w:rsidR="00746F0E">
              <w:t>4</w:t>
            </w:r>
            <w:r>
              <w:t xml:space="preserve"> – LF </w:t>
            </w:r>
            <w:r w:rsidR="00746F0E">
              <w:t>1</w:t>
            </w:r>
          </w:p>
        </w:tc>
      </w:tr>
    </w:tbl>
    <w:p w14:paraId="27BDA03A" w14:textId="77777777" w:rsidR="009248DD" w:rsidRDefault="009248DD" w:rsidP="00DD4F03">
      <w:pPr>
        <w:pStyle w:val="Textkrper"/>
        <w:rPr>
          <w:rFonts w:eastAsia="Times New Roman" w:cstheme="minorHAnsi"/>
          <w:szCs w:val="20"/>
        </w:rPr>
      </w:pPr>
    </w:p>
    <w:tbl>
      <w:tblPr>
        <w:tblStyle w:val="FarbigeListe-Akzent2"/>
        <w:tblW w:w="9922" w:type="dxa"/>
        <w:tblLook w:val="04A0" w:firstRow="1" w:lastRow="0" w:firstColumn="1" w:lastColumn="0" w:noHBand="0" w:noVBand="1"/>
      </w:tblPr>
      <w:tblGrid>
        <w:gridCol w:w="1181"/>
        <w:gridCol w:w="863"/>
        <w:gridCol w:w="4047"/>
        <w:gridCol w:w="1701"/>
        <w:gridCol w:w="2130"/>
      </w:tblGrid>
      <w:tr w:rsidR="00FA0BD3" w:rsidRPr="00454726" w14:paraId="59B0EF3D" w14:textId="77777777" w:rsidTr="003A728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tcPr>
          <w:p w14:paraId="3E9927C5" w14:textId="77777777" w:rsidR="001224D0" w:rsidRPr="00454726" w:rsidRDefault="001224D0" w:rsidP="00CB3F43">
            <w:pPr>
              <w:tabs>
                <w:tab w:val="left" w:pos="14601"/>
              </w:tabs>
              <w:jc w:val="center"/>
              <w:rPr>
                <w:rFonts w:cstheme="minorHAnsi"/>
                <w:b w:val="0"/>
                <w:bCs w:val="0"/>
                <w:sz w:val="20"/>
                <w:szCs w:val="20"/>
              </w:rPr>
            </w:pPr>
            <w:r w:rsidRPr="00454726">
              <w:rPr>
                <w:rFonts w:cstheme="minorHAnsi"/>
                <w:sz w:val="20"/>
                <w:szCs w:val="20"/>
              </w:rPr>
              <w:t>Sozial-</w:t>
            </w:r>
          </w:p>
          <w:p w14:paraId="14977B59" w14:textId="13AB0A0F" w:rsidR="001224D0" w:rsidRPr="00454726" w:rsidRDefault="001224D0" w:rsidP="00CB3F43">
            <w:pPr>
              <w:tabs>
                <w:tab w:val="left" w:pos="14601"/>
              </w:tabs>
              <w:jc w:val="center"/>
              <w:rPr>
                <w:rFonts w:cstheme="minorHAnsi"/>
                <w:b w:val="0"/>
                <w:sz w:val="20"/>
                <w:szCs w:val="20"/>
              </w:rPr>
            </w:pPr>
            <w:r w:rsidRPr="00454726">
              <w:rPr>
                <w:rFonts w:cstheme="minorHAnsi"/>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263C373"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Lern-phase</w:t>
            </w:r>
          </w:p>
        </w:tc>
        <w:tc>
          <w:tcPr>
            <w:tcW w:w="4047" w:type="dxa"/>
            <w:tcBorders>
              <w:top w:val="single" w:sz="4" w:space="0" w:color="auto"/>
              <w:left w:val="single" w:sz="4" w:space="0" w:color="auto"/>
              <w:bottom w:val="single" w:sz="4" w:space="0" w:color="auto"/>
              <w:right w:val="single" w:sz="4" w:space="0" w:color="auto"/>
            </w:tcBorders>
          </w:tcPr>
          <w:p w14:paraId="184DDC82"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Inhalt und Methode</w:t>
            </w:r>
          </w:p>
        </w:tc>
        <w:tc>
          <w:tcPr>
            <w:tcW w:w="1701" w:type="dxa"/>
            <w:tcBorders>
              <w:top w:val="single" w:sz="4" w:space="0" w:color="auto"/>
              <w:left w:val="single" w:sz="4" w:space="0" w:color="auto"/>
              <w:bottom w:val="single" w:sz="4" w:space="0" w:color="auto"/>
              <w:right w:val="single" w:sz="4" w:space="0" w:color="auto"/>
            </w:tcBorders>
          </w:tcPr>
          <w:p w14:paraId="549B79AF" w14:textId="77777777" w:rsidR="00FA0BD3"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454726">
              <w:rPr>
                <w:rFonts w:cstheme="minorHAnsi"/>
                <w:sz w:val="20"/>
                <w:szCs w:val="20"/>
              </w:rPr>
              <w:t>Material/</w:t>
            </w:r>
          </w:p>
          <w:p w14:paraId="7E1136DF" w14:textId="2EC19C71"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Lernthema, Lernschritt/ Verlinkung</w:t>
            </w:r>
          </w:p>
        </w:tc>
        <w:tc>
          <w:tcPr>
            <w:tcW w:w="2130" w:type="dxa"/>
            <w:tcBorders>
              <w:top w:val="single" w:sz="4" w:space="0" w:color="auto"/>
              <w:left w:val="single" w:sz="4" w:space="0" w:color="auto"/>
              <w:bottom w:val="single" w:sz="4" w:space="0" w:color="auto"/>
              <w:right w:val="single" w:sz="4" w:space="0" w:color="auto"/>
            </w:tcBorders>
          </w:tcPr>
          <w:p w14:paraId="75730C6F"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Hinweise / Hilfsmittel</w:t>
            </w:r>
          </w:p>
        </w:tc>
      </w:tr>
      <w:tr w:rsidR="00FA0BD3" w:rsidRPr="00454726" w14:paraId="4782573B"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3D6ED2B" w14:textId="1356602E" w:rsidR="001224D0" w:rsidRPr="00454726" w:rsidRDefault="00454726" w:rsidP="00CB3F43">
            <w:pPr>
              <w:rPr>
                <w:rFonts w:cstheme="minorHAnsi"/>
                <w:sz w:val="20"/>
                <w:szCs w:val="20"/>
              </w:rPr>
            </w:pPr>
            <w:r w:rsidRPr="00454726">
              <w:rPr>
                <w:rFonts w:cstheme="minorHAnsi"/>
                <w:noProof/>
                <w:color w:val="FFFFFF" w:themeColor="background1"/>
                <w:sz w:val="20"/>
                <w:szCs w:val="20"/>
                <w:lang w:eastAsia="de-DE"/>
              </w:rPr>
              <w:drawing>
                <wp:anchor distT="0" distB="0" distL="114300" distR="114300" simplePos="0" relativeHeight="251675648" behindDoc="0" locked="0" layoutInCell="0" allowOverlap="1" wp14:anchorId="4F94E28D" wp14:editId="2773B608">
                  <wp:simplePos x="0" y="0"/>
                  <wp:positionH relativeFrom="rightMargin">
                    <wp:posOffset>-376555</wp:posOffset>
                  </wp:positionH>
                  <wp:positionV relativeFrom="paragraph">
                    <wp:posOffset>-71755</wp:posOffset>
                  </wp:positionV>
                  <wp:extent cx="200025" cy="21399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sz w:val="20"/>
                <w:szCs w:val="20"/>
                <w:lang w:eastAsia="de-DE"/>
              </w:rPr>
              <w:drawing>
                <wp:anchor distT="0" distB="0" distL="114300" distR="114300" simplePos="0" relativeHeight="251671552" behindDoc="0" locked="0" layoutInCell="0" allowOverlap="1" wp14:anchorId="6513C1D2" wp14:editId="1A617289">
                  <wp:simplePos x="0" y="0"/>
                  <wp:positionH relativeFrom="rightMargin">
                    <wp:posOffset>-407035</wp:posOffset>
                  </wp:positionH>
                  <wp:positionV relativeFrom="paragraph">
                    <wp:posOffset>234950</wp:posOffset>
                  </wp:positionV>
                  <wp:extent cx="238125" cy="238125"/>
                  <wp:effectExtent l="0" t="0" r="9525" b="95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96FEBD" w14:textId="42FAE78F"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p w14:paraId="2E922228"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17558E0C" w14:textId="6C00CBCA" w:rsidR="001224D0" w:rsidRPr="00454726" w:rsidRDefault="001224D0"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935756C" w14:textId="34636E39" w:rsidR="00FA0BD3" w:rsidRPr="00454726" w:rsidRDefault="000351B0" w:rsidP="00FA0BD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FA0BD3" w:rsidRPr="00454726">
              <w:rPr>
                <w:rFonts w:cstheme="minorHAnsi"/>
                <w:b/>
                <w:bCs/>
                <w:sz w:val="20"/>
                <w:szCs w:val="20"/>
              </w:rPr>
              <w:t xml:space="preserve">/Einstieg: </w:t>
            </w:r>
            <w:r w:rsidR="00746F0E">
              <w:rPr>
                <w:rFonts w:cstheme="minorHAnsi"/>
                <w:b/>
                <w:bCs/>
                <w:sz w:val="20"/>
                <w:szCs w:val="20"/>
              </w:rPr>
              <w:t>ABC-Liste</w:t>
            </w:r>
          </w:p>
          <w:p w14:paraId="1E3DB22F"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(1) Welche Begriffe fallen Ihnen zum Thema Familie ein.</w:t>
            </w:r>
          </w:p>
          <w:p w14:paraId="3FE97DD4"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(2) Jeder Buchstabe, der schon benutzt wurde, ist raus.</w:t>
            </w:r>
          </w:p>
          <w:p w14:paraId="48372CEA" w14:textId="38FD89A6" w:rsidR="00454726" w:rsidRPr="00454726"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 xml:space="preserve">(3) </w:t>
            </w:r>
            <w:r w:rsidR="000B3313" w:rsidRPr="00746F0E">
              <w:rPr>
                <w:rFonts w:cstheme="minorHAnsi"/>
                <w:sz w:val="20"/>
                <w:szCs w:val="20"/>
              </w:rPr>
              <w:t>Wie viele</w:t>
            </w:r>
            <w:r w:rsidRPr="00746F0E">
              <w:rPr>
                <w:rFonts w:cstheme="minorHAnsi"/>
                <w:sz w:val="20"/>
                <w:szCs w:val="20"/>
              </w:rPr>
              <w:t xml:space="preserve"> Begriffe zu den 26 Buchstaben kann die Klasse gemeinsam finden? </w:t>
            </w:r>
            <w:r w:rsidR="00454726" w:rsidRPr="00454726">
              <w:rPr>
                <w:rFonts w:cstheme="minorHAnsi"/>
                <w:sz w:val="20"/>
                <w:szCs w:val="20"/>
              </w:rPr>
              <w:t>Austausch im Plenum.</w:t>
            </w:r>
          </w:p>
        </w:tc>
        <w:tc>
          <w:tcPr>
            <w:tcW w:w="1701" w:type="dxa"/>
            <w:tcBorders>
              <w:top w:val="single" w:sz="4" w:space="0" w:color="auto"/>
              <w:left w:val="single" w:sz="4" w:space="0" w:color="auto"/>
              <w:bottom w:val="single" w:sz="4" w:space="0" w:color="auto"/>
              <w:right w:val="single" w:sz="4" w:space="0" w:color="auto"/>
            </w:tcBorders>
            <w:vAlign w:val="center"/>
          </w:tcPr>
          <w:p w14:paraId="07C2DC96" w14:textId="2118920B"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ABC Liste </w:t>
            </w:r>
          </w:p>
        </w:tc>
        <w:tc>
          <w:tcPr>
            <w:tcW w:w="2130" w:type="dxa"/>
            <w:tcBorders>
              <w:top w:val="single" w:sz="4" w:space="0" w:color="auto"/>
              <w:left w:val="single" w:sz="4" w:space="0" w:color="auto"/>
              <w:bottom w:val="single" w:sz="4" w:space="0" w:color="auto"/>
              <w:right w:val="single" w:sz="4" w:space="0" w:color="auto"/>
            </w:tcBorders>
            <w:vAlign w:val="center"/>
          </w:tcPr>
          <w:p w14:paraId="59951638" w14:textId="7EFF3EC9"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Die bereits genutzten Buchstaben sollten für alle sichtbar ausgestrichen werden.</w:t>
            </w:r>
          </w:p>
        </w:tc>
      </w:tr>
      <w:tr w:rsidR="00FA0BD3" w:rsidRPr="00454726" w14:paraId="3600FAC3"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E595A0F" w14:textId="5379469A" w:rsidR="001224D0" w:rsidRPr="00454726" w:rsidRDefault="00454726"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77696" behindDoc="0" locked="0" layoutInCell="0" allowOverlap="1" wp14:anchorId="6E9667EC" wp14:editId="37E65541">
                  <wp:simplePos x="0" y="0"/>
                  <wp:positionH relativeFrom="rightMargin">
                    <wp:posOffset>-414020</wp:posOffset>
                  </wp:positionH>
                  <wp:positionV relativeFrom="paragraph">
                    <wp:posOffset>22860</wp:posOffset>
                  </wp:positionV>
                  <wp:extent cx="238125" cy="238125"/>
                  <wp:effectExtent l="0" t="0" r="9525" b="952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E0D34D" w14:textId="04453D8C" w:rsidR="001224D0" w:rsidRPr="00454726" w:rsidRDefault="0045472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589C909E" w14:textId="77777777" w:rsidR="001224D0"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454726">
              <w:rPr>
                <w:rFonts w:cstheme="minorHAnsi"/>
                <w:b/>
                <w:bCs/>
                <w:sz w:val="20"/>
                <w:szCs w:val="20"/>
              </w:rPr>
              <w:t>Input: Handlungssituation</w:t>
            </w:r>
          </w:p>
          <w:p w14:paraId="701739DD" w14:textId="285B2434"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 xml:space="preserve">Das Video zur Handlungssituation wird gemeinsam angeschaut. </w:t>
            </w:r>
          </w:p>
        </w:tc>
        <w:tc>
          <w:tcPr>
            <w:tcW w:w="1701" w:type="dxa"/>
            <w:tcBorders>
              <w:top w:val="single" w:sz="4" w:space="0" w:color="auto"/>
              <w:left w:val="single" w:sz="4" w:space="0" w:color="auto"/>
              <w:bottom w:val="single" w:sz="4" w:space="0" w:color="auto"/>
              <w:right w:val="single" w:sz="4" w:space="0" w:color="auto"/>
            </w:tcBorders>
            <w:vAlign w:val="center"/>
          </w:tcPr>
          <w:p w14:paraId="4613CE18" w14:textId="7D3701B5"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Video</w:t>
            </w:r>
          </w:p>
        </w:tc>
        <w:tc>
          <w:tcPr>
            <w:tcW w:w="2130" w:type="dxa"/>
            <w:tcBorders>
              <w:top w:val="single" w:sz="4" w:space="0" w:color="auto"/>
              <w:left w:val="single" w:sz="4" w:space="0" w:color="auto"/>
              <w:bottom w:val="single" w:sz="4" w:space="0" w:color="auto"/>
              <w:right w:val="single" w:sz="4" w:space="0" w:color="auto"/>
            </w:tcBorders>
            <w:vAlign w:val="center"/>
          </w:tcPr>
          <w:p w14:paraId="00D63D79" w14:textId="2E29D08A"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Textversion als Kopie verteilen inkl. Zeilennummern.</w:t>
            </w:r>
          </w:p>
        </w:tc>
      </w:tr>
      <w:tr w:rsidR="00454726" w:rsidRPr="00454726" w14:paraId="4DBE5F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AD7EA79" w14:textId="5C6BA65E" w:rsidR="00454726" w:rsidRPr="00454726" w:rsidRDefault="00454726"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79744" behindDoc="0" locked="0" layoutInCell="0" allowOverlap="1" wp14:anchorId="1B5562DE" wp14:editId="50C1DA73">
                  <wp:simplePos x="0" y="0"/>
                  <wp:positionH relativeFrom="rightMargin">
                    <wp:posOffset>-433705</wp:posOffset>
                  </wp:positionH>
                  <wp:positionV relativeFrom="paragraph">
                    <wp:posOffset>-5715</wp:posOffset>
                  </wp:positionV>
                  <wp:extent cx="200025" cy="213995"/>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84AD303"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5E3BDB0F" w14:textId="5979CBB4" w:rsidR="00A2378D" w:rsidRPr="00A2378D" w:rsidRDefault="00A2378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198DF6A1" w14:textId="23ED35F6"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(1) Fassen Sie die wesentlichen Inhalte der Handlungssituation zusammen.</w:t>
            </w:r>
          </w:p>
          <w:p w14:paraId="763B3E79" w14:textId="1AE9640F"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(2) Beschreiben Sie Themen, um die es in der Handlungssit</w:t>
            </w:r>
            <w:r w:rsidR="00E15394">
              <w:rPr>
                <w:rFonts w:cstheme="minorHAnsi"/>
                <w:sz w:val="20"/>
                <w:szCs w:val="20"/>
              </w:rPr>
              <w:t>uat</w:t>
            </w:r>
            <w:r w:rsidRPr="00454726">
              <w:rPr>
                <w:rFonts w:cstheme="minorHAnsi"/>
                <w:sz w:val="20"/>
                <w:szCs w:val="20"/>
              </w:rPr>
              <w:t>ion geht.</w:t>
            </w:r>
          </w:p>
        </w:tc>
        <w:tc>
          <w:tcPr>
            <w:tcW w:w="1701" w:type="dxa"/>
            <w:tcBorders>
              <w:top w:val="single" w:sz="4" w:space="0" w:color="auto"/>
              <w:left w:val="single" w:sz="4" w:space="0" w:color="auto"/>
              <w:bottom w:val="single" w:sz="4" w:space="0" w:color="auto"/>
              <w:right w:val="single" w:sz="4" w:space="0" w:color="auto"/>
            </w:tcBorders>
            <w:vAlign w:val="center"/>
          </w:tcPr>
          <w:p w14:paraId="59D8ACCE" w14:textId="5DD9FB63" w:rsidR="00454726" w:rsidRPr="00E15394"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E15394">
              <w:rPr>
                <w:rFonts w:cstheme="minorHAnsi"/>
                <w:iCs/>
                <w:sz w:val="20"/>
                <w:szCs w:val="20"/>
              </w:rPr>
              <w:t>Video und Text der Handlungssituation.</w:t>
            </w:r>
          </w:p>
        </w:tc>
        <w:tc>
          <w:tcPr>
            <w:tcW w:w="2130" w:type="dxa"/>
            <w:tcBorders>
              <w:top w:val="single" w:sz="4" w:space="0" w:color="auto"/>
              <w:left w:val="single" w:sz="4" w:space="0" w:color="auto"/>
              <w:bottom w:val="single" w:sz="4" w:space="0" w:color="auto"/>
              <w:right w:val="single" w:sz="4" w:space="0" w:color="auto"/>
            </w:tcBorders>
            <w:vAlign w:val="center"/>
          </w:tcPr>
          <w:p w14:paraId="686A369F" w14:textId="71966DAF" w:rsidR="00454726" w:rsidRPr="00454726"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Hilfestellung Ausfüllhilfe Handlungssituation Tabelle</w:t>
            </w:r>
            <w:r w:rsidR="000B3313">
              <w:rPr>
                <w:rFonts w:cstheme="minorHAnsi"/>
                <w:sz w:val="20"/>
                <w:szCs w:val="20"/>
              </w:rPr>
              <w:t>.</w:t>
            </w:r>
          </w:p>
        </w:tc>
      </w:tr>
      <w:tr w:rsidR="00454726" w:rsidRPr="00454726" w14:paraId="4963F5C2"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FFFC26A" w14:textId="28DA3A51" w:rsidR="00454726" w:rsidRPr="00454726" w:rsidRDefault="00A2378D" w:rsidP="00CB3F43">
            <w:pPr>
              <w:rPr>
                <w:rFonts w:cstheme="minorHAnsi"/>
                <w:noProof/>
                <w:sz w:val="20"/>
                <w:szCs w:val="20"/>
                <w:lang w:eastAsia="de-DE"/>
              </w:rPr>
            </w:pPr>
            <w:r w:rsidRPr="00454726">
              <w:rPr>
                <w:rFonts w:cstheme="minorHAnsi"/>
                <w:noProof/>
                <w:color w:val="FFFFFF" w:themeColor="background1"/>
                <w:sz w:val="20"/>
                <w:szCs w:val="20"/>
                <w:lang w:eastAsia="de-DE"/>
              </w:rPr>
              <w:drawing>
                <wp:anchor distT="0" distB="0" distL="114300" distR="114300" simplePos="0" relativeHeight="251683840" behindDoc="0" locked="0" layoutInCell="0" allowOverlap="1" wp14:anchorId="75008077" wp14:editId="3D8920F3">
                  <wp:simplePos x="0" y="0"/>
                  <wp:positionH relativeFrom="rightMargin">
                    <wp:posOffset>-362585</wp:posOffset>
                  </wp:positionH>
                  <wp:positionV relativeFrom="paragraph">
                    <wp:posOffset>-80010</wp:posOffset>
                  </wp:positionV>
                  <wp:extent cx="201295" cy="212090"/>
                  <wp:effectExtent l="0" t="0" r="8255"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95"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color w:val="FFFFFF" w:themeColor="background1"/>
                <w:sz w:val="20"/>
                <w:szCs w:val="20"/>
                <w:lang w:eastAsia="de-DE"/>
              </w:rPr>
              <w:drawing>
                <wp:anchor distT="0" distB="0" distL="114300" distR="114300" simplePos="0" relativeHeight="251681792" behindDoc="0" locked="0" layoutInCell="0" allowOverlap="1" wp14:anchorId="58E56860" wp14:editId="1EA86721">
                  <wp:simplePos x="0" y="0"/>
                  <wp:positionH relativeFrom="rightMargin">
                    <wp:posOffset>-581025</wp:posOffset>
                  </wp:positionH>
                  <wp:positionV relativeFrom="paragraph">
                    <wp:posOffset>-82550</wp:posOffset>
                  </wp:positionV>
                  <wp:extent cx="200025" cy="213995"/>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D22CAF" w14:textId="147BC413" w:rsidR="00454726"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047" w:type="dxa"/>
            <w:tcBorders>
              <w:top w:val="single" w:sz="4" w:space="0" w:color="auto"/>
              <w:left w:val="single" w:sz="4" w:space="0" w:color="auto"/>
              <w:bottom w:val="single" w:sz="4" w:space="0" w:color="auto"/>
              <w:right w:val="single" w:sz="4" w:space="0" w:color="auto"/>
            </w:tcBorders>
            <w:vAlign w:val="center"/>
          </w:tcPr>
          <w:p w14:paraId="676A8C7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(3) Vergleichen Sie Ihre Ergebnisse mit einem Partner/einer Partnerin.</w:t>
            </w:r>
          </w:p>
          <w:p w14:paraId="7D9AF46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(4) Leiten Sie Fragen und Aufgaben aus der Handlungssituation ab.</w:t>
            </w:r>
          </w:p>
          <w:p w14:paraId="1708F6B1" w14:textId="3E5C63D2" w:rsidR="00454726"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Tragen Sie Ihre Ergebnisse im Board ein -&gt; Board</w:t>
            </w:r>
            <w:r w:rsidR="000B3313">
              <w:rPr>
                <w:rFonts w:cstheme="minorHAnsi"/>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4DEC91DB" w14:textId="6623C8BD" w:rsidR="00454726"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w:t>
            </w:r>
          </w:p>
        </w:tc>
        <w:tc>
          <w:tcPr>
            <w:tcW w:w="2130" w:type="dxa"/>
            <w:tcBorders>
              <w:top w:val="single" w:sz="4" w:space="0" w:color="auto"/>
              <w:left w:val="single" w:sz="4" w:space="0" w:color="auto"/>
              <w:bottom w:val="single" w:sz="4" w:space="0" w:color="auto"/>
              <w:right w:val="single" w:sz="4" w:space="0" w:color="auto"/>
            </w:tcBorders>
            <w:vAlign w:val="center"/>
          </w:tcPr>
          <w:p w14:paraId="07A4692F" w14:textId="77777777"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10006E25"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16FC1E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89984" behindDoc="0" locked="0" layoutInCell="0" allowOverlap="1" wp14:anchorId="7B8E4027" wp14:editId="7F91FD1E">
                  <wp:simplePos x="0" y="0"/>
                  <wp:positionH relativeFrom="rightMargin">
                    <wp:posOffset>-433705</wp:posOffset>
                  </wp:positionH>
                  <wp:positionV relativeFrom="paragraph">
                    <wp:posOffset>-5715</wp:posOffset>
                  </wp:positionV>
                  <wp:extent cx="200025" cy="213995"/>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76E7DE8"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34E0EF98"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34546A8B"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H5P Anwendung zu den wesentlichen Inhalten der Handlungssituation. </w:t>
            </w:r>
          </w:p>
        </w:tc>
        <w:tc>
          <w:tcPr>
            <w:tcW w:w="1701" w:type="dxa"/>
            <w:tcBorders>
              <w:top w:val="single" w:sz="4" w:space="0" w:color="auto"/>
              <w:left w:val="single" w:sz="4" w:space="0" w:color="auto"/>
              <w:bottom w:val="single" w:sz="4" w:space="0" w:color="auto"/>
              <w:right w:val="single" w:sz="4" w:space="0" w:color="auto"/>
            </w:tcBorders>
            <w:vAlign w:val="center"/>
          </w:tcPr>
          <w:p w14:paraId="2588258C" w14:textId="4B26C9CC"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73153789" w14:textId="32FABE3F"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Zeitlich individuell zu handhaben</w:t>
            </w:r>
            <w:r w:rsidR="000B3313">
              <w:rPr>
                <w:rFonts w:cstheme="minorHAnsi"/>
                <w:sz w:val="20"/>
                <w:szCs w:val="20"/>
              </w:rPr>
              <w:t>.</w:t>
            </w:r>
          </w:p>
        </w:tc>
      </w:tr>
      <w:tr w:rsidR="00E15394" w:rsidRPr="00454726" w14:paraId="6FEA7B4B"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872164D" w14:textId="77777777" w:rsidR="00E15394" w:rsidRPr="00454726" w:rsidRDefault="00E15394"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85888" behindDoc="0" locked="0" layoutInCell="0" allowOverlap="1" wp14:anchorId="1188D1A1" wp14:editId="2CE24586">
                  <wp:simplePos x="0" y="0"/>
                  <wp:positionH relativeFrom="rightMargin">
                    <wp:posOffset>-407670</wp:posOffset>
                  </wp:positionH>
                  <wp:positionV relativeFrom="paragraph">
                    <wp:posOffset>42545</wp:posOffset>
                  </wp:positionV>
                  <wp:extent cx="238125" cy="238125"/>
                  <wp:effectExtent l="0" t="0" r="9525" b="952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CE535B" w14:textId="77777777" w:rsidR="00E15394"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E35E822" w14:textId="1E981292" w:rsidR="009248DD" w:rsidRPr="009248DD" w:rsidRDefault="009248DD" w:rsidP="009248D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05607333" w14:textId="4167FD57" w:rsidR="00E15394" w:rsidRPr="00454726" w:rsidRDefault="00E15394"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Austausch im Plenum über die Einträge im Board – anschließend vergleichen und besprechen des Advance Organizer.</w:t>
            </w:r>
          </w:p>
        </w:tc>
        <w:tc>
          <w:tcPr>
            <w:tcW w:w="1701" w:type="dxa"/>
            <w:tcBorders>
              <w:top w:val="single" w:sz="4" w:space="0" w:color="auto"/>
              <w:left w:val="single" w:sz="4" w:space="0" w:color="auto"/>
              <w:bottom w:val="single" w:sz="4" w:space="0" w:color="auto"/>
              <w:right w:val="single" w:sz="4" w:space="0" w:color="auto"/>
            </w:tcBorders>
            <w:vAlign w:val="center"/>
          </w:tcPr>
          <w:p w14:paraId="60301449"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 Advance Organizer</w:t>
            </w:r>
          </w:p>
        </w:tc>
        <w:tc>
          <w:tcPr>
            <w:tcW w:w="2130" w:type="dxa"/>
            <w:tcBorders>
              <w:top w:val="single" w:sz="4" w:space="0" w:color="auto"/>
              <w:left w:val="single" w:sz="4" w:space="0" w:color="auto"/>
              <w:bottom w:val="single" w:sz="4" w:space="0" w:color="auto"/>
              <w:right w:val="single" w:sz="4" w:space="0" w:color="auto"/>
            </w:tcBorders>
            <w:vAlign w:val="center"/>
          </w:tcPr>
          <w:p w14:paraId="2F872D88"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374F24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B7DEF9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92032" behindDoc="0" locked="0" layoutInCell="0" allowOverlap="1" wp14:anchorId="722AD9B6" wp14:editId="44A2995C">
                  <wp:simplePos x="0" y="0"/>
                  <wp:positionH relativeFrom="rightMargin">
                    <wp:posOffset>-433705</wp:posOffset>
                  </wp:positionH>
                  <wp:positionV relativeFrom="paragraph">
                    <wp:posOffset>-5715</wp:posOffset>
                  </wp:positionV>
                  <wp:extent cx="200025" cy="213995"/>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95D3BC9"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18CB763F"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50841BC3"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w:t>
            </w:r>
          </w:p>
        </w:tc>
        <w:tc>
          <w:tcPr>
            <w:tcW w:w="1701" w:type="dxa"/>
            <w:tcBorders>
              <w:top w:val="single" w:sz="4" w:space="0" w:color="auto"/>
              <w:left w:val="single" w:sz="4" w:space="0" w:color="auto"/>
              <w:bottom w:val="single" w:sz="4" w:space="0" w:color="auto"/>
              <w:right w:val="single" w:sz="4" w:space="0" w:color="auto"/>
            </w:tcBorders>
            <w:vAlign w:val="center"/>
          </w:tcPr>
          <w:p w14:paraId="7729EF9D"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EDA49D5"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248DD" w:rsidRPr="00454726" w14:paraId="37BF8CED"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0661B1C" w14:textId="77777777" w:rsidR="009248DD" w:rsidRPr="00454726" w:rsidRDefault="009248DD"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94080" behindDoc="0" locked="0" layoutInCell="0" allowOverlap="1" wp14:anchorId="4A8E342B" wp14:editId="4E664645">
                  <wp:simplePos x="0" y="0"/>
                  <wp:positionH relativeFrom="rightMargin">
                    <wp:posOffset>-407670</wp:posOffset>
                  </wp:positionH>
                  <wp:positionV relativeFrom="paragraph">
                    <wp:posOffset>42545</wp:posOffset>
                  </wp:positionV>
                  <wp:extent cx="238125" cy="238125"/>
                  <wp:effectExtent l="0" t="0" r="9525" b="952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2AD432" w14:textId="77777777" w:rsidR="009248DD" w:rsidRPr="00454726" w:rsidRDefault="009248DD"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6E1B3F87"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Ergebnis</w:t>
            </w:r>
            <w:r>
              <w:rPr>
                <w:rFonts w:cstheme="minorHAnsi"/>
                <w:sz w:val="20"/>
                <w:szCs w:val="20"/>
              </w:rPr>
              <w:t xml:space="preserve"> der Reflexion gemeinsam anschauen und besprechen.</w:t>
            </w:r>
          </w:p>
          <w:p w14:paraId="2661152E"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Hausaufgabe</w:t>
            </w:r>
            <w:r>
              <w:rPr>
                <w:rFonts w:cstheme="minorHAnsi"/>
                <w:sz w:val="20"/>
                <w:szCs w:val="20"/>
              </w:rPr>
              <w:t xml:space="preserve"> zeigen und aufgeben.</w:t>
            </w:r>
          </w:p>
          <w:p w14:paraId="13258D1E" w14:textId="78A0AF6B" w:rsidR="00746F0E" w:rsidRPr="00746F0E"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(1) Bringen Sie Bilder/Fotos von sich und Ihrer Familie mit.</w:t>
            </w:r>
            <w:r w:rsidR="00471721">
              <w:rPr>
                <w:rFonts w:cstheme="minorHAnsi"/>
                <w:sz w:val="20"/>
                <w:szCs w:val="20"/>
              </w:rPr>
              <w:t xml:space="preserve"> Oder ein Bilderbuch, in dem eine Familie dargestellt ist.</w:t>
            </w:r>
          </w:p>
          <w:p w14:paraId="3CC1EDA1" w14:textId="5CFA6F14" w:rsidR="009248DD" w:rsidRPr="00454726"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(2) Sie entscheiden, was oder wen Sie zeigen möchten und wer für Sie zu Ihrer Familie gehört.</w:t>
            </w:r>
          </w:p>
        </w:tc>
        <w:tc>
          <w:tcPr>
            <w:tcW w:w="1701" w:type="dxa"/>
            <w:tcBorders>
              <w:top w:val="single" w:sz="4" w:space="0" w:color="auto"/>
              <w:left w:val="single" w:sz="4" w:space="0" w:color="auto"/>
              <w:bottom w:val="single" w:sz="4" w:space="0" w:color="auto"/>
              <w:right w:val="single" w:sz="4" w:space="0" w:color="auto"/>
            </w:tcBorders>
            <w:vAlign w:val="center"/>
          </w:tcPr>
          <w:p w14:paraId="76C61C2A" w14:textId="5A612E33" w:rsidR="009248DD" w:rsidRPr="00454726" w:rsidRDefault="009248DD"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9337FEE" w14:textId="796E4142" w:rsidR="009248DD" w:rsidRPr="00454726"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Screenshot der Reflexion</w:t>
            </w:r>
            <w:r w:rsidR="00943C34">
              <w:rPr>
                <w:rFonts w:cs="Arial"/>
                <w:sz w:val="20"/>
                <w:szCs w:val="20"/>
              </w:rPr>
              <w:t>-</w:t>
            </w:r>
            <w:r>
              <w:rPr>
                <w:rFonts w:cs="Arial"/>
                <w:sz w:val="20"/>
                <w:szCs w:val="20"/>
              </w:rPr>
              <w:t xml:space="preserve">Ergebnisse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bl>
    <w:p w14:paraId="3F6DBAC0" w14:textId="0E844895" w:rsidR="001224D0" w:rsidRDefault="001224D0" w:rsidP="007810B2">
      <w:pPr>
        <w:spacing w:line="240" w:lineRule="exact"/>
        <w:rPr>
          <w:rFonts w:eastAsia="Times New Roman" w:cstheme="minorHAnsi"/>
          <w:szCs w:val="20"/>
          <w:lang w:eastAsia="de-DE"/>
        </w:rPr>
      </w:pPr>
    </w:p>
    <w:p w14:paraId="7F8D1D70" w14:textId="77777777" w:rsidR="009174C6" w:rsidRDefault="009174C6" w:rsidP="007810B2">
      <w:pPr>
        <w:spacing w:line="240" w:lineRule="exact"/>
        <w:rPr>
          <w:rFonts w:eastAsia="Times New Roman" w:cstheme="minorHAnsi"/>
          <w:szCs w:val="20"/>
          <w:lang w:eastAsia="de-DE"/>
        </w:rPr>
      </w:pPr>
    </w:p>
    <w:p w14:paraId="56363CF9" w14:textId="77777777" w:rsidR="009174C6" w:rsidRDefault="009174C6" w:rsidP="007810B2">
      <w:pPr>
        <w:spacing w:line="240" w:lineRule="exact"/>
        <w:rPr>
          <w:rFonts w:eastAsia="Times New Roman" w:cstheme="minorHAnsi"/>
          <w:szCs w:val="20"/>
          <w:lang w:eastAsia="de-DE"/>
        </w:rPr>
      </w:pPr>
    </w:p>
    <w:p w14:paraId="6F0F6087" w14:textId="77777777" w:rsidR="009174C6" w:rsidRDefault="009174C6" w:rsidP="007810B2">
      <w:pPr>
        <w:spacing w:line="240" w:lineRule="exact"/>
        <w:rPr>
          <w:rFonts w:eastAsia="Times New Roman" w:cstheme="minorHAnsi"/>
          <w:szCs w:val="20"/>
          <w:lang w:eastAsia="de-DE"/>
        </w:rPr>
      </w:pPr>
    </w:p>
    <w:p w14:paraId="0E7EB86F" w14:textId="77777777" w:rsidR="009174C6" w:rsidRDefault="009174C6" w:rsidP="007810B2">
      <w:pPr>
        <w:spacing w:line="240" w:lineRule="exact"/>
        <w:rPr>
          <w:rFonts w:eastAsia="Times New Roman" w:cstheme="minorHAnsi"/>
          <w:szCs w:val="20"/>
          <w:lang w:eastAsia="de-DE"/>
        </w:rPr>
      </w:pPr>
    </w:p>
    <w:p w14:paraId="090F68E5" w14:textId="77777777" w:rsidR="009174C6" w:rsidRPr="007810B2" w:rsidRDefault="009174C6" w:rsidP="007810B2">
      <w:pPr>
        <w:spacing w:line="240" w:lineRule="exact"/>
        <w:rPr>
          <w:rFonts w:eastAsia="Times New Roman" w:cstheme="minorHAnsi"/>
          <w:szCs w:val="2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5D45F9A4" w14:textId="77777777" w:rsidTr="00CB3F43">
        <w:trPr>
          <w:trHeight w:val="584"/>
        </w:trPr>
        <w:tc>
          <w:tcPr>
            <w:tcW w:w="7734" w:type="dxa"/>
            <w:shd w:val="clear" w:color="auto" w:fill="D9D9D9" w:themeFill="background1" w:themeFillShade="D9"/>
            <w:vAlign w:val="center"/>
          </w:tcPr>
          <w:p w14:paraId="1C0CB51A" w14:textId="77777777" w:rsidR="00170DBB" w:rsidRDefault="00170DBB" w:rsidP="00CB3F43">
            <w:pPr>
              <w:pStyle w:val="TabelleKopflinks"/>
            </w:pPr>
            <w:r>
              <w:lastRenderedPageBreak/>
              <w:t>Dramaturgie</w:t>
            </w:r>
          </w:p>
          <w:p w14:paraId="2E8C5B32" w14:textId="28A5E3BC" w:rsidR="00170DBB" w:rsidRPr="00DE4890" w:rsidRDefault="00170DBB" w:rsidP="00CB3F43">
            <w:pPr>
              <w:pStyle w:val="TabelleKopflinks"/>
            </w:pPr>
            <w:r>
              <w:t xml:space="preserve">Kachel 1 </w:t>
            </w:r>
            <w:r w:rsidR="00E07D47">
              <w:t>–</w:t>
            </w:r>
            <w:r>
              <w:t xml:space="preserve"> </w:t>
            </w:r>
            <w:r w:rsidR="00E07D47">
              <w:rPr>
                <w:b w:val="0"/>
                <w:color w:val="000000" w:themeColor="text1"/>
                <w:lang w:eastAsia="de-DE"/>
              </w:rPr>
              <w:t>Meine Familie</w:t>
            </w:r>
          </w:p>
        </w:tc>
        <w:tc>
          <w:tcPr>
            <w:tcW w:w="2188" w:type="dxa"/>
            <w:shd w:val="clear" w:color="auto" w:fill="D9D9D9" w:themeFill="background1" w:themeFillShade="D9"/>
          </w:tcPr>
          <w:p w14:paraId="59936235" w14:textId="77777777" w:rsidR="00170DBB" w:rsidRDefault="00170DBB" w:rsidP="00CB3F43">
            <w:pPr>
              <w:pStyle w:val="TabelleKopflinks"/>
              <w:jc w:val="center"/>
            </w:pPr>
            <w:r>
              <w:t xml:space="preserve">Fach </w:t>
            </w:r>
          </w:p>
          <w:p w14:paraId="062B6B51" w14:textId="5D2DA89A" w:rsidR="00170DBB" w:rsidRDefault="007A6BAA" w:rsidP="00CB3F43">
            <w:pPr>
              <w:pStyle w:val="TabelleKopflinks"/>
              <w:jc w:val="center"/>
            </w:pPr>
            <w:r>
              <w:t>Familie</w:t>
            </w:r>
          </w:p>
          <w:p w14:paraId="4AC0B0A8" w14:textId="2DA67182" w:rsidR="00170DBB" w:rsidRPr="00DE4890" w:rsidRDefault="00170DBB" w:rsidP="00CB3F43">
            <w:pPr>
              <w:pStyle w:val="TabelleKopflinks"/>
              <w:jc w:val="center"/>
            </w:pPr>
            <w:r>
              <w:t xml:space="preserve">HF </w:t>
            </w:r>
            <w:r w:rsidR="00E07D47">
              <w:t>4</w:t>
            </w:r>
            <w:r>
              <w:t xml:space="preserve"> – LF </w:t>
            </w:r>
            <w:r w:rsidR="00E07D47">
              <w:t>1</w:t>
            </w:r>
          </w:p>
        </w:tc>
      </w:tr>
    </w:tbl>
    <w:p w14:paraId="3DB1C7D4" w14:textId="77777777" w:rsidR="001224D0" w:rsidRDefault="001224D0" w:rsidP="00DD4F03">
      <w:pPr>
        <w:jc w:val="both"/>
        <w:rPr>
          <w:rFonts w:eastAsia="Times New Roman" w:cstheme="minorHAnsi"/>
          <w:bCs/>
          <w:szCs w:val="20"/>
        </w:rPr>
      </w:pPr>
    </w:p>
    <w:p w14:paraId="4356AC87" w14:textId="77777777" w:rsidR="004840C1" w:rsidRPr="008704F9" w:rsidRDefault="004840C1" w:rsidP="004840C1">
      <w:pPr>
        <w:rPr>
          <w:color w:val="FF0000"/>
          <w:lang w:eastAsia="de-DE"/>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037C80" w:rsidRPr="008F5733" w14:paraId="5D32D8ED" w14:textId="77777777" w:rsidTr="00E07D4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EC6A96">
            <w:pPr>
              <w:tabs>
                <w:tab w:val="left" w:pos="14601"/>
              </w:tabs>
              <w:jc w:val="center"/>
              <w:rPr>
                <w:rFonts w:cs="Tahoma"/>
                <w:b w:val="0"/>
                <w:bCs w:val="0"/>
                <w:sz w:val="20"/>
                <w:szCs w:val="20"/>
              </w:rPr>
            </w:pPr>
            <w:r w:rsidRPr="00037C80">
              <w:rPr>
                <w:rFonts w:cs="Tahoma"/>
                <w:sz w:val="20"/>
                <w:szCs w:val="20"/>
              </w:rPr>
              <w:t>Sozial-</w:t>
            </w:r>
          </w:p>
          <w:p w14:paraId="38DF87B5" w14:textId="77777777" w:rsidR="00037C80" w:rsidRPr="00037C80" w:rsidRDefault="00037C80" w:rsidP="00EC6A96">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29108DF3" w14:textId="77777777" w:rsidR="00170DBB"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CE4687C" w14:textId="2F59F4C9"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5DD07B4" w14:textId="77777777" w:rsidR="00FE791A"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11895948" w14:textId="2D1FBE8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037C80" w:rsidRPr="008F5733" w14:paraId="2A8ED239"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2B8D7AA" w14:textId="77777777" w:rsidR="00037C80" w:rsidRPr="00F370CE" w:rsidRDefault="00037C80" w:rsidP="00EC6A96">
            <w:pPr>
              <w:rPr>
                <w:rFonts w:cs="Arial"/>
                <w:sz w:val="22"/>
              </w:rPr>
            </w:pPr>
            <w:r w:rsidRPr="00F370CE">
              <w:rPr>
                <w:noProof/>
                <w:sz w:val="24"/>
                <w:lang w:eastAsia="de-DE"/>
              </w:rPr>
              <w:drawing>
                <wp:anchor distT="0" distB="0" distL="114300" distR="114300" simplePos="0" relativeHeight="251664384" behindDoc="0" locked="0" layoutInCell="0" allowOverlap="1" wp14:anchorId="791FD30D" wp14:editId="796FBB02">
                  <wp:simplePos x="0" y="0"/>
                  <wp:positionH relativeFrom="rightMargin">
                    <wp:posOffset>-416560</wp:posOffset>
                  </wp:positionH>
                  <wp:positionV relativeFrom="paragraph">
                    <wp:posOffset>55880</wp:posOffset>
                  </wp:positionV>
                  <wp:extent cx="238125" cy="238125"/>
                  <wp:effectExtent l="0" t="0" r="9525" b="9525"/>
                  <wp:wrapNone/>
                  <wp:docPr id="9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F370CE" w:rsidRDefault="00037C80" w:rsidP="00EC6A96">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5CB9E8EA" w14:textId="37044CB4" w:rsidR="00E07D47" w:rsidRDefault="000351B0"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170DBB" w:rsidRPr="00454726">
              <w:rPr>
                <w:rFonts w:cstheme="minorHAnsi"/>
                <w:b/>
                <w:bCs/>
                <w:sz w:val="20"/>
                <w:szCs w:val="20"/>
              </w:rPr>
              <w:t>/Einstieg:</w:t>
            </w:r>
            <w:r w:rsidR="00170DBB">
              <w:rPr>
                <w:rFonts w:cstheme="minorHAnsi"/>
                <w:b/>
                <w:bCs/>
                <w:sz w:val="20"/>
                <w:szCs w:val="20"/>
              </w:rPr>
              <w:t xml:space="preserve"> </w:t>
            </w:r>
            <w:r w:rsidR="00E07D47" w:rsidRPr="00E07D47">
              <w:rPr>
                <w:rFonts w:cstheme="minorHAnsi"/>
                <w:b/>
                <w:bCs/>
                <w:sz w:val="20"/>
                <w:szCs w:val="20"/>
              </w:rPr>
              <w:t xml:space="preserve">Gruppenübung </w:t>
            </w:r>
          </w:p>
          <w:p w14:paraId="06E379DB" w14:textId="3B238534" w:rsidR="00037C80" w:rsidRDefault="00E07D47"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E07D47">
              <w:rPr>
                <w:rFonts w:cstheme="minorHAnsi"/>
                <w:b/>
                <w:bCs/>
                <w:sz w:val="20"/>
                <w:szCs w:val="20"/>
              </w:rPr>
              <w:t>„Jede Familie ist anders und einzigartig“</w:t>
            </w:r>
          </w:p>
          <w:p w14:paraId="69C5161F" w14:textId="77777777"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Ziele:</w:t>
            </w:r>
          </w:p>
          <w:p w14:paraId="48EE9D18" w14:textId="565F6BD3"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die eigene Familiensituation bewusst machen</w:t>
            </w:r>
            <w:r w:rsidR="000B3313">
              <w:rPr>
                <w:sz w:val="20"/>
                <w:szCs w:val="20"/>
              </w:rPr>
              <w:t>,</w:t>
            </w:r>
          </w:p>
          <w:p w14:paraId="254A39CD" w14:textId="25B85DCA" w:rsidR="00170DBB" w:rsidRPr="00170DBB"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andere Familiensituationen wertschätzen und respektieren</w:t>
            </w:r>
            <w:r w:rsidR="000B3313">
              <w:rPr>
                <w:sz w:val="20"/>
                <w:szCs w:val="20"/>
              </w:rPr>
              <w:t>.</w:t>
            </w:r>
            <w:r w:rsidRPr="00E07D47">
              <w:rPr>
                <w:sz w:val="20"/>
                <w:szCs w:val="20"/>
              </w:rPr>
              <w:t xml:space="preserve"> </w:t>
            </w:r>
            <w:r>
              <w:rPr>
                <w:sz w:val="20"/>
                <w:szCs w:val="20"/>
              </w:rPr>
              <w:br/>
            </w:r>
            <w:r w:rsidR="00170DBB">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2B9834F2" w14:textId="4DE5218F" w:rsidR="00037C80" w:rsidRPr="00170DBB" w:rsidRDefault="00037C80"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0933FD73" w14:textId="0C1998C7" w:rsidR="00037C80" w:rsidRPr="00170DBB" w:rsidRDefault="00E07D47"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Bei schönem Wetter kann dieses Spiel auch im Kreis im Freien gespielt werden.</w:t>
            </w:r>
          </w:p>
        </w:tc>
      </w:tr>
      <w:tr w:rsidR="00037C80" w:rsidRPr="008F5733" w14:paraId="16DFB244"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423A1B2" w14:textId="77777777" w:rsidR="00037C80" w:rsidRPr="00F370CE" w:rsidRDefault="00037C80" w:rsidP="00EC6A96">
            <w:pPr>
              <w:rPr>
                <w:rFonts w:cs="Arial"/>
                <w:sz w:val="22"/>
              </w:rPr>
            </w:pPr>
            <w:r w:rsidRPr="00F370CE">
              <w:rPr>
                <w:rFonts w:cs="Tahoma"/>
                <w:noProof/>
                <w:color w:val="FFFFFF" w:themeColor="background1"/>
                <w:sz w:val="24"/>
                <w:szCs w:val="24"/>
                <w:lang w:eastAsia="de-DE"/>
              </w:rPr>
              <w:drawing>
                <wp:anchor distT="0" distB="0" distL="114300" distR="114300" simplePos="0" relativeHeight="251661312" behindDoc="0" locked="0" layoutInCell="0" allowOverlap="1" wp14:anchorId="2BF4FA5D" wp14:editId="4A27F1B0">
                  <wp:simplePos x="0" y="0"/>
                  <wp:positionH relativeFrom="rightMargin">
                    <wp:posOffset>-387350</wp:posOffset>
                  </wp:positionH>
                  <wp:positionV relativeFrom="paragraph">
                    <wp:posOffset>5080</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5FF08B6" w14:textId="77777777" w:rsidR="00037C80" w:rsidRPr="00F370CE" w:rsidRDefault="00037C80" w:rsidP="00EC6A96">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4751E2F" w14:textId="77777777" w:rsidR="00FE791A" w:rsidRPr="00A2378D" w:rsidRDefault="00FE791A" w:rsidP="00FE791A">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0A0715D8" w14:textId="59A3296E" w:rsidR="00E07D47" w:rsidRPr="00E07D47" w:rsidRDefault="00E07D47" w:rsidP="00E07D47">
            <w:pPr>
              <w:cnfStyle w:val="000000000000" w:firstRow="0" w:lastRow="0" w:firstColumn="0" w:lastColumn="0" w:oddVBand="0" w:evenVBand="0" w:oddHBand="0" w:evenHBand="0" w:firstRowFirstColumn="0" w:firstRowLastColumn="0" w:lastRowFirstColumn="0" w:lastRowLastColumn="0"/>
              <w:rPr>
                <w:sz w:val="20"/>
                <w:szCs w:val="20"/>
              </w:rPr>
            </w:pPr>
            <w:r w:rsidRPr="00E07D47">
              <w:rPr>
                <w:sz w:val="20"/>
                <w:szCs w:val="20"/>
              </w:rPr>
              <w:t>(1) Stellen Sie mithilfe der mitgebrachten Bilder/Fotos Ihre</w:t>
            </w:r>
            <w:r w:rsidR="00471721">
              <w:rPr>
                <w:sz w:val="20"/>
                <w:szCs w:val="20"/>
              </w:rPr>
              <w:t xml:space="preserve"> oder eine </w:t>
            </w:r>
            <w:r w:rsidRPr="00E07D47">
              <w:rPr>
                <w:sz w:val="20"/>
                <w:szCs w:val="20"/>
              </w:rPr>
              <w:t xml:space="preserve"> individuelle</w:t>
            </w:r>
            <w:r w:rsidR="00471721">
              <w:rPr>
                <w:sz w:val="20"/>
                <w:szCs w:val="20"/>
              </w:rPr>
              <w:t xml:space="preserve"> </w:t>
            </w:r>
            <w:r w:rsidRPr="00E07D47">
              <w:rPr>
                <w:sz w:val="20"/>
                <w:szCs w:val="20"/>
              </w:rPr>
              <w:t>Familiensituation auf min. einer DinA4-Seite dar.</w:t>
            </w:r>
          </w:p>
          <w:p w14:paraId="43FE0496" w14:textId="4CDDB352" w:rsidR="00037C80" w:rsidRPr="00170DBB" w:rsidRDefault="00E07D47" w:rsidP="00E07D47">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E07D47">
              <w:rPr>
                <w:sz w:val="20"/>
                <w:szCs w:val="20"/>
              </w:rPr>
              <w:t>(2) Beschreiben und erläutern Sie mit Bildunterschriften die Bildinhalte.</w:t>
            </w:r>
          </w:p>
        </w:tc>
        <w:tc>
          <w:tcPr>
            <w:tcW w:w="1560" w:type="dxa"/>
            <w:tcBorders>
              <w:top w:val="single" w:sz="4" w:space="0" w:color="auto"/>
              <w:left w:val="single" w:sz="4" w:space="0" w:color="auto"/>
              <w:bottom w:val="single" w:sz="4" w:space="0" w:color="auto"/>
              <w:right w:val="single" w:sz="4" w:space="0" w:color="auto"/>
            </w:tcBorders>
            <w:vAlign w:val="center"/>
          </w:tcPr>
          <w:p w14:paraId="0302B980" w14:textId="5BEEDF0B"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Farbiges Papier, Fotos, Bilder, Schere, Kleber, Dekoartikel</w:t>
            </w:r>
          </w:p>
        </w:tc>
        <w:tc>
          <w:tcPr>
            <w:tcW w:w="2130" w:type="dxa"/>
            <w:tcBorders>
              <w:top w:val="single" w:sz="4" w:space="0" w:color="auto"/>
              <w:left w:val="single" w:sz="4" w:space="0" w:color="auto"/>
              <w:bottom w:val="single" w:sz="4" w:space="0" w:color="auto"/>
              <w:right w:val="single" w:sz="4" w:space="0" w:color="auto"/>
            </w:tcBorders>
            <w:vAlign w:val="center"/>
          </w:tcPr>
          <w:p w14:paraId="1A931029" w14:textId="2CF2C395"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Vorlagen als Foto-Ersatz in geeigneter Anzahl ausdrucken</w:t>
            </w:r>
            <w:r w:rsidR="000B3313">
              <w:rPr>
                <w:rFonts w:cs="Arial"/>
                <w:sz w:val="20"/>
                <w:szCs w:val="20"/>
              </w:rPr>
              <w:t>.</w:t>
            </w:r>
          </w:p>
        </w:tc>
      </w:tr>
      <w:tr w:rsidR="00FE791A" w:rsidRPr="00454726" w14:paraId="485F6690"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6FF8F4" w14:textId="77777777" w:rsidR="00FE791A" w:rsidRPr="00454726" w:rsidRDefault="00FE791A"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09440" behindDoc="0" locked="0" layoutInCell="0" allowOverlap="1" wp14:anchorId="0EEE8CDD" wp14:editId="315FFADE">
                  <wp:simplePos x="0" y="0"/>
                  <wp:positionH relativeFrom="rightMargin">
                    <wp:posOffset>-407670</wp:posOffset>
                  </wp:positionH>
                  <wp:positionV relativeFrom="paragraph">
                    <wp:posOffset>42545</wp:posOffset>
                  </wp:positionV>
                  <wp:extent cx="238125" cy="238125"/>
                  <wp:effectExtent l="0" t="0" r="9525" b="952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AE7DFD" w14:textId="77777777" w:rsidR="00FE791A" w:rsidRPr="00454726" w:rsidRDefault="00FE791A"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024021E" w14:textId="77777777" w:rsidR="00FE791A" w:rsidRPr="009248DD"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4071FD02" w14:textId="3204D9D0" w:rsidR="00FE791A" w:rsidRPr="00454726" w:rsidRDefault="00FE791A"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Vorstellung der </w:t>
            </w:r>
            <w:r w:rsidR="00E07D47">
              <w:rPr>
                <w:rFonts w:cstheme="minorHAnsi"/>
                <w:sz w:val="20"/>
                <w:szCs w:val="20"/>
              </w:rPr>
              <w:t>Familien-Seiten</w:t>
            </w:r>
            <w:r>
              <w:rPr>
                <w:rFonts w:cstheme="minorHAnsi"/>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700413D5" w14:textId="10E96302"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6779D7F9" w14:textId="7846039E"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w:t>
            </w:r>
            <w:proofErr w:type="spellStart"/>
            <w:r>
              <w:rPr>
                <w:rFonts w:cstheme="minorHAnsi"/>
                <w:sz w:val="20"/>
                <w:szCs w:val="20"/>
              </w:rPr>
              <w:t>Moodle</w:t>
            </w:r>
            <w:proofErr w:type="spellEnd"/>
            <w:r>
              <w:rPr>
                <w:rFonts w:cstheme="minorHAnsi"/>
                <w:sz w:val="20"/>
                <w:szCs w:val="20"/>
              </w:rPr>
              <w:t xml:space="preserve"> hoch</w:t>
            </w:r>
            <w:r w:rsidR="000B3313">
              <w:rPr>
                <w:rFonts w:cstheme="minorHAnsi"/>
                <w:sz w:val="20"/>
                <w:szCs w:val="20"/>
              </w:rPr>
              <w:t>.</w:t>
            </w:r>
          </w:p>
        </w:tc>
      </w:tr>
      <w:tr w:rsidR="00E07D47" w:rsidRPr="00454726" w14:paraId="1F0461BD"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99C623A" w14:textId="77777777" w:rsidR="00E07D47" w:rsidRPr="00454726" w:rsidRDefault="00E07D47"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33344" behindDoc="0" locked="0" layoutInCell="0" allowOverlap="1" wp14:anchorId="06266130" wp14:editId="75895A74">
                  <wp:simplePos x="0" y="0"/>
                  <wp:positionH relativeFrom="rightMargin">
                    <wp:posOffset>-433705</wp:posOffset>
                  </wp:positionH>
                  <wp:positionV relativeFrom="paragraph">
                    <wp:posOffset>-5715</wp:posOffset>
                  </wp:positionV>
                  <wp:extent cx="200025" cy="213995"/>
                  <wp:effectExtent l="0" t="0" r="0" b="0"/>
                  <wp:wrapNone/>
                  <wp:docPr id="383524076" name="Grafik 38352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F713B50" w14:textId="77777777" w:rsidR="00E07D47" w:rsidRPr="00454726" w:rsidRDefault="00E07D47"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15FD49A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FF3A2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w:t>
            </w:r>
          </w:p>
        </w:tc>
        <w:tc>
          <w:tcPr>
            <w:tcW w:w="1560" w:type="dxa"/>
            <w:tcBorders>
              <w:top w:val="single" w:sz="4" w:space="0" w:color="auto"/>
              <w:left w:val="single" w:sz="4" w:space="0" w:color="auto"/>
              <w:bottom w:val="single" w:sz="4" w:space="0" w:color="auto"/>
              <w:right w:val="single" w:sz="4" w:space="0" w:color="auto"/>
            </w:tcBorders>
            <w:vAlign w:val="center"/>
          </w:tcPr>
          <w:p w14:paraId="4A65A8C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908BB4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07D47" w14:paraId="70A4CDF8"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0C07BB7" w14:textId="77777777" w:rsidR="00E07D47" w:rsidRPr="00F370CE" w:rsidRDefault="00E07D47" w:rsidP="00D2242D">
            <w:pPr>
              <w:rPr>
                <w:rFonts w:cs="Arial"/>
                <w:sz w:val="22"/>
              </w:rPr>
            </w:pPr>
            <w:r w:rsidRPr="00F370CE">
              <w:rPr>
                <w:noProof/>
                <w:sz w:val="24"/>
                <w:lang w:eastAsia="de-DE"/>
              </w:rPr>
              <w:drawing>
                <wp:anchor distT="0" distB="0" distL="114300" distR="114300" simplePos="0" relativeHeight="251835392" behindDoc="0" locked="0" layoutInCell="0" allowOverlap="1" wp14:anchorId="7D7E8F70" wp14:editId="1E351593">
                  <wp:simplePos x="0" y="0"/>
                  <wp:positionH relativeFrom="rightMargin">
                    <wp:posOffset>-407670</wp:posOffset>
                  </wp:positionH>
                  <wp:positionV relativeFrom="paragraph">
                    <wp:posOffset>42545</wp:posOffset>
                  </wp:positionV>
                  <wp:extent cx="238125" cy="238125"/>
                  <wp:effectExtent l="0" t="0" r="9525" b="9525"/>
                  <wp:wrapNone/>
                  <wp:docPr id="1884331075" name="Grafik 188433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356FDB6" w14:textId="77777777" w:rsidR="00E07D47" w:rsidRPr="00F370CE" w:rsidRDefault="00E07D47"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B500DFA" w14:textId="77777777" w:rsidR="00E07D47" w:rsidRPr="00170DBB" w:rsidRDefault="00E07D47" w:rsidP="00D2242D">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9350803" w14:textId="77777777"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42812CE9" w14:textId="3105B218"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bl>
    <w:p w14:paraId="6F25800F" w14:textId="73504720" w:rsidR="00170DBB" w:rsidRDefault="00170DBB" w:rsidP="004840C1">
      <w:pPr>
        <w:pStyle w:val="Textkrper"/>
      </w:pPr>
    </w:p>
    <w:p w14:paraId="2F1A3BDC" w14:textId="7A44B02F" w:rsidR="00170DBB" w:rsidRPr="009D67A4" w:rsidRDefault="00170DBB" w:rsidP="009D67A4">
      <w:pPr>
        <w:spacing w:line="240" w:lineRule="exact"/>
        <w:rPr>
          <w:lang w:eastAsia="de-DE"/>
        </w:rPr>
      </w:pPr>
      <w: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2ADEE368" w14:textId="77777777" w:rsidTr="00CB3F43">
        <w:trPr>
          <w:trHeight w:val="584"/>
        </w:trPr>
        <w:tc>
          <w:tcPr>
            <w:tcW w:w="7734" w:type="dxa"/>
            <w:shd w:val="clear" w:color="auto" w:fill="D9D9D9" w:themeFill="background1" w:themeFillShade="D9"/>
            <w:vAlign w:val="center"/>
          </w:tcPr>
          <w:p w14:paraId="1C773F44" w14:textId="77777777" w:rsidR="00170DBB" w:rsidRDefault="00170DBB" w:rsidP="00CB3F43">
            <w:pPr>
              <w:pStyle w:val="TabelleKopflinks"/>
            </w:pPr>
            <w:r>
              <w:lastRenderedPageBreak/>
              <w:t>Dramaturgie</w:t>
            </w:r>
          </w:p>
          <w:p w14:paraId="25C2CD1A" w14:textId="5FBF394B" w:rsidR="00170DBB" w:rsidRPr="00DE4890" w:rsidRDefault="00170DBB" w:rsidP="00CB3F43">
            <w:pPr>
              <w:pStyle w:val="TabelleKopflinks"/>
            </w:pPr>
            <w:r>
              <w:t xml:space="preserve">Kachel </w:t>
            </w:r>
            <w:r w:rsidR="009174C6">
              <w:t>2</w:t>
            </w:r>
            <w:r w:rsidR="0031332F">
              <w:t>.</w:t>
            </w:r>
            <w:r w:rsidR="009174C6">
              <w:t>1</w:t>
            </w:r>
            <w:r>
              <w:t xml:space="preserve"> </w:t>
            </w:r>
            <w:r w:rsidR="006D4221">
              <w:t xml:space="preserve">- </w:t>
            </w:r>
            <w:r w:rsidR="006D4221" w:rsidRPr="006D4221">
              <w:rPr>
                <w:b w:val="0"/>
                <w:bCs/>
              </w:rPr>
              <w:t>Merkmale</w:t>
            </w:r>
            <w:r w:rsidR="009174C6" w:rsidRPr="009174C6">
              <w:rPr>
                <w:b w:val="0"/>
                <w:color w:val="000000" w:themeColor="text1"/>
                <w:lang w:eastAsia="de-DE"/>
              </w:rPr>
              <w:t xml:space="preserve"> und Strukturen von Familie</w:t>
            </w:r>
          </w:p>
        </w:tc>
        <w:tc>
          <w:tcPr>
            <w:tcW w:w="2188" w:type="dxa"/>
            <w:shd w:val="clear" w:color="auto" w:fill="D9D9D9" w:themeFill="background1" w:themeFillShade="D9"/>
          </w:tcPr>
          <w:p w14:paraId="3D43172B" w14:textId="77777777" w:rsidR="00170DBB" w:rsidRDefault="00170DBB" w:rsidP="00CB3F43">
            <w:pPr>
              <w:pStyle w:val="TabelleKopflinks"/>
              <w:jc w:val="center"/>
            </w:pPr>
            <w:r>
              <w:t xml:space="preserve">Fach </w:t>
            </w:r>
          </w:p>
          <w:p w14:paraId="51DC935A" w14:textId="050D227F" w:rsidR="00170DBB" w:rsidRDefault="009174C6" w:rsidP="00CB3F43">
            <w:pPr>
              <w:pStyle w:val="TabelleKopflinks"/>
              <w:jc w:val="center"/>
            </w:pPr>
            <w:r>
              <w:t>Familie</w:t>
            </w:r>
          </w:p>
          <w:p w14:paraId="160DCF85" w14:textId="03CE342F" w:rsidR="00170DBB" w:rsidRPr="00DE4890" w:rsidRDefault="00170DBB" w:rsidP="00CB3F43">
            <w:pPr>
              <w:pStyle w:val="TabelleKopflinks"/>
              <w:jc w:val="center"/>
            </w:pPr>
            <w:r>
              <w:t xml:space="preserve">HF </w:t>
            </w:r>
            <w:r w:rsidR="009174C6">
              <w:t>4</w:t>
            </w:r>
            <w:r>
              <w:t xml:space="preserve"> – LF </w:t>
            </w:r>
            <w:r w:rsidR="009174C6">
              <w:t>1</w:t>
            </w:r>
          </w:p>
        </w:tc>
      </w:tr>
    </w:tbl>
    <w:p w14:paraId="7C5C5DC4" w14:textId="77777777" w:rsidR="0031332F" w:rsidRDefault="0031332F" w:rsidP="00170DBB">
      <w:pPr>
        <w:jc w:val="both"/>
        <w:rPr>
          <w:rFonts w:eastAsia="Times New Roman" w:cstheme="minorHAnsi"/>
          <w:bCs/>
          <w:szCs w:val="20"/>
        </w:rPr>
      </w:pPr>
    </w:p>
    <w:p w14:paraId="20F7DBF0" w14:textId="77777777" w:rsidR="0031332F" w:rsidRDefault="0031332F" w:rsidP="00170DBB">
      <w:pPr>
        <w:jc w:val="both"/>
        <w:rPr>
          <w:rFonts w:eastAsia="Times New Roman" w:cstheme="minorHAnsi"/>
          <w:bCs/>
          <w:szCs w:val="20"/>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31332F" w:rsidRPr="008F5733" w14:paraId="1C39B829" w14:textId="77777777" w:rsidTr="00FA22F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09965CA0" w14:textId="77777777" w:rsidR="0031332F" w:rsidRPr="00037C80" w:rsidRDefault="0031332F" w:rsidP="00CB3F43">
            <w:pPr>
              <w:tabs>
                <w:tab w:val="left" w:pos="14601"/>
              </w:tabs>
              <w:jc w:val="center"/>
              <w:rPr>
                <w:rFonts w:cs="Tahoma"/>
                <w:b w:val="0"/>
                <w:bCs w:val="0"/>
                <w:sz w:val="20"/>
                <w:szCs w:val="20"/>
              </w:rPr>
            </w:pPr>
            <w:r w:rsidRPr="00037C80">
              <w:rPr>
                <w:rFonts w:cs="Tahoma"/>
                <w:sz w:val="20"/>
                <w:szCs w:val="20"/>
              </w:rPr>
              <w:t>Sozial-</w:t>
            </w:r>
          </w:p>
          <w:p w14:paraId="686C128E" w14:textId="77777777" w:rsidR="0031332F" w:rsidRPr="00037C80" w:rsidRDefault="0031332F"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510C6C7"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FA67711"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7032988C"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01316BD"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575C2F71"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694F9A4"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31332F" w:rsidRPr="008F5733" w14:paraId="4D712E64"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D5ABD7B"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0704" behindDoc="0" locked="0" layoutInCell="0" allowOverlap="1" wp14:anchorId="3177F2BF" wp14:editId="3E2B4CFB">
                  <wp:simplePos x="0" y="0"/>
                  <wp:positionH relativeFrom="rightMargin">
                    <wp:posOffset>-416560</wp:posOffset>
                  </wp:positionH>
                  <wp:positionV relativeFrom="paragraph">
                    <wp:posOffset>55880</wp:posOffset>
                  </wp:positionV>
                  <wp:extent cx="238125" cy="238125"/>
                  <wp:effectExtent l="0" t="0" r="9525" b="9525"/>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D24078D"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FA8A4B6" w14:textId="708C87F2" w:rsidR="009174C6" w:rsidRPr="009174C6" w:rsidRDefault="000351B0" w:rsidP="009174C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31332F" w:rsidRPr="00454726">
              <w:rPr>
                <w:rFonts w:cstheme="minorHAnsi"/>
                <w:b/>
                <w:bCs/>
                <w:sz w:val="20"/>
                <w:szCs w:val="20"/>
              </w:rPr>
              <w:t>/Einstieg:</w:t>
            </w:r>
            <w:r w:rsidR="0031332F">
              <w:rPr>
                <w:rFonts w:cstheme="minorHAnsi"/>
                <w:b/>
                <w:bCs/>
                <w:sz w:val="20"/>
                <w:szCs w:val="20"/>
              </w:rPr>
              <w:t xml:space="preserve"> </w:t>
            </w:r>
            <w:r w:rsidR="009174C6" w:rsidRPr="009174C6">
              <w:rPr>
                <w:rFonts w:cstheme="minorHAnsi"/>
                <w:b/>
                <w:bCs/>
                <w:sz w:val="20"/>
                <w:szCs w:val="20"/>
              </w:rPr>
              <w:t xml:space="preserve">Kinderlied </w:t>
            </w:r>
          </w:p>
          <w:p w14:paraId="53C39695"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(1) Welche Merkmale der Familien werden in dem Lied genannt?</w:t>
            </w:r>
          </w:p>
          <w:p w14:paraId="1174C260"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(2) Hat jeder auf der Welt eine Familie?</w:t>
            </w:r>
          </w:p>
          <w:p w14:paraId="7DEE28B8" w14:textId="1FAB57E7" w:rsidR="0031332F" w:rsidRPr="00170DBB" w:rsidRDefault="009174C6" w:rsidP="009174C6">
            <w:pPr>
              <w:cnfStyle w:val="000000100000" w:firstRow="0" w:lastRow="0" w:firstColumn="0" w:lastColumn="0" w:oddVBand="0" w:evenVBand="0" w:oddHBand="1" w:evenHBand="0" w:firstRowFirstColumn="0" w:firstRowLastColumn="0" w:lastRowFirstColumn="0" w:lastRowLastColumn="0"/>
              <w:rPr>
                <w:sz w:val="20"/>
                <w:szCs w:val="20"/>
              </w:rPr>
            </w:pPr>
            <w:r w:rsidRPr="008E44BB">
              <w:rPr>
                <w:rFonts w:cstheme="minorHAnsi"/>
                <w:sz w:val="20"/>
                <w:szCs w:val="20"/>
              </w:rPr>
              <w:t>(3) Was wünschen wir uns von unserer Familie?</w:t>
            </w:r>
            <w:r w:rsidRPr="009174C6">
              <w:rPr>
                <w:rFonts w:cstheme="minorHAnsi"/>
                <w:b/>
                <w:bCs/>
                <w:sz w:val="20"/>
                <w:szCs w:val="20"/>
              </w:rPr>
              <w:t xml:space="preserve"> </w:t>
            </w:r>
            <w:r w:rsidR="0031332F">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349D0DC9" w14:textId="7D431F82"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0826A413" w14:textId="131CA9AD"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F7FF6" w:rsidRPr="008F5733" w14:paraId="45F65AE9" w14:textId="77777777" w:rsidTr="004F7F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9385D3C" w14:textId="77777777" w:rsidR="004F7FF6" w:rsidRPr="00F370CE" w:rsidRDefault="004F7FF6"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37440" behindDoc="0" locked="0" layoutInCell="0" allowOverlap="1" wp14:anchorId="170A7849" wp14:editId="689BDAF1">
                  <wp:simplePos x="0" y="0"/>
                  <wp:positionH relativeFrom="rightMargin">
                    <wp:posOffset>-387350</wp:posOffset>
                  </wp:positionH>
                  <wp:positionV relativeFrom="paragraph">
                    <wp:posOffset>5080</wp:posOffset>
                  </wp:positionV>
                  <wp:extent cx="200025" cy="213995"/>
                  <wp:effectExtent l="0" t="0" r="0" b="0"/>
                  <wp:wrapNone/>
                  <wp:docPr id="1712649130" name="Grafik 171264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5D8968" w14:textId="77777777" w:rsidR="004F7FF6" w:rsidRPr="00F370CE" w:rsidRDefault="004F7FF6"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696D46FA" w14:textId="77777777"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048C9C0" w14:textId="0815DF7C"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zu den Begriffen Herkunftsfamilie und Familie.</w:t>
            </w:r>
          </w:p>
        </w:tc>
        <w:tc>
          <w:tcPr>
            <w:tcW w:w="1560" w:type="dxa"/>
            <w:tcBorders>
              <w:top w:val="single" w:sz="4" w:space="0" w:color="auto"/>
              <w:left w:val="single" w:sz="4" w:space="0" w:color="auto"/>
              <w:bottom w:val="single" w:sz="4" w:space="0" w:color="auto"/>
              <w:right w:val="single" w:sz="4" w:space="0" w:color="auto"/>
            </w:tcBorders>
            <w:vAlign w:val="center"/>
          </w:tcPr>
          <w:p w14:paraId="237097EE" w14:textId="4A2B5902"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1813C62" w14:textId="77777777"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Der Input kann auch als Fachvortrag gehalten werden.</w:t>
            </w:r>
          </w:p>
        </w:tc>
      </w:tr>
      <w:tr w:rsidR="0031332F" w:rsidRPr="008F5733" w14:paraId="6216D59F"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A0D82BB" w14:textId="77777777" w:rsidR="0031332F" w:rsidRPr="00F370CE" w:rsidRDefault="0031332F"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719680" behindDoc="0" locked="0" layoutInCell="0" allowOverlap="1" wp14:anchorId="10F11C68" wp14:editId="4B57210D">
                  <wp:simplePos x="0" y="0"/>
                  <wp:positionH relativeFrom="rightMargin">
                    <wp:posOffset>-387350</wp:posOffset>
                  </wp:positionH>
                  <wp:positionV relativeFrom="paragraph">
                    <wp:posOffset>5080</wp:posOffset>
                  </wp:positionV>
                  <wp:extent cx="200025" cy="213995"/>
                  <wp:effectExtent l="0" t="0" r="0" b="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35CEF97"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5F603B69" w14:textId="3CB9F8BE" w:rsidR="0031332F" w:rsidRPr="00A2378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r w:rsidR="00FA22F7">
              <w:rPr>
                <w:rFonts w:cstheme="minorHAnsi"/>
                <w:b/>
                <w:bCs/>
                <w:sz w:val="20"/>
                <w:szCs w:val="20"/>
              </w:rPr>
              <w:t xml:space="preserve"> 1</w:t>
            </w:r>
          </w:p>
          <w:p w14:paraId="05EA2F64" w14:textId="77777777" w:rsidR="004F7FF6" w:rsidRPr="004F7FF6" w:rsidRDefault="004F7FF6" w:rsidP="004F7FF6">
            <w:pPr>
              <w:cnfStyle w:val="000000100000" w:firstRow="0" w:lastRow="0" w:firstColumn="0" w:lastColumn="0" w:oddVBand="0" w:evenVBand="0" w:oddHBand="1" w:evenHBand="0" w:firstRowFirstColumn="0" w:firstRowLastColumn="0" w:lastRowFirstColumn="0" w:lastRowLastColumn="0"/>
              <w:rPr>
                <w:sz w:val="20"/>
                <w:szCs w:val="20"/>
              </w:rPr>
            </w:pPr>
            <w:r w:rsidRPr="004F7FF6">
              <w:rPr>
                <w:sz w:val="20"/>
                <w:szCs w:val="20"/>
              </w:rPr>
              <w:t>(1) Erklären Sie in eigenen Worten den Unterschied zwischen der Herkunftsfamilie und Familie allgemein.</w:t>
            </w:r>
          </w:p>
          <w:p w14:paraId="287F0A50" w14:textId="0428BD1D" w:rsidR="0031332F" w:rsidRPr="00170DBB" w:rsidRDefault="004F7FF6" w:rsidP="004F7FF6">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F7FF6">
              <w:rPr>
                <w:sz w:val="20"/>
                <w:szCs w:val="20"/>
              </w:rPr>
              <w:t>(2) Beschreiben Sie typische Merkmale Ihrer Familie.</w:t>
            </w:r>
          </w:p>
        </w:tc>
        <w:tc>
          <w:tcPr>
            <w:tcW w:w="1560" w:type="dxa"/>
            <w:tcBorders>
              <w:top w:val="single" w:sz="4" w:space="0" w:color="auto"/>
              <w:left w:val="single" w:sz="4" w:space="0" w:color="auto"/>
              <w:bottom w:val="single" w:sz="4" w:space="0" w:color="auto"/>
              <w:right w:val="single" w:sz="4" w:space="0" w:color="auto"/>
            </w:tcBorders>
            <w:vAlign w:val="center"/>
          </w:tcPr>
          <w:p w14:paraId="2CBB5E9A" w14:textId="63E5C15F" w:rsidR="0031332F" w:rsidRPr="00170DBB" w:rsidRDefault="004F7FF6"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B2914FC" w14:textId="77777777"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31332F" w:rsidRPr="00454726" w14:paraId="79440A78"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10E18F1" w14:textId="4B5509F0" w:rsidR="0031332F" w:rsidRPr="00454726" w:rsidRDefault="004F7FF6" w:rsidP="00CB3F43">
            <w:pPr>
              <w:rPr>
                <w:rFonts w:cstheme="minorHAnsi"/>
                <w:i/>
                <w:sz w:val="20"/>
                <w:szCs w:val="20"/>
              </w:rPr>
            </w:pPr>
            <w:r w:rsidRPr="00F370CE">
              <w:rPr>
                <w:rFonts w:cs="Tahoma"/>
                <w:noProof/>
                <w:color w:val="FFFFFF" w:themeColor="background1"/>
                <w:sz w:val="24"/>
                <w:szCs w:val="24"/>
                <w:lang w:eastAsia="de-DE"/>
              </w:rPr>
              <w:drawing>
                <wp:anchor distT="0" distB="0" distL="114300" distR="114300" simplePos="0" relativeHeight="251839488" behindDoc="0" locked="0" layoutInCell="0" allowOverlap="1" wp14:anchorId="186B1DAC" wp14:editId="45E3B302">
                  <wp:simplePos x="0" y="0"/>
                  <wp:positionH relativeFrom="rightMargin">
                    <wp:posOffset>-486410</wp:posOffset>
                  </wp:positionH>
                  <wp:positionV relativeFrom="paragraph">
                    <wp:posOffset>6985</wp:posOffset>
                  </wp:positionV>
                  <wp:extent cx="409575" cy="201295"/>
                  <wp:effectExtent l="0" t="0" r="0" b="8255"/>
                  <wp:wrapNone/>
                  <wp:docPr id="499826985" name="Grafik 49982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31332F"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34DFA9C5" w14:textId="47C56FB6" w:rsidR="0031332F" w:rsidRPr="00454726" w:rsidRDefault="004F7FF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D067FD5" w14:textId="77777777"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(3) Vergleichen Sie Ihre Ergebnisse mit einem Partner/einer Partnerin.</w:t>
            </w:r>
          </w:p>
          <w:p w14:paraId="3D62EDB0" w14:textId="428E1990"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(4) Stellen Sie die für Sie typische</w:t>
            </w:r>
            <w:r w:rsidR="000B3313">
              <w:rPr>
                <w:rFonts w:cstheme="minorHAnsi"/>
                <w:sz w:val="20"/>
                <w:szCs w:val="20"/>
              </w:rPr>
              <w:t>n</w:t>
            </w:r>
            <w:r w:rsidRPr="004F7FF6">
              <w:rPr>
                <w:rFonts w:cstheme="minorHAnsi"/>
                <w:sz w:val="20"/>
                <w:szCs w:val="20"/>
              </w:rPr>
              <w:t xml:space="preserve"> Merkmale Ihrer Familie gegenseitig dar.</w:t>
            </w:r>
          </w:p>
          <w:p w14:paraId="7EED1096" w14:textId="17455494" w:rsidR="0031332F" w:rsidRPr="0045472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(5) Ermitteln Sie unterschiedliche Strukturen von Familien.</w:t>
            </w:r>
          </w:p>
        </w:tc>
        <w:tc>
          <w:tcPr>
            <w:tcW w:w="1560" w:type="dxa"/>
            <w:tcBorders>
              <w:top w:val="single" w:sz="4" w:space="0" w:color="auto"/>
              <w:left w:val="single" w:sz="4" w:space="0" w:color="auto"/>
              <w:bottom w:val="single" w:sz="4" w:space="0" w:color="auto"/>
              <w:right w:val="single" w:sz="4" w:space="0" w:color="auto"/>
            </w:tcBorders>
            <w:vAlign w:val="center"/>
          </w:tcPr>
          <w:p w14:paraId="07D44387" w14:textId="77777777" w:rsidR="0031332F"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r w:rsidR="004F7FF6">
              <w:rPr>
                <w:rFonts w:cstheme="minorHAnsi"/>
                <w:iCs/>
                <w:sz w:val="20"/>
                <w:szCs w:val="20"/>
              </w:rPr>
              <w:t xml:space="preserve">, </w:t>
            </w:r>
          </w:p>
          <w:p w14:paraId="67A24958" w14:textId="32722145" w:rsidR="004F7FF6" w:rsidRPr="009248DD"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proofErr w:type="spellStart"/>
            <w:r>
              <w:rPr>
                <w:rFonts w:cstheme="minorHAnsi"/>
                <w:iCs/>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57E4A2BD" w14:textId="607770CB" w:rsidR="0031332F" w:rsidRPr="00454726"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Oncoo</w:t>
            </w:r>
            <w:proofErr w:type="spellEnd"/>
            <w:r>
              <w:rPr>
                <w:rFonts w:cstheme="minorHAnsi"/>
                <w:sz w:val="20"/>
                <w:szCs w:val="20"/>
              </w:rPr>
              <w:t>-Kartenabfrage muss erstellt werden</w:t>
            </w:r>
            <w:r w:rsidR="000B3313">
              <w:rPr>
                <w:rFonts w:cstheme="minorHAnsi"/>
                <w:sz w:val="20"/>
                <w:szCs w:val="20"/>
              </w:rPr>
              <w:t>.</w:t>
            </w:r>
          </w:p>
        </w:tc>
      </w:tr>
      <w:tr w:rsidR="00FA22F7" w:rsidRPr="00454726" w14:paraId="32B2DC96"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3C3E624" w14:textId="77777777" w:rsidR="0031332F" w:rsidRPr="00454726" w:rsidRDefault="0031332F"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23776" behindDoc="0" locked="0" layoutInCell="0" allowOverlap="1" wp14:anchorId="25F62FC6" wp14:editId="51625F02">
                  <wp:simplePos x="0" y="0"/>
                  <wp:positionH relativeFrom="rightMargin">
                    <wp:posOffset>-407670</wp:posOffset>
                  </wp:positionH>
                  <wp:positionV relativeFrom="paragraph">
                    <wp:posOffset>42545</wp:posOffset>
                  </wp:positionV>
                  <wp:extent cx="238125" cy="238125"/>
                  <wp:effectExtent l="0" t="0" r="9525"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D60E89A" w14:textId="77777777" w:rsidR="0031332F" w:rsidRPr="00454726" w:rsidRDefault="0031332F"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39C8454C" w14:textId="77777777" w:rsidR="0031332F" w:rsidRPr="009248D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3C80CB59" w14:textId="646FCDD1" w:rsidR="004F7FF6"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(1) </w:t>
            </w:r>
            <w:r w:rsidRPr="004F7FF6">
              <w:rPr>
                <w:rFonts w:cstheme="minorHAnsi"/>
                <w:sz w:val="20"/>
                <w:szCs w:val="20"/>
              </w:rPr>
              <w:t>Typische Familienmerkmale Kurzvorstellung</w:t>
            </w:r>
          </w:p>
          <w:p w14:paraId="772C5F66" w14:textId="6333FA48" w:rsidR="0031332F"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(2) Vorstellung der Kartenabfrage und gemeinsames </w:t>
            </w:r>
            <w:r w:rsidR="000B3313">
              <w:rPr>
                <w:rFonts w:cstheme="minorHAnsi"/>
                <w:sz w:val="20"/>
                <w:szCs w:val="20"/>
              </w:rPr>
              <w:t>C</w:t>
            </w:r>
            <w:r>
              <w:rPr>
                <w:rFonts w:cstheme="minorHAnsi"/>
                <w:sz w:val="20"/>
                <w:szCs w:val="20"/>
              </w:rPr>
              <w:t xml:space="preserve">lustern über </w:t>
            </w:r>
            <w:proofErr w:type="spellStart"/>
            <w:r>
              <w:rPr>
                <w:rFonts w:cstheme="minorHAnsi"/>
                <w:sz w:val="20"/>
                <w:szCs w:val="20"/>
              </w:rPr>
              <w:t>Oncoo</w:t>
            </w:r>
            <w:proofErr w:type="spellEnd"/>
            <w:r>
              <w:rPr>
                <w:rFonts w:cstheme="minorHAnsi"/>
                <w:sz w:val="20"/>
                <w:szCs w:val="20"/>
              </w:rPr>
              <w:t>.</w:t>
            </w:r>
          </w:p>
          <w:p w14:paraId="53173712" w14:textId="18B6A648" w:rsidR="00687128" w:rsidRPr="00454726" w:rsidRDefault="00687128"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Im Plenum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CA88BCD" w14:textId="0350756A" w:rsidR="0031332F"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6BE62BF6" w14:textId="77777777" w:rsidR="0031332F"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w:t>
            </w:r>
            <w:proofErr w:type="spellStart"/>
            <w:r w:rsidR="004F7FF6">
              <w:rPr>
                <w:rFonts w:cstheme="minorHAnsi"/>
                <w:sz w:val="20"/>
                <w:szCs w:val="20"/>
              </w:rPr>
              <w:t>Oncoo</w:t>
            </w:r>
            <w:proofErr w:type="spellEnd"/>
            <w:r>
              <w:rPr>
                <w:rFonts w:cstheme="minorHAnsi"/>
                <w:sz w:val="20"/>
                <w:szCs w:val="20"/>
              </w:rPr>
              <w:t xml:space="preserve"> hoch</w:t>
            </w:r>
            <w:r w:rsidR="004F7FF6">
              <w:rPr>
                <w:rFonts w:cstheme="minorHAnsi"/>
                <w:sz w:val="20"/>
                <w:szCs w:val="20"/>
              </w:rPr>
              <w:t>,</w:t>
            </w:r>
          </w:p>
          <w:p w14:paraId="2907FE48" w14:textId="5C1581AF" w:rsidR="004F7FF6"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Ergebnis als </w:t>
            </w:r>
            <w:proofErr w:type="spellStart"/>
            <w:r>
              <w:rPr>
                <w:rFonts w:cstheme="minorHAnsi"/>
                <w:sz w:val="20"/>
                <w:szCs w:val="20"/>
              </w:rPr>
              <w:t>Sceenshot</w:t>
            </w:r>
            <w:proofErr w:type="spellEnd"/>
            <w:r>
              <w:rPr>
                <w:rFonts w:cstheme="minorHAnsi"/>
                <w:sz w:val="20"/>
                <w:szCs w:val="20"/>
              </w:rPr>
              <w:t xml:space="preserve"> speichern</w:t>
            </w:r>
            <w:r w:rsidR="000B3313">
              <w:rPr>
                <w:rFonts w:cstheme="minorHAnsi"/>
                <w:sz w:val="20"/>
                <w:szCs w:val="20"/>
              </w:rPr>
              <w:t>.</w:t>
            </w:r>
          </w:p>
        </w:tc>
      </w:tr>
      <w:tr w:rsidR="00FA22F7" w:rsidRPr="00454726" w14:paraId="3EA7B261"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35D2717" w14:textId="77777777" w:rsidR="0031332F" w:rsidRPr="00454726" w:rsidRDefault="0031332F"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24800" behindDoc="0" locked="0" layoutInCell="0" allowOverlap="1" wp14:anchorId="78607772" wp14:editId="1719BC88">
                  <wp:simplePos x="0" y="0"/>
                  <wp:positionH relativeFrom="rightMargin">
                    <wp:posOffset>-433705</wp:posOffset>
                  </wp:positionH>
                  <wp:positionV relativeFrom="paragraph">
                    <wp:posOffset>-5715</wp:posOffset>
                  </wp:positionV>
                  <wp:extent cx="200025" cy="213995"/>
                  <wp:effectExtent l="0" t="0" r="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7B167FB" w14:textId="77777777" w:rsidR="0031332F" w:rsidRPr="00454726" w:rsidRDefault="0031332F"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BEF0516" w14:textId="77777777" w:rsidR="0031332F" w:rsidRPr="009248DD"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4BA31567" w14:textId="61E9B31E"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sidR="00FA22F7">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4A78E65C" w14:textId="717CEA7D" w:rsidR="0031332F" w:rsidRPr="009248DD"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B2A3E60" w14:textId="603CABB4"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31332F" w14:paraId="45D11A72"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731458"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5824" behindDoc="0" locked="0" layoutInCell="0" allowOverlap="1" wp14:anchorId="6D647633" wp14:editId="2E79F0DB">
                  <wp:simplePos x="0" y="0"/>
                  <wp:positionH relativeFrom="rightMargin">
                    <wp:posOffset>-407670</wp:posOffset>
                  </wp:positionH>
                  <wp:positionV relativeFrom="paragraph">
                    <wp:posOffset>42545</wp:posOffset>
                  </wp:positionV>
                  <wp:extent cx="238125" cy="238125"/>
                  <wp:effectExtent l="0" t="0" r="9525" b="9525"/>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3E05D64"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616BB4F8" w14:textId="7588E218" w:rsidR="0031332F" w:rsidRPr="00170DBB" w:rsidRDefault="0031332F"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w:t>
            </w:r>
            <w:r w:rsidR="00FA22F7">
              <w:rPr>
                <w:rFonts w:cs="Arial"/>
                <w:sz w:val="20"/>
                <w:szCs w:val="20"/>
              </w:rPr>
              <w:t>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7C0A80A8" w14:textId="2BCB751D" w:rsidR="0031332F" w:rsidRPr="00170DBB" w:rsidRDefault="00FA22F7"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39F6A2D2" w14:textId="401CF522"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r w:rsidR="00FA22F7" w14:paraId="2DDA799B"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F05E2F" w14:textId="77777777" w:rsidR="0031332F" w:rsidRPr="00F370CE" w:rsidRDefault="0031332F"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26848" behindDoc="0" locked="0" layoutInCell="0" allowOverlap="1" wp14:anchorId="18C30B58" wp14:editId="2C254FFA">
                  <wp:simplePos x="0" y="0"/>
                  <wp:positionH relativeFrom="rightMargin">
                    <wp:posOffset>-433705</wp:posOffset>
                  </wp:positionH>
                  <wp:positionV relativeFrom="paragraph">
                    <wp:posOffset>-5715</wp:posOffset>
                  </wp:positionV>
                  <wp:extent cx="200025" cy="213995"/>
                  <wp:effectExtent l="0" t="0" r="0" b="0"/>
                  <wp:wrapNone/>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D59F196" w14:textId="77777777" w:rsidR="0031332F" w:rsidRPr="00F370CE" w:rsidRDefault="0031332F"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7E95F064" w14:textId="77777777" w:rsidR="0031332F" w:rsidRPr="00FE791A" w:rsidRDefault="0031332F"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593428A2"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4107B5E1"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FD94936"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3BFB27F1" w14:textId="77777777" w:rsidR="00170DBB" w:rsidRDefault="00170DBB" w:rsidP="00170DBB">
      <w:pPr>
        <w:jc w:val="both"/>
        <w:rPr>
          <w:rFonts w:eastAsia="Times New Roman" w:cstheme="minorHAnsi"/>
          <w:bCs/>
          <w:szCs w:val="20"/>
        </w:rPr>
      </w:pPr>
    </w:p>
    <w:p w14:paraId="2D38131B" w14:textId="77777777" w:rsidR="00170DBB" w:rsidRDefault="00170DBB" w:rsidP="00170DBB">
      <w:pPr>
        <w:rPr>
          <w:color w:val="FF0000"/>
          <w:lang w:eastAsia="de-DE"/>
        </w:rPr>
      </w:pPr>
    </w:p>
    <w:p w14:paraId="13C31B73" w14:textId="77777777" w:rsidR="004F7FF6" w:rsidRDefault="004F7FF6" w:rsidP="00170DBB">
      <w:pPr>
        <w:rPr>
          <w:color w:val="FF0000"/>
          <w:lang w:eastAsia="de-DE"/>
        </w:rPr>
      </w:pPr>
    </w:p>
    <w:p w14:paraId="1D4CF5BB" w14:textId="77777777" w:rsidR="004F7FF6" w:rsidRDefault="004F7FF6" w:rsidP="00170DBB">
      <w:pPr>
        <w:rPr>
          <w:color w:val="FF0000"/>
          <w:lang w:eastAsia="de-DE"/>
        </w:rPr>
      </w:pPr>
    </w:p>
    <w:p w14:paraId="26232C59" w14:textId="77777777" w:rsidR="004F7FF6" w:rsidRDefault="004F7FF6" w:rsidP="00170DBB">
      <w:pPr>
        <w:rPr>
          <w:color w:val="FF0000"/>
          <w:lang w:eastAsia="de-DE"/>
        </w:rPr>
      </w:pPr>
    </w:p>
    <w:p w14:paraId="0F69985B" w14:textId="77777777" w:rsidR="004F7FF6" w:rsidRDefault="004F7FF6" w:rsidP="00170DBB">
      <w:pPr>
        <w:rPr>
          <w:color w:val="FF0000"/>
          <w:lang w:eastAsia="de-DE"/>
        </w:rPr>
      </w:pPr>
    </w:p>
    <w:p w14:paraId="5426A8F9" w14:textId="77777777" w:rsidR="004F7FF6" w:rsidRPr="008704F9" w:rsidRDefault="004F7FF6" w:rsidP="00170DBB">
      <w:pPr>
        <w:rPr>
          <w:color w:val="FF0000"/>
          <w:lang w:eastAsia="de-DE"/>
        </w:rPr>
      </w:pPr>
    </w:p>
    <w:p w14:paraId="21CC7FE9" w14:textId="77777777" w:rsidR="00170DBB" w:rsidRPr="00F9738D" w:rsidRDefault="00170DBB" w:rsidP="00170DBB">
      <w:pPr>
        <w:pStyle w:val="Textkrper"/>
      </w:pPr>
    </w:p>
    <w:p w14:paraId="0E87302F" w14:textId="5ED150F8" w:rsidR="0045360C" w:rsidRDefault="0045360C">
      <w:pPr>
        <w:spacing w:line="240" w:lineRule="exact"/>
      </w:pPr>
      <w:r>
        <w:br w:type="page"/>
      </w:r>
    </w:p>
    <w:p w14:paraId="667BB66A" w14:textId="77777777" w:rsidR="004F7FF6" w:rsidRDefault="004F7FF6">
      <w:pPr>
        <w:spacing w:line="240" w:lineRule="exact"/>
        <w:rPr>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5360C" w:rsidRPr="00DE4890" w14:paraId="020F8954" w14:textId="77777777" w:rsidTr="00CB3F43">
        <w:trPr>
          <w:trHeight w:val="584"/>
        </w:trPr>
        <w:tc>
          <w:tcPr>
            <w:tcW w:w="7734" w:type="dxa"/>
            <w:shd w:val="clear" w:color="auto" w:fill="D9D9D9" w:themeFill="background1" w:themeFillShade="D9"/>
            <w:vAlign w:val="center"/>
          </w:tcPr>
          <w:p w14:paraId="15718FC3" w14:textId="77777777" w:rsidR="0045360C" w:rsidRDefault="0045360C" w:rsidP="00CB3F43">
            <w:pPr>
              <w:pStyle w:val="TabelleKopflinks"/>
            </w:pPr>
            <w:r>
              <w:t>Dramaturgie</w:t>
            </w:r>
          </w:p>
          <w:p w14:paraId="40A4F6C5" w14:textId="4605D620" w:rsidR="0045360C" w:rsidRPr="00DE4890" w:rsidRDefault="0045360C" w:rsidP="00CB3F43">
            <w:pPr>
              <w:pStyle w:val="TabelleKopflinks"/>
            </w:pPr>
            <w:r>
              <w:t>Kachel 2.</w:t>
            </w:r>
            <w:r w:rsidR="00BF3B8E">
              <w:t>2</w:t>
            </w:r>
            <w:r>
              <w:t xml:space="preserve"> – </w:t>
            </w:r>
            <w:r w:rsidR="006D4221" w:rsidRPr="006D4221">
              <w:rPr>
                <w:b w:val="0"/>
                <w:bCs/>
                <w:color w:val="000000" w:themeColor="text1"/>
              </w:rPr>
              <w:t>Funktionen von Liedern und Versen</w:t>
            </w:r>
          </w:p>
        </w:tc>
        <w:tc>
          <w:tcPr>
            <w:tcW w:w="2188" w:type="dxa"/>
            <w:shd w:val="clear" w:color="auto" w:fill="D9D9D9" w:themeFill="background1" w:themeFillShade="D9"/>
          </w:tcPr>
          <w:p w14:paraId="139BAF9F" w14:textId="77777777" w:rsidR="0045360C" w:rsidRDefault="0045360C" w:rsidP="00CB3F43">
            <w:pPr>
              <w:pStyle w:val="TabelleKopflinks"/>
              <w:jc w:val="center"/>
            </w:pPr>
            <w:r>
              <w:t xml:space="preserve">Fach </w:t>
            </w:r>
          </w:p>
          <w:p w14:paraId="56AD283F" w14:textId="2EAD256C" w:rsidR="0045360C" w:rsidRDefault="006D4221" w:rsidP="00CB3F43">
            <w:pPr>
              <w:pStyle w:val="TabelleKopflinks"/>
              <w:jc w:val="center"/>
            </w:pPr>
            <w:r>
              <w:t>Familie</w:t>
            </w:r>
          </w:p>
          <w:p w14:paraId="4BEDEFA6" w14:textId="6F9FF962" w:rsidR="0045360C" w:rsidRPr="00DE4890" w:rsidRDefault="0045360C" w:rsidP="00CB3F43">
            <w:pPr>
              <w:pStyle w:val="TabelleKopflinks"/>
              <w:jc w:val="center"/>
            </w:pPr>
            <w:r>
              <w:t xml:space="preserve">HF </w:t>
            </w:r>
            <w:r w:rsidR="006D4221">
              <w:t>4</w:t>
            </w:r>
            <w:r>
              <w:t xml:space="preserve"> – LF </w:t>
            </w:r>
            <w:r w:rsidR="006D4221">
              <w:t>1</w:t>
            </w:r>
          </w:p>
        </w:tc>
      </w:tr>
    </w:tbl>
    <w:p w14:paraId="1F1C22D9" w14:textId="2913FCB6" w:rsidR="00A8051B" w:rsidRDefault="00A8051B"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45360C" w:rsidRPr="008F5733" w14:paraId="1229CD88" w14:textId="77777777" w:rsidTr="005E761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7568BF8F" w14:textId="77777777" w:rsidR="0045360C" w:rsidRPr="00037C80" w:rsidRDefault="0045360C" w:rsidP="00CB3F43">
            <w:pPr>
              <w:tabs>
                <w:tab w:val="left" w:pos="14601"/>
              </w:tabs>
              <w:jc w:val="center"/>
              <w:rPr>
                <w:rFonts w:cs="Tahoma"/>
                <w:b w:val="0"/>
                <w:bCs w:val="0"/>
                <w:sz w:val="20"/>
                <w:szCs w:val="20"/>
              </w:rPr>
            </w:pPr>
            <w:r w:rsidRPr="00037C80">
              <w:rPr>
                <w:rFonts w:cs="Tahoma"/>
                <w:sz w:val="20"/>
                <w:szCs w:val="20"/>
              </w:rPr>
              <w:t>Sozial-</w:t>
            </w:r>
          </w:p>
          <w:p w14:paraId="4E89CE74" w14:textId="77777777" w:rsidR="0045360C" w:rsidRPr="00037C80" w:rsidRDefault="0045360C"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7C21B93"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0CA88B4E"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38F4EBF4"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270CC775"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04CA8D9"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7F66267"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5360C" w:rsidRPr="008F5733" w14:paraId="2619BE4D"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8BE9227" w14:textId="77777777" w:rsidR="0045360C" w:rsidRPr="00F370CE" w:rsidRDefault="0045360C" w:rsidP="00CB3F43">
            <w:pPr>
              <w:rPr>
                <w:rFonts w:cs="Arial"/>
                <w:sz w:val="22"/>
              </w:rPr>
            </w:pPr>
            <w:r w:rsidRPr="00F370CE">
              <w:rPr>
                <w:noProof/>
                <w:sz w:val="24"/>
                <w:lang w:eastAsia="de-DE"/>
              </w:rPr>
              <w:drawing>
                <wp:anchor distT="0" distB="0" distL="114300" distR="114300" simplePos="0" relativeHeight="251748352" behindDoc="0" locked="0" layoutInCell="0" allowOverlap="1" wp14:anchorId="030BB69F" wp14:editId="26E4A1F1">
                  <wp:simplePos x="0" y="0"/>
                  <wp:positionH relativeFrom="rightMargin">
                    <wp:posOffset>-416560</wp:posOffset>
                  </wp:positionH>
                  <wp:positionV relativeFrom="paragraph">
                    <wp:posOffset>55880</wp:posOffset>
                  </wp:positionV>
                  <wp:extent cx="238125" cy="238125"/>
                  <wp:effectExtent l="0" t="0" r="9525" b="9525"/>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1F9C166" w14:textId="77777777" w:rsidR="0045360C" w:rsidRPr="00F370CE" w:rsidRDefault="0045360C"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57D6117" w14:textId="1FA34B2B" w:rsidR="0045360C" w:rsidRDefault="000351B0"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45360C" w:rsidRPr="00454726">
              <w:rPr>
                <w:rFonts w:cstheme="minorHAnsi"/>
                <w:b/>
                <w:bCs/>
                <w:sz w:val="20"/>
                <w:szCs w:val="20"/>
              </w:rPr>
              <w:t>/Einstieg:</w:t>
            </w:r>
            <w:r w:rsidR="0045360C">
              <w:rPr>
                <w:rFonts w:cstheme="minorHAnsi"/>
                <w:b/>
                <w:bCs/>
                <w:sz w:val="20"/>
                <w:szCs w:val="20"/>
              </w:rPr>
              <w:t xml:space="preserve"> Videoausschnitt</w:t>
            </w:r>
          </w:p>
          <w:p w14:paraId="50EDC02B"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(1) Welche Bezeichnungen für Familienformen kennen Sie bereits?</w:t>
            </w:r>
          </w:p>
          <w:p w14:paraId="4BF21C65"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(2) Wie würden Sie Ihre eigene Familienform bezeichnen?</w:t>
            </w:r>
          </w:p>
          <w:p w14:paraId="2611C5FB" w14:textId="4E7C72BB" w:rsidR="0045360C" w:rsidRPr="00170DBB"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 xml:space="preserve">(3) Welche Familienstrukturen fallen Ihnen ein, zu denen es möglicherweise keine eigene Bezeichnung gibt? </w:t>
            </w:r>
            <w:r>
              <w:rPr>
                <w:sz w:val="20"/>
                <w:szCs w:val="20"/>
              </w:rPr>
              <w:br/>
            </w:r>
            <w:r w:rsidR="0045360C">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12E500AF" w14:textId="26264B3D"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Video</w:t>
            </w:r>
          </w:p>
        </w:tc>
        <w:tc>
          <w:tcPr>
            <w:tcW w:w="2130" w:type="dxa"/>
            <w:tcBorders>
              <w:top w:val="single" w:sz="4" w:space="0" w:color="auto"/>
              <w:left w:val="single" w:sz="4" w:space="0" w:color="auto"/>
              <w:bottom w:val="single" w:sz="4" w:space="0" w:color="auto"/>
              <w:right w:val="single" w:sz="4" w:space="0" w:color="auto"/>
            </w:tcBorders>
            <w:vAlign w:val="center"/>
          </w:tcPr>
          <w:p w14:paraId="7657EC86" w14:textId="262124B9"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44921" w14:paraId="732EEDEE"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32E9C6"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1536" behindDoc="0" locked="0" layoutInCell="0" allowOverlap="1" wp14:anchorId="6A6ABAAB" wp14:editId="7E2D3203">
                  <wp:simplePos x="0" y="0"/>
                  <wp:positionH relativeFrom="rightMargin">
                    <wp:posOffset>-559435</wp:posOffset>
                  </wp:positionH>
                  <wp:positionV relativeFrom="paragraph">
                    <wp:posOffset>39370</wp:posOffset>
                  </wp:positionV>
                  <wp:extent cx="409575" cy="201295"/>
                  <wp:effectExtent l="0" t="0" r="0" b="8255"/>
                  <wp:wrapNone/>
                  <wp:docPr id="263925701" name="Grafik 26392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13F2586"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2E8F624B" w14:textId="77777777" w:rsidR="00444921" w:rsidRPr="005E761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E7619">
              <w:rPr>
                <w:rFonts w:cs="Arial"/>
                <w:b/>
                <w:bCs/>
                <w:sz w:val="20"/>
                <w:szCs w:val="20"/>
              </w:rPr>
              <w:t xml:space="preserve">Arbeitsauftrag </w:t>
            </w:r>
            <w:r>
              <w:rPr>
                <w:rFonts w:cs="Arial"/>
                <w:b/>
                <w:bCs/>
                <w:sz w:val="20"/>
                <w:szCs w:val="20"/>
              </w:rPr>
              <w:t>1</w:t>
            </w:r>
          </w:p>
          <w:p w14:paraId="4DBA9E34" w14:textId="31F4FC09"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sz w:val="20"/>
                <w:szCs w:val="20"/>
              </w:rPr>
              <w:t>Ermitteln Sie mit Hilfe der ausliegenden Kinderbücher, Fachbücher als auch durch Internetrecherche</w:t>
            </w:r>
            <w:r w:rsidR="00943C34">
              <w:rPr>
                <w:sz w:val="20"/>
                <w:szCs w:val="20"/>
              </w:rPr>
              <w:t xml:space="preserve"> Beze</w:t>
            </w:r>
            <w:r w:rsidRPr="00444921">
              <w:rPr>
                <w:sz w:val="20"/>
                <w:szCs w:val="20"/>
              </w:rPr>
              <w:t>ichnungen für Familienformen.</w:t>
            </w:r>
          </w:p>
        </w:tc>
        <w:tc>
          <w:tcPr>
            <w:tcW w:w="1560" w:type="dxa"/>
            <w:tcBorders>
              <w:top w:val="single" w:sz="4" w:space="0" w:color="auto"/>
              <w:left w:val="single" w:sz="4" w:space="0" w:color="auto"/>
              <w:bottom w:val="single" w:sz="4" w:space="0" w:color="auto"/>
              <w:right w:val="single" w:sz="4" w:space="0" w:color="auto"/>
            </w:tcBorders>
            <w:vAlign w:val="center"/>
          </w:tcPr>
          <w:p w14:paraId="0B540B42" w14:textId="1001A06A"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Internet, Kinderbücher, Fachbücher</w:t>
            </w:r>
          </w:p>
        </w:tc>
        <w:tc>
          <w:tcPr>
            <w:tcW w:w="2130" w:type="dxa"/>
            <w:tcBorders>
              <w:top w:val="single" w:sz="4" w:space="0" w:color="auto"/>
              <w:left w:val="single" w:sz="4" w:space="0" w:color="auto"/>
              <w:bottom w:val="single" w:sz="4" w:space="0" w:color="auto"/>
              <w:right w:val="single" w:sz="4" w:space="0" w:color="auto"/>
            </w:tcBorders>
            <w:vAlign w:val="center"/>
          </w:tcPr>
          <w:p w14:paraId="324098B4" w14:textId="1E75A137"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Liste für Kinderbücher siehe Einleitung hier im Dokument</w:t>
            </w:r>
            <w:r w:rsidR="000B3313">
              <w:rPr>
                <w:rFonts w:cs="Arial"/>
                <w:sz w:val="20"/>
                <w:szCs w:val="20"/>
              </w:rPr>
              <w:t>.</w:t>
            </w:r>
          </w:p>
        </w:tc>
      </w:tr>
      <w:tr w:rsidR="00444921" w:rsidRPr="00454726" w14:paraId="1747143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0149E1C" w14:textId="77777777" w:rsidR="00444921" w:rsidRPr="00454726" w:rsidRDefault="00444921" w:rsidP="00D2242D">
            <w:pPr>
              <w:rPr>
                <w:rFonts w:cstheme="minorHAnsi"/>
                <w:sz w:val="20"/>
                <w:szCs w:val="20"/>
              </w:rPr>
            </w:pPr>
            <w:r w:rsidRPr="00454726">
              <w:rPr>
                <w:rFonts w:cstheme="minorHAnsi"/>
                <w:noProof/>
                <w:sz w:val="20"/>
                <w:szCs w:val="20"/>
                <w:lang w:eastAsia="de-DE"/>
              </w:rPr>
              <w:drawing>
                <wp:anchor distT="0" distB="0" distL="114300" distR="114300" simplePos="0" relativeHeight="251843584" behindDoc="0" locked="0" layoutInCell="0" allowOverlap="1" wp14:anchorId="1CDF3349" wp14:editId="5DA42BB2">
                  <wp:simplePos x="0" y="0"/>
                  <wp:positionH relativeFrom="rightMargin">
                    <wp:posOffset>-407670</wp:posOffset>
                  </wp:positionH>
                  <wp:positionV relativeFrom="paragraph">
                    <wp:posOffset>42545</wp:posOffset>
                  </wp:positionV>
                  <wp:extent cx="238125" cy="238125"/>
                  <wp:effectExtent l="0" t="0" r="9525" b="9525"/>
                  <wp:wrapNone/>
                  <wp:docPr id="885836538" name="Grafik 88583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2028618" w14:textId="77777777" w:rsidR="00444921" w:rsidRPr="00454726" w:rsidRDefault="00444921"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75DF0C19" w14:textId="77777777" w:rsidR="00444921" w:rsidRPr="009248DD"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19A8C414" w14:textId="3A3D4DF2" w:rsidR="00444921" w:rsidRPr="00454726" w:rsidRDefault="00444921" w:rsidP="00D2242D">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Begriffe werden aus dem Plenum an der Tafel gesammelt. </w:t>
            </w:r>
          </w:p>
        </w:tc>
        <w:tc>
          <w:tcPr>
            <w:tcW w:w="1560" w:type="dxa"/>
            <w:tcBorders>
              <w:top w:val="single" w:sz="4" w:space="0" w:color="auto"/>
              <w:left w:val="single" w:sz="4" w:space="0" w:color="auto"/>
              <w:bottom w:val="single" w:sz="4" w:space="0" w:color="auto"/>
              <w:right w:val="single" w:sz="4" w:space="0" w:color="auto"/>
            </w:tcBorders>
            <w:vAlign w:val="center"/>
          </w:tcPr>
          <w:p w14:paraId="7A76EEE8" w14:textId="77777777"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Moderationskarten, Stifte</w:t>
            </w:r>
          </w:p>
        </w:tc>
        <w:tc>
          <w:tcPr>
            <w:tcW w:w="2130" w:type="dxa"/>
            <w:tcBorders>
              <w:top w:val="single" w:sz="4" w:space="0" w:color="auto"/>
              <w:left w:val="single" w:sz="4" w:space="0" w:color="auto"/>
              <w:bottom w:val="single" w:sz="4" w:space="0" w:color="auto"/>
              <w:right w:val="single" w:sz="4" w:space="0" w:color="auto"/>
            </w:tcBorders>
            <w:vAlign w:val="center"/>
          </w:tcPr>
          <w:p w14:paraId="3FB82A99" w14:textId="21B67A72"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Lehrkraft notiert die Begriffe auf Karten</w:t>
            </w:r>
            <w:r w:rsidR="000B3313">
              <w:rPr>
                <w:rFonts w:cstheme="minorHAnsi"/>
                <w:sz w:val="20"/>
                <w:szCs w:val="20"/>
              </w:rPr>
              <w:t>.</w:t>
            </w:r>
          </w:p>
        </w:tc>
      </w:tr>
      <w:tr w:rsidR="00444921" w14:paraId="5A141C33"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6B0BBDC"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5632" behindDoc="0" locked="0" layoutInCell="0" allowOverlap="1" wp14:anchorId="508AAAE4" wp14:editId="382E273D">
                  <wp:simplePos x="0" y="0"/>
                  <wp:positionH relativeFrom="rightMargin">
                    <wp:posOffset>-443230</wp:posOffset>
                  </wp:positionH>
                  <wp:positionV relativeFrom="paragraph">
                    <wp:posOffset>55245</wp:posOffset>
                  </wp:positionV>
                  <wp:extent cx="352425" cy="251460"/>
                  <wp:effectExtent l="0" t="0" r="9525" b="0"/>
                  <wp:wrapNone/>
                  <wp:docPr id="463352942" name="Grafik 46335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523C8EE"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8E01C6A" w14:textId="77777777" w:rsidR="00444921" w:rsidRPr="00E439C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 2</w:t>
            </w:r>
          </w:p>
          <w:p w14:paraId="3AAF7D83" w14:textId="3009D2ED" w:rsidR="00444921" w:rsidRPr="005C2B59"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rFonts w:cs="Arial"/>
                <w:sz w:val="20"/>
                <w:szCs w:val="20"/>
              </w:rPr>
              <w:t>Stellen Sie die Ihnen zugeteilte Familienform in geeigneter Form dar.</w:t>
            </w:r>
          </w:p>
        </w:tc>
        <w:tc>
          <w:tcPr>
            <w:tcW w:w="1560" w:type="dxa"/>
            <w:tcBorders>
              <w:top w:val="single" w:sz="4" w:space="0" w:color="auto"/>
              <w:left w:val="single" w:sz="4" w:space="0" w:color="auto"/>
              <w:bottom w:val="single" w:sz="4" w:space="0" w:color="auto"/>
              <w:right w:val="single" w:sz="4" w:space="0" w:color="auto"/>
            </w:tcBorders>
            <w:vAlign w:val="center"/>
          </w:tcPr>
          <w:p w14:paraId="796ED61D" w14:textId="797F0EDC" w:rsidR="00444921" w:rsidRPr="00F370C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Familienbegriff</w:t>
            </w:r>
          </w:p>
        </w:tc>
        <w:tc>
          <w:tcPr>
            <w:tcW w:w="2130" w:type="dxa"/>
            <w:tcBorders>
              <w:top w:val="single" w:sz="4" w:space="0" w:color="auto"/>
              <w:left w:val="single" w:sz="4" w:space="0" w:color="auto"/>
              <w:bottom w:val="single" w:sz="4" w:space="0" w:color="auto"/>
              <w:right w:val="single" w:sz="4" w:space="0" w:color="auto"/>
            </w:tcBorders>
            <w:vAlign w:val="center"/>
          </w:tcPr>
          <w:p w14:paraId="2C191A56" w14:textId="70843B7B" w:rsidR="00444921" w:rsidRPr="009544E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Zufällige Vergabe der Karten an die Gruppen</w:t>
            </w:r>
            <w:r w:rsidR="000B3313">
              <w:rPr>
                <w:rFonts w:cs="Arial"/>
                <w:sz w:val="20"/>
                <w:szCs w:val="20"/>
              </w:rPr>
              <w:t>.</w:t>
            </w:r>
          </w:p>
        </w:tc>
      </w:tr>
      <w:tr w:rsidR="0045360C" w:rsidRPr="00454726" w14:paraId="54990C8F"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91EC60" w14:textId="77777777" w:rsidR="0045360C" w:rsidRPr="00454726" w:rsidRDefault="0045360C"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51424" behindDoc="0" locked="0" layoutInCell="0" allowOverlap="1" wp14:anchorId="6B7DCF37" wp14:editId="78CBA963">
                  <wp:simplePos x="0" y="0"/>
                  <wp:positionH relativeFrom="rightMargin">
                    <wp:posOffset>-407670</wp:posOffset>
                  </wp:positionH>
                  <wp:positionV relativeFrom="paragraph">
                    <wp:posOffset>42545</wp:posOffset>
                  </wp:positionV>
                  <wp:extent cx="238125" cy="238125"/>
                  <wp:effectExtent l="0" t="0" r="9525" b="9525"/>
                  <wp:wrapNone/>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25F0EB" w14:textId="77777777" w:rsidR="0045360C" w:rsidRPr="00454726" w:rsidRDefault="0045360C"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B98639A" w14:textId="77777777" w:rsidR="0045360C" w:rsidRPr="009248DD"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6242CB52" w14:textId="77777777" w:rsidR="00444921" w:rsidRPr="00444921"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(1) Präsentieren Sie Ihr Ergebnis vor der Klasse.</w:t>
            </w:r>
          </w:p>
          <w:p w14:paraId="3031EB14" w14:textId="180ACC02" w:rsidR="002F0F27" w:rsidRPr="00454726"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(2) Vergleichen Sie die Ergebnisse der letzten Themeneinheit (Familienstrukturen) mit den nun gefundenen Bezeichnungen und Familienformen. Gibt es noch Familienformen, für die es keine Bezeichnung gibt?</w:t>
            </w:r>
          </w:p>
        </w:tc>
        <w:tc>
          <w:tcPr>
            <w:tcW w:w="1560" w:type="dxa"/>
            <w:tcBorders>
              <w:top w:val="single" w:sz="4" w:space="0" w:color="auto"/>
              <w:left w:val="single" w:sz="4" w:space="0" w:color="auto"/>
              <w:bottom w:val="single" w:sz="4" w:space="0" w:color="auto"/>
              <w:right w:val="single" w:sz="4" w:space="0" w:color="auto"/>
            </w:tcBorders>
            <w:vAlign w:val="center"/>
          </w:tcPr>
          <w:p w14:paraId="061439D5" w14:textId="1BFC72D1"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0FB5281" w14:textId="3ECD6CDB"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E7619" w:rsidRPr="00454726" w14:paraId="1B274059" w14:textId="77777777" w:rsidTr="00CB3F43">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5764669" w14:textId="77777777" w:rsidR="005E7619" w:rsidRPr="00454726" w:rsidRDefault="005E7619"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65760" behindDoc="0" locked="0" layoutInCell="0" allowOverlap="1" wp14:anchorId="4BDC4E74" wp14:editId="01FD9862">
                  <wp:simplePos x="0" y="0"/>
                  <wp:positionH relativeFrom="rightMargin">
                    <wp:posOffset>-433705</wp:posOffset>
                  </wp:positionH>
                  <wp:positionV relativeFrom="paragraph">
                    <wp:posOffset>-5715</wp:posOffset>
                  </wp:positionV>
                  <wp:extent cx="200025" cy="213995"/>
                  <wp:effectExtent l="0" t="0" r="0" b="0"/>
                  <wp:wrapNone/>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57814C5" w14:textId="77777777" w:rsidR="005E7619" w:rsidRPr="00454726" w:rsidRDefault="005E7619"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AC18F3F"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EA1613E"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301C5CF1"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4B266616"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E7619" w14:paraId="03371D6E"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CF5F443" w14:textId="77777777" w:rsidR="005E7619" w:rsidRPr="00F370CE" w:rsidRDefault="005E7619" w:rsidP="00CB3F43">
            <w:pPr>
              <w:rPr>
                <w:rFonts w:cs="Arial"/>
                <w:sz w:val="22"/>
              </w:rPr>
            </w:pPr>
            <w:r w:rsidRPr="00F370CE">
              <w:rPr>
                <w:noProof/>
                <w:sz w:val="24"/>
                <w:lang w:eastAsia="de-DE"/>
              </w:rPr>
              <w:drawing>
                <wp:anchor distT="0" distB="0" distL="114300" distR="114300" simplePos="0" relativeHeight="251767808" behindDoc="0" locked="0" layoutInCell="0" allowOverlap="1" wp14:anchorId="7470B07E" wp14:editId="4353D420">
                  <wp:simplePos x="0" y="0"/>
                  <wp:positionH relativeFrom="rightMargin">
                    <wp:posOffset>-407670</wp:posOffset>
                  </wp:positionH>
                  <wp:positionV relativeFrom="paragraph">
                    <wp:posOffset>42545</wp:posOffset>
                  </wp:positionV>
                  <wp:extent cx="238125" cy="238125"/>
                  <wp:effectExtent l="0" t="0" r="9525" b="9525"/>
                  <wp:wrapNone/>
                  <wp:docPr id="450" name="Grafi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A86EA1" w14:textId="77777777" w:rsidR="005E7619" w:rsidRPr="00F370CE" w:rsidRDefault="005E7619"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2A8EA7C" w14:textId="77777777" w:rsidR="005E7619" w:rsidRPr="00170DBB" w:rsidRDefault="005E7619"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45386246"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1F1EFF5C"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p>
        </w:tc>
      </w:tr>
      <w:tr w:rsidR="005E7619" w14:paraId="62FF9BDF" w14:textId="77777777" w:rsidTr="005E761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4CB515" w14:textId="77777777" w:rsidR="0045360C" w:rsidRPr="00F370CE" w:rsidRDefault="0045360C"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54496" behindDoc="0" locked="0" layoutInCell="0" allowOverlap="1" wp14:anchorId="5FF64F90" wp14:editId="7B7E9CD7">
                  <wp:simplePos x="0" y="0"/>
                  <wp:positionH relativeFrom="rightMargin">
                    <wp:posOffset>-433705</wp:posOffset>
                  </wp:positionH>
                  <wp:positionV relativeFrom="paragraph">
                    <wp:posOffset>-5715</wp:posOffset>
                  </wp:positionV>
                  <wp:extent cx="200025" cy="213995"/>
                  <wp:effectExtent l="0" t="0" r="0" b="0"/>
                  <wp:wrapNone/>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2CBB23B" w14:textId="77777777" w:rsidR="0045360C" w:rsidRPr="00F370CE" w:rsidRDefault="0045360C"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B8165D7" w14:textId="77777777" w:rsidR="0045360C" w:rsidRPr="00FE791A" w:rsidRDefault="0045360C"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4E2CABDE" w14:textId="73CBBCA2"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w:t>
            </w:r>
            <w:r w:rsidR="00444921">
              <w:rPr>
                <w:rFonts w:cs="Arial"/>
                <w:sz w:val="20"/>
                <w:szCs w:val="20"/>
              </w:rPr>
              <w:t>oder bei Interesse zuhause</w:t>
            </w:r>
            <w:r w:rsidR="00943C34">
              <w:rPr>
                <w:rFonts w:cs="Arial"/>
                <w:sz w:val="20"/>
                <w:szCs w:val="20"/>
              </w:rPr>
              <w:t xml:space="preserve"> </w:t>
            </w:r>
            <w:r>
              <w:rPr>
                <w:rFonts w:cs="Arial"/>
                <w:sz w:val="20"/>
                <w:szCs w:val="20"/>
              </w:rPr>
              <w:t>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22CA376C"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42BCE08F"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7ED29780" w14:textId="233DB8FD" w:rsidR="0045360C" w:rsidRDefault="0045360C" w:rsidP="004840C1">
      <w:pPr>
        <w:pStyle w:val="Textkrper"/>
      </w:pPr>
    </w:p>
    <w:p w14:paraId="74E2183D" w14:textId="77777777" w:rsidR="00444921" w:rsidRDefault="00444921" w:rsidP="004840C1">
      <w:pPr>
        <w:pStyle w:val="Textkrper"/>
      </w:pPr>
    </w:p>
    <w:p w14:paraId="3AB53713" w14:textId="77777777" w:rsidR="00444921" w:rsidRDefault="00444921" w:rsidP="004840C1">
      <w:pPr>
        <w:pStyle w:val="Textkrper"/>
      </w:pPr>
    </w:p>
    <w:p w14:paraId="5428140D" w14:textId="77777777" w:rsidR="00444921" w:rsidRDefault="00444921" w:rsidP="004840C1">
      <w:pPr>
        <w:pStyle w:val="Textkrper"/>
      </w:pPr>
    </w:p>
    <w:p w14:paraId="07FE9FC2" w14:textId="77777777" w:rsidR="00444921" w:rsidRDefault="00444921" w:rsidP="004840C1">
      <w:pPr>
        <w:pStyle w:val="Textkrper"/>
      </w:pPr>
    </w:p>
    <w:p w14:paraId="0DF88C31" w14:textId="77777777" w:rsidR="00444921" w:rsidRDefault="00444921" w:rsidP="004840C1">
      <w:pPr>
        <w:pStyle w:val="Textkrper"/>
      </w:pPr>
    </w:p>
    <w:p w14:paraId="56414370" w14:textId="77777777" w:rsidR="00444921" w:rsidRDefault="00444921" w:rsidP="004840C1">
      <w:pPr>
        <w:pStyle w:val="Textkrper"/>
      </w:pPr>
    </w:p>
    <w:p w14:paraId="42490353" w14:textId="77777777" w:rsidR="00444921" w:rsidRDefault="00444921" w:rsidP="004840C1">
      <w:pPr>
        <w:pStyle w:val="Textkrper"/>
      </w:pPr>
    </w:p>
    <w:p w14:paraId="624A32E3" w14:textId="77777777" w:rsidR="00444921" w:rsidRDefault="00444921" w:rsidP="004840C1">
      <w:pPr>
        <w:pStyle w:val="Textkrper"/>
      </w:pPr>
    </w:p>
    <w:p w14:paraId="31978600" w14:textId="77777777" w:rsidR="00444921" w:rsidRDefault="00444921" w:rsidP="004840C1">
      <w:pPr>
        <w:pStyle w:val="Textkrper"/>
      </w:pPr>
    </w:p>
    <w:p w14:paraId="1CFD0B69" w14:textId="77777777" w:rsidR="00444921" w:rsidRDefault="00444921" w:rsidP="004840C1">
      <w:pPr>
        <w:pStyle w:val="Textkrper"/>
      </w:pPr>
    </w:p>
    <w:tbl>
      <w:tblPr>
        <w:tblpPr w:leftFromText="141" w:rightFromText="141" w:vertAnchor="text" w:horzAnchor="margin" w:tblpY="17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444921" w:rsidRPr="00DE4890" w14:paraId="76B77434" w14:textId="77777777" w:rsidTr="00444921">
        <w:trPr>
          <w:trHeight w:val="584"/>
        </w:trPr>
        <w:tc>
          <w:tcPr>
            <w:tcW w:w="8359" w:type="dxa"/>
            <w:shd w:val="clear" w:color="auto" w:fill="D9D9D9" w:themeFill="background1" w:themeFillShade="D9"/>
            <w:vAlign w:val="center"/>
          </w:tcPr>
          <w:p w14:paraId="79EDECCD" w14:textId="77777777" w:rsidR="00444921" w:rsidRDefault="00444921" w:rsidP="00444921">
            <w:pPr>
              <w:pStyle w:val="TabelleKopflinks"/>
            </w:pPr>
            <w:r>
              <w:lastRenderedPageBreak/>
              <w:t>Dramaturgie</w:t>
            </w:r>
          </w:p>
          <w:p w14:paraId="37A27D11" w14:textId="534C14D9" w:rsidR="00444921" w:rsidRPr="00DE4890" w:rsidRDefault="00444921" w:rsidP="00444921">
            <w:pPr>
              <w:pStyle w:val="TabelleKopflinks"/>
            </w:pPr>
            <w:r>
              <w:t xml:space="preserve">Kachel </w:t>
            </w:r>
            <w:r w:rsidR="006B3FBA" w:rsidRPr="004A66FF">
              <w:rPr>
                <w:rFonts w:eastAsia="Times New Roman" w:cstheme="minorHAnsi"/>
                <w:szCs w:val="20"/>
              </w:rPr>
              <w:t xml:space="preserve">3 </w:t>
            </w:r>
            <w:r w:rsidR="006B3FBA">
              <w:rPr>
                <w:rFonts w:eastAsia="Times New Roman" w:cstheme="minorHAnsi"/>
                <w:b w:val="0"/>
                <w:szCs w:val="20"/>
              </w:rPr>
              <w:t xml:space="preserve">- </w:t>
            </w:r>
            <w:r w:rsidR="006B3FBA" w:rsidRPr="006B3FBA">
              <w:rPr>
                <w:rFonts w:eastAsia="Times New Roman" w:cstheme="minorHAnsi"/>
                <w:b w:val="0"/>
                <w:bCs/>
                <w:szCs w:val="20"/>
              </w:rPr>
              <w:t>Funktionen von Familie</w:t>
            </w:r>
          </w:p>
        </w:tc>
        <w:tc>
          <w:tcPr>
            <w:tcW w:w="1563" w:type="dxa"/>
            <w:shd w:val="clear" w:color="auto" w:fill="D9D9D9" w:themeFill="background1" w:themeFillShade="D9"/>
          </w:tcPr>
          <w:p w14:paraId="6FA4D41B" w14:textId="77777777" w:rsidR="00444921" w:rsidRDefault="00444921" w:rsidP="00444921">
            <w:pPr>
              <w:pStyle w:val="TabelleKopflinks"/>
              <w:jc w:val="center"/>
            </w:pPr>
            <w:r>
              <w:t xml:space="preserve">Fach </w:t>
            </w:r>
          </w:p>
          <w:p w14:paraId="216A1555" w14:textId="56ECDBFC" w:rsidR="00444921" w:rsidRDefault="006B3FBA" w:rsidP="00444921">
            <w:pPr>
              <w:pStyle w:val="TabelleKopflinks"/>
              <w:jc w:val="center"/>
            </w:pPr>
            <w:r>
              <w:t>Familie</w:t>
            </w:r>
          </w:p>
          <w:p w14:paraId="7DC12BBA" w14:textId="64466ECF" w:rsidR="00444921" w:rsidRPr="00DE4890" w:rsidRDefault="00444921" w:rsidP="00444921">
            <w:pPr>
              <w:pStyle w:val="TabelleKopflinks"/>
              <w:jc w:val="center"/>
            </w:pPr>
            <w:r>
              <w:t xml:space="preserve">HF </w:t>
            </w:r>
            <w:r w:rsidR="006B3FBA">
              <w:t>4</w:t>
            </w:r>
            <w:r>
              <w:t xml:space="preserve"> – LF </w:t>
            </w:r>
            <w:r w:rsidR="006B3FBA">
              <w:t>1</w:t>
            </w:r>
          </w:p>
        </w:tc>
      </w:tr>
    </w:tbl>
    <w:p w14:paraId="7A460750" w14:textId="77777777" w:rsidR="00444921" w:rsidRDefault="00444921" w:rsidP="004840C1">
      <w:pPr>
        <w:pStyle w:val="Textkrper"/>
      </w:pPr>
    </w:p>
    <w:p w14:paraId="5CA29967" w14:textId="77777777" w:rsidR="00444921" w:rsidRDefault="00444921" w:rsidP="004840C1">
      <w:pPr>
        <w:pStyle w:val="Textkrper"/>
      </w:pPr>
    </w:p>
    <w:tbl>
      <w:tblPr>
        <w:tblStyle w:val="FarbigeListe-Akzent2"/>
        <w:tblW w:w="9922" w:type="dxa"/>
        <w:tblLook w:val="04A0" w:firstRow="1" w:lastRow="0" w:firstColumn="1" w:lastColumn="0" w:noHBand="0" w:noVBand="1"/>
      </w:tblPr>
      <w:tblGrid>
        <w:gridCol w:w="1182"/>
        <w:gridCol w:w="863"/>
        <w:gridCol w:w="4896"/>
        <w:gridCol w:w="1418"/>
        <w:gridCol w:w="1563"/>
      </w:tblGrid>
      <w:tr w:rsidR="004C08F6" w:rsidRPr="008F5733" w14:paraId="2BE297DF" w14:textId="77777777" w:rsidTr="004C08F6">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56FB87FE" w14:textId="77777777" w:rsidR="00466993" w:rsidRPr="00037C80" w:rsidRDefault="00466993" w:rsidP="00CB3F43">
            <w:pPr>
              <w:tabs>
                <w:tab w:val="left" w:pos="14601"/>
              </w:tabs>
              <w:jc w:val="center"/>
              <w:rPr>
                <w:rFonts w:cs="Tahoma"/>
                <w:b w:val="0"/>
                <w:bCs w:val="0"/>
                <w:sz w:val="20"/>
                <w:szCs w:val="20"/>
              </w:rPr>
            </w:pPr>
            <w:r w:rsidRPr="00037C80">
              <w:rPr>
                <w:rFonts w:cs="Tahoma"/>
                <w:sz w:val="20"/>
                <w:szCs w:val="20"/>
              </w:rPr>
              <w:t>Sozial-</w:t>
            </w:r>
          </w:p>
          <w:p w14:paraId="0A9D0FE7" w14:textId="77777777" w:rsidR="00466993" w:rsidRPr="00037C80" w:rsidRDefault="00466993"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4677CD03"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96" w:type="dxa"/>
            <w:tcBorders>
              <w:top w:val="single" w:sz="4" w:space="0" w:color="auto"/>
              <w:left w:val="single" w:sz="4" w:space="0" w:color="auto"/>
              <w:bottom w:val="single" w:sz="4" w:space="0" w:color="auto"/>
              <w:right w:val="single" w:sz="4" w:space="0" w:color="auto"/>
            </w:tcBorders>
          </w:tcPr>
          <w:p w14:paraId="7D00B97D"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418" w:type="dxa"/>
            <w:tcBorders>
              <w:top w:val="single" w:sz="4" w:space="0" w:color="auto"/>
              <w:left w:val="single" w:sz="4" w:space="0" w:color="auto"/>
              <w:bottom w:val="single" w:sz="4" w:space="0" w:color="auto"/>
              <w:right w:val="single" w:sz="4" w:space="0" w:color="auto"/>
            </w:tcBorders>
          </w:tcPr>
          <w:p w14:paraId="1FD8E29A"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5E7A00E4"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1563" w:type="dxa"/>
            <w:tcBorders>
              <w:top w:val="single" w:sz="4" w:space="0" w:color="auto"/>
              <w:left w:val="single" w:sz="4" w:space="0" w:color="auto"/>
              <w:bottom w:val="single" w:sz="4" w:space="0" w:color="auto"/>
              <w:right w:val="single" w:sz="4" w:space="0" w:color="auto"/>
            </w:tcBorders>
          </w:tcPr>
          <w:p w14:paraId="09810798"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360D00C0"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C08F6" w:rsidRPr="008F5733" w14:paraId="68D5A470"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EE922D9"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70880" behindDoc="0" locked="0" layoutInCell="0" allowOverlap="1" wp14:anchorId="583EC992" wp14:editId="0690C913">
                  <wp:simplePos x="0" y="0"/>
                  <wp:positionH relativeFrom="rightMargin">
                    <wp:posOffset>-416560</wp:posOffset>
                  </wp:positionH>
                  <wp:positionV relativeFrom="paragraph">
                    <wp:posOffset>55880</wp:posOffset>
                  </wp:positionV>
                  <wp:extent cx="238125" cy="238125"/>
                  <wp:effectExtent l="0" t="0" r="9525" b="9525"/>
                  <wp:wrapNone/>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0EABAB2"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08090CAB" w14:textId="23C17D20" w:rsidR="00466993" w:rsidRDefault="000351B0"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466993" w:rsidRPr="00454726">
              <w:rPr>
                <w:rFonts w:cstheme="minorHAnsi"/>
                <w:b/>
                <w:bCs/>
                <w:sz w:val="20"/>
                <w:szCs w:val="20"/>
              </w:rPr>
              <w:t>/Einstieg:</w:t>
            </w:r>
            <w:r w:rsidR="00466993">
              <w:rPr>
                <w:rFonts w:cstheme="minorHAnsi"/>
                <w:b/>
                <w:bCs/>
                <w:sz w:val="20"/>
                <w:szCs w:val="20"/>
              </w:rPr>
              <w:t xml:space="preserve"> </w:t>
            </w:r>
            <w:r w:rsidR="006B3FBA">
              <w:rPr>
                <w:rFonts w:cstheme="minorHAnsi"/>
                <w:b/>
                <w:bCs/>
                <w:sz w:val="20"/>
                <w:szCs w:val="20"/>
              </w:rPr>
              <w:t>Türschild</w:t>
            </w:r>
          </w:p>
          <w:p w14:paraId="29ED96EA"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(1) Welche Gefühle löst dieses Türschild bei Ihnen aus?</w:t>
            </w:r>
          </w:p>
          <w:p w14:paraId="1AC3488E"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(2) Was mögen Sie an Ihrer Familie?</w:t>
            </w:r>
          </w:p>
          <w:p w14:paraId="2258A185" w14:textId="50C3363E"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(3) Welche Verhaltensweisen, die Sie aus anderen Familien kennen, würden Sie gerne übernehmen?</w:t>
            </w:r>
          </w:p>
          <w:p w14:paraId="4EB8FE15" w14:textId="1BEAD63F" w:rsidR="00466993" w:rsidRPr="00170DBB" w:rsidRDefault="004C08F6" w:rsidP="002C796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r w:rsidR="000B3313">
              <w:rPr>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29F84AB7" w14:textId="4FE19EE5"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35571537"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66993" w:rsidRPr="00454726" w14:paraId="17EC5FFB"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CB3077B"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1904" behindDoc="0" locked="0" layoutInCell="0" allowOverlap="1" wp14:anchorId="171C2BCF" wp14:editId="2B91770C">
                  <wp:simplePos x="0" y="0"/>
                  <wp:positionH relativeFrom="rightMargin">
                    <wp:posOffset>-433705</wp:posOffset>
                  </wp:positionH>
                  <wp:positionV relativeFrom="paragraph">
                    <wp:posOffset>-5715</wp:posOffset>
                  </wp:positionV>
                  <wp:extent cx="200025" cy="213995"/>
                  <wp:effectExtent l="0" t="0" r="0" b="0"/>
                  <wp:wrapNone/>
                  <wp:docPr id="453" name="Grafi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B3301E6"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6EDCDD72" w14:textId="77777777" w:rsidR="00466993" w:rsidRPr="005C2B59" w:rsidRDefault="00466993"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A285939" w14:textId="3716FBE4"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w:t>
            </w:r>
            <w:r w:rsidR="002C7968">
              <w:rPr>
                <w:rFonts w:cs="Arial"/>
                <w:sz w:val="20"/>
                <w:szCs w:val="20"/>
              </w:rPr>
              <w:t xml:space="preserve">über die </w:t>
            </w:r>
            <w:r w:rsidR="006B3FBA">
              <w:rPr>
                <w:rFonts w:cs="Arial"/>
                <w:sz w:val="20"/>
                <w:szCs w:val="20"/>
              </w:rPr>
              <w:t>Funktionen von Familie</w:t>
            </w:r>
            <w:r w:rsidR="002C7968">
              <w:rPr>
                <w:rFonts w:cs="Arial"/>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68F3AE74" w14:textId="17587590"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r w:rsidR="006B3FBA">
              <w:rPr>
                <w:rFonts w:cstheme="minorHAnsi"/>
                <w:iCs/>
                <w:sz w:val="20"/>
                <w:szCs w:val="20"/>
              </w:rPr>
              <w:t>H5P</w:t>
            </w:r>
          </w:p>
        </w:tc>
        <w:tc>
          <w:tcPr>
            <w:tcW w:w="1563" w:type="dxa"/>
            <w:tcBorders>
              <w:top w:val="single" w:sz="4" w:space="0" w:color="auto"/>
              <w:left w:val="single" w:sz="4" w:space="0" w:color="auto"/>
              <w:bottom w:val="single" w:sz="4" w:space="0" w:color="auto"/>
              <w:right w:val="single" w:sz="4" w:space="0" w:color="auto"/>
            </w:tcBorders>
            <w:vAlign w:val="center"/>
          </w:tcPr>
          <w:p w14:paraId="677894AB"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2"/>
              </w:rPr>
              <w:t>Der Input kann auch als Fachvortrag gehalten werden.</w:t>
            </w:r>
          </w:p>
        </w:tc>
      </w:tr>
      <w:tr w:rsidR="004C08F6" w:rsidRPr="008F5733" w14:paraId="572DB44B"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22ADD53" w14:textId="2C81A37E" w:rsidR="00466993" w:rsidRPr="00F370CE" w:rsidRDefault="006B3FBA"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847680" behindDoc="0" locked="0" layoutInCell="0" allowOverlap="1" wp14:anchorId="0469DB2A" wp14:editId="6350BDE2">
                  <wp:simplePos x="0" y="0"/>
                  <wp:positionH relativeFrom="rightMargin">
                    <wp:posOffset>-528955</wp:posOffset>
                  </wp:positionH>
                  <wp:positionV relativeFrom="paragraph">
                    <wp:posOffset>-73025</wp:posOffset>
                  </wp:positionV>
                  <wp:extent cx="409575" cy="201295"/>
                  <wp:effectExtent l="0" t="0" r="0" b="8255"/>
                  <wp:wrapNone/>
                  <wp:docPr id="833397307" name="Grafik 83339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799B63" w14:textId="18D4C02E" w:rsidR="00466993" w:rsidRPr="00F370CE" w:rsidRDefault="006B3FBA"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Arial"/>
                <w:sz w:val="22"/>
              </w:rPr>
              <w:t>koop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514ADD76" w14:textId="77777777" w:rsidR="00466993" w:rsidRPr="005C2B59" w:rsidRDefault="00466993" w:rsidP="00CB3F43">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Pr>
                <w:rFonts w:cs="Arial"/>
                <w:b/>
                <w:bCs/>
                <w:sz w:val="20"/>
                <w:szCs w:val="20"/>
              </w:rPr>
              <w:t>Arbeitsauftrag 1</w:t>
            </w:r>
          </w:p>
          <w:p w14:paraId="7920A145" w14:textId="04F0017B" w:rsidR="00466993" w:rsidRPr="005C2B59" w:rsidRDefault="006B3FBA" w:rsidP="002C796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Fassen Sie die Funktionen von Familie in eigenen Worten zusammen.</w:t>
            </w:r>
          </w:p>
        </w:tc>
        <w:tc>
          <w:tcPr>
            <w:tcW w:w="1418" w:type="dxa"/>
            <w:tcBorders>
              <w:top w:val="single" w:sz="4" w:space="0" w:color="auto"/>
              <w:left w:val="single" w:sz="4" w:space="0" w:color="auto"/>
              <w:bottom w:val="single" w:sz="4" w:space="0" w:color="auto"/>
              <w:right w:val="single" w:sz="4" w:space="0" w:color="auto"/>
            </w:tcBorders>
            <w:vAlign w:val="center"/>
          </w:tcPr>
          <w:p w14:paraId="73D7BB64"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Hilfestellungen stehen zur Verfügung</w:t>
            </w:r>
          </w:p>
        </w:tc>
        <w:tc>
          <w:tcPr>
            <w:tcW w:w="1563" w:type="dxa"/>
            <w:tcBorders>
              <w:top w:val="single" w:sz="4" w:space="0" w:color="auto"/>
              <w:left w:val="single" w:sz="4" w:space="0" w:color="auto"/>
              <w:bottom w:val="single" w:sz="4" w:space="0" w:color="auto"/>
              <w:right w:val="single" w:sz="4" w:space="0" w:color="auto"/>
            </w:tcBorders>
            <w:vAlign w:val="center"/>
          </w:tcPr>
          <w:p w14:paraId="363CD7C0"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p>
        </w:tc>
      </w:tr>
      <w:tr w:rsidR="006B3FBA" w:rsidRPr="00454726" w14:paraId="63B42B97" w14:textId="77777777" w:rsidTr="006B3FBA">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E5DD5FB" w14:textId="77777777" w:rsidR="006B3FBA" w:rsidRPr="00454726" w:rsidRDefault="006B3FB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49728" behindDoc="0" locked="0" layoutInCell="0" allowOverlap="1" wp14:anchorId="11F9198C" wp14:editId="41B1F6AA">
                  <wp:simplePos x="0" y="0"/>
                  <wp:positionH relativeFrom="rightMargin">
                    <wp:posOffset>-433705</wp:posOffset>
                  </wp:positionH>
                  <wp:positionV relativeFrom="paragraph">
                    <wp:posOffset>-5715</wp:posOffset>
                  </wp:positionV>
                  <wp:extent cx="200025" cy="213995"/>
                  <wp:effectExtent l="0" t="0" r="0" b="0"/>
                  <wp:wrapNone/>
                  <wp:docPr id="2141186372" name="Grafik 214118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0E6E403" w14:textId="77777777" w:rsidR="006B3FBA" w:rsidRPr="00454726" w:rsidRDefault="006B3FBA"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44C61B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6D97EFC0" w14:textId="77777777" w:rsidR="006B3FBA"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 Test zu den Funktionen von Familie</w:t>
            </w:r>
          </w:p>
          <w:p w14:paraId="7F0CC616" w14:textId="1B29EC68"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Drei Versuche – bestes Ergebnis zählt</w:t>
            </w:r>
            <w:r w:rsidR="000B3313">
              <w:rPr>
                <w:rFonts w:cstheme="minorHAnsi"/>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281844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1563" w:type="dxa"/>
            <w:tcBorders>
              <w:top w:val="single" w:sz="4" w:space="0" w:color="auto"/>
              <w:left w:val="single" w:sz="4" w:space="0" w:color="auto"/>
              <w:bottom w:val="single" w:sz="4" w:space="0" w:color="auto"/>
              <w:right w:val="single" w:sz="4" w:space="0" w:color="auto"/>
            </w:tcBorders>
            <w:vAlign w:val="center"/>
          </w:tcPr>
          <w:p w14:paraId="45FBB0A3" w14:textId="325F0A21"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Zeitlich individuell zu handhaben</w:t>
            </w:r>
            <w:r w:rsidR="000B3313">
              <w:rPr>
                <w:rFonts w:cstheme="minorHAnsi"/>
                <w:sz w:val="20"/>
                <w:szCs w:val="20"/>
              </w:rPr>
              <w:t>.</w:t>
            </w:r>
          </w:p>
        </w:tc>
      </w:tr>
      <w:tr w:rsidR="006B3FBA" w14:paraId="5BD10A6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8891CE7" w14:textId="77777777" w:rsidR="006B3FBA" w:rsidRPr="00F370CE" w:rsidRDefault="006B3FBA" w:rsidP="00D2242D">
            <w:pPr>
              <w:rPr>
                <w:rFonts w:cs="Arial"/>
                <w:i/>
                <w:sz w:val="22"/>
              </w:rPr>
            </w:pPr>
            <w:r w:rsidRPr="00F370CE">
              <w:rPr>
                <w:rFonts w:cs="Tahoma"/>
                <w:noProof/>
                <w:color w:val="FFFFFF" w:themeColor="background1"/>
                <w:sz w:val="24"/>
                <w:szCs w:val="24"/>
                <w:lang w:eastAsia="de-DE"/>
              </w:rPr>
              <w:drawing>
                <wp:anchor distT="0" distB="0" distL="114300" distR="114300" simplePos="0" relativeHeight="251851776" behindDoc="0" locked="0" layoutInCell="0" allowOverlap="1" wp14:anchorId="7D88ED6D" wp14:editId="7DBFC9E9">
                  <wp:simplePos x="0" y="0"/>
                  <wp:positionH relativeFrom="rightMargin">
                    <wp:posOffset>-433705</wp:posOffset>
                  </wp:positionH>
                  <wp:positionV relativeFrom="paragraph">
                    <wp:posOffset>-5715</wp:posOffset>
                  </wp:positionV>
                  <wp:extent cx="200025" cy="213995"/>
                  <wp:effectExtent l="0" t="0" r="0" b="0"/>
                  <wp:wrapNone/>
                  <wp:docPr id="461" name="Grafik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F26B716" w14:textId="77777777" w:rsidR="006B3FBA" w:rsidRPr="00F370CE" w:rsidRDefault="006B3FBA"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896" w:type="dxa"/>
            <w:tcBorders>
              <w:top w:val="single" w:sz="4" w:space="0" w:color="auto"/>
              <w:left w:val="single" w:sz="4" w:space="0" w:color="auto"/>
              <w:bottom w:val="single" w:sz="4" w:space="0" w:color="auto"/>
              <w:right w:val="single" w:sz="4" w:space="0" w:color="auto"/>
            </w:tcBorders>
            <w:vAlign w:val="center"/>
          </w:tcPr>
          <w:p w14:paraId="1B4AB9C9" w14:textId="77777777" w:rsidR="006B3FBA" w:rsidRPr="00FE791A" w:rsidRDefault="006B3FBA" w:rsidP="00D2242D">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FE791A">
              <w:rPr>
                <w:rFonts w:cs="Arial"/>
                <w:b/>
                <w:bCs/>
                <w:sz w:val="20"/>
                <w:szCs w:val="20"/>
              </w:rPr>
              <w:t>Vertiefung</w:t>
            </w:r>
          </w:p>
          <w:p w14:paraId="1CC611FD"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Schreiben Sie einen Brief an Ihr älteres Selbst in der Zukunft.</w:t>
            </w:r>
          </w:p>
          <w:p w14:paraId="75ACD2B3"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p>
          <w:p w14:paraId="021C1B49"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(1) Möchten Sie später Kinder haben?</w:t>
            </w:r>
          </w:p>
          <w:p w14:paraId="0B4F758C" w14:textId="16B8AAED"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 xml:space="preserve">(2) Welche Normen und Werte, die Ihnen von Ihrer Familie vermittelt wurden, wollen Sie </w:t>
            </w:r>
            <w:r w:rsidR="00943C34" w:rsidRPr="006B3FBA">
              <w:rPr>
                <w:sz w:val="20"/>
                <w:szCs w:val="20"/>
              </w:rPr>
              <w:t>weitergeben</w:t>
            </w:r>
            <w:r w:rsidRPr="006B3FBA">
              <w:rPr>
                <w:sz w:val="20"/>
                <w:szCs w:val="20"/>
              </w:rPr>
              <w:t>?</w:t>
            </w:r>
          </w:p>
          <w:p w14:paraId="025D2DEB"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(3) Was ist Ihnen für Ihre jetzige Familie in der Zukunft wichtig? Wie möchten Sie sich einbringen? Was wünschen Sie sich für sich selber?</w:t>
            </w:r>
          </w:p>
          <w:p w14:paraId="4BB7415D" w14:textId="03145E3F"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(4) Gibt es Dinge, die Sie anders machen wollen</w:t>
            </w:r>
            <w:r w:rsidR="000B3313">
              <w:rPr>
                <w:sz w:val="20"/>
                <w:szCs w:val="20"/>
              </w:rPr>
              <w:t>,</w:t>
            </w:r>
            <w:r w:rsidRPr="006B3FBA">
              <w:rPr>
                <w:sz w:val="20"/>
                <w:szCs w:val="20"/>
              </w:rPr>
              <w:t xml:space="preserve"> als Sie es </w:t>
            </w:r>
            <w:proofErr w:type="gramStart"/>
            <w:r w:rsidRPr="006B3FBA">
              <w:rPr>
                <w:sz w:val="20"/>
                <w:szCs w:val="20"/>
              </w:rPr>
              <w:t>selber</w:t>
            </w:r>
            <w:proofErr w:type="gramEnd"/>
            <w:r w:rsidRPr="006B3FBA">
              <w:rPr>
                <w:sz w:val="20"/>
                <w:szCs w:val="20"/>
              </w:rPr>
              <w:t xml:space="preserve"> erlebt haben?</w:t>
            </w:r>
          </w:p>
        </w:tc>
        <w:tc>
          <w:tcPr>
            <w:tcW w:w="1418" w:type="dxa"/>
            <w:tcBorders>
              <w:top w:val="single" w:sz="4" w:space="0" w:color="auto"/>
              <w:left w:val="single" w:sz="4" w:space="0" w:color="auto"/>
              <w:bottom w:val="single" w:sz="4" w:space="0" w:color="auto"/>
              <w:right w:val="single" w:sz="4" w:space="0" w:color="auto"/>
            </w:tcBorders>
            <w:vAlign w:val="center"/>
          </w:tcPr>
          <w:p w14:paraId="505375CA" w14:textId="77777777"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i/>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2CDAAAA3" w14:textId="67174151"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theme="minorHAnsi"/>
                <w:sz w:val="20"/>
                <w:szCs w:val="20"/>
              </w:rPr>
              <w:t>Zeitlich individuell zu handhaben – möglicherweise erst individuell zuhause</w:t>
            </w:r>
          </w:p>
        </w:tc>
      </w:tr>
      <w:tr w:rsidR="004C08F6" w:rsidRPr="00454726" w14:paraId="2AE126CE"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CE0AC2"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9072" behindDoc="0" locked="0" layoutInCell="0" allowOverlap="1" wp14:anchorId="7571F4B3" wp14:editId="10F763E4">
                  <wp:simplePos x="0" y="0"/>
                  <wp:positionH relativeFrom="rightMargin">
                    <wp:posOffset>-433705</wp:posOffset>
                  </wp:positionH>
                  <wp:positionV relativeFrom="paragraph">
                    <wp:posOffset>-5715</wp:posOffset>
                  </wp:positionV>
                  <wp:extent cx="200025" cy="213995"/>
                  <wp:effectExtent l="0" t="0" r="0" b="0"/>
                  <wp:wrapNone/>
                  <wp:docPr id="459" name="Grafik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07F9118"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38EDE650"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9A9656E"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418" w:type="dxa"/>
            <w:tcBorders>
              <w:top w:val="single" w:sz="4" w:space="0" w:color="auto"/>
              <w:left w:val="single" w:sz="4" w:space="0" w:color="auto"/>
              <w:bottom w:val="single" w:sz="4" w:space="0" w:color="auto"/>
              <w:right w:val="single" w:sz="4" w:space="0" w:color="auto"/>
            </w:tcBorders>
            <w:vAlign w:val="center"/>
          </w:tcPr>
          <w:p w14:paraId="12A4EE27"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5C5102B1"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714B8" w14:paraId="4672AFDD"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9A72E6"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80096" behindDoc="0" locked="0" layoutInCell="0" allowOverlap="1" wp14:anchorId="4508E95A" wp14:editId="23230158">
                  <wp:simplePos x="0" y="0"/>
                  <wp:positionH relativeFrom="rightMargin">
                    <wp:posOffset>-407670</wp:posOffset>
                  </wp:positionH>
                  <wp:positionV relativeFrom="paragraph">
                    <wp:posOffset>42545</wp:posOffset>
                  </wp:positionV>
                  <wp:extent cx="238125" cy="238125"/>
                  <wp:effectExtent l="0" t="0" r="9525" b="9525"/>
                  <wp:wrapNone/>
                  <wp:docPr id="460" name="Grafik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2368EAA"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720BD091" w14:textId="77777777" w:rsidR="00466993" w:rsidRPr="00170DBB" w:rsidRDefault="00466993"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418" w:type="dxa"/>
            <w:tcBorders>
              <w:top w:val="single" w:sz="4" w:space="0" w:color="auto"/>
              <w:left w:val="single" w:sz="4" w:space="0" w:color="auto"/>
              <w:bottom w:val="single" w:sz="4" w:space="0" w:color="auto"/>
              <w:right w:val="single" w:sz="4" w:space="0" w:color="auto"/>
            </w:tcBorders>
            <w:vAlign w:val="center"/>
          </w:tcPr>
          <w:p w14:paraId="4A4D4F73"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1563" w:type="dxa"/>
            <w:tcBorders>
              <w:top w:val="single" w:sz="4" w:space="0" w:color="auto"/>
              <w:left w:val="single" w:sz="4" w:space="0" w:color="auto"/>
              <w:bottom w:val="single" w:sz="4" w:space="0" w:color="auto"/>
              <w:right w:val="single" w:sz="4" w:space="0" w:color="auto"/>
            </w:tcBorders>
            <w:vAlign w:val="center"/>
          </w:tcPr>
          <w:p w14:paraId="12EDC386" w14:textId="3A932CFC"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w:t>
            </w:r>
            <w:r w:rsidR="004C08F6">
              <w:rPr>
                <w:rFonts w:cs="Arial"/>
                <w:sz w:val="20"/>
                <w:szCs w:val="20"/>
              </w:rPr>
              <w:t>auf</w:t>
            </w:r>
            <w:r>
              <w:rPr>
                <w:rFonts w:cs="Arial"/>
                <w:sz w:val="20"/>
                <w:szCs w:val="20"/>
              </w:rPr>
              <w:t xml:space="preserve"> Moodle</w:t>
            </w:r>
            <w:r w:rsidR="004C08F6">
              <w:rPr>
                <w:rFonts w:cs="Arial"/>
                <w:sz w:val="20"/>
                <w:szCs w:val="20"/>
              </w:rPr>
              <w:t xml:space="preserve"> stellen</w:t>
            </w:r>
          </w:p>
        </w:tc>
      </w:tr>
    </w:tbl>
    <w:p w14:paraId="11EE83C6" w14:textId="3236EA66" w:rsidR="00466993" w:rsidRDefault="00466993" w:rsidP="004840C1">
      <w:pPr>
        <w:pStyle w:val="Textkrper"/>
      </w:pPr>
    </w:p>
    <w:p w14:paraId="0E6A71F8" w14:textId="77777777" w:rsidR="001B380A" w:rsidRDefault="001B380A" w:rsidP="004840C1">
      <w:pPr>
        <w:pStyle w:val="Textkrper"/>
      </w:pPr>
    </w:p>
    <w:p w14:paraId="1772A735" w14:textId="77777777" w:rsidR="001B380A" w:rsidRDefault="001B380A" w:rsidP="004840C1">
      <w:pPr>
        <w:pStyle w:val="Textkrper"/>
      </w:pPr>
    </w:p>
    <w:p w14:paraId="2B531375" w14:textId="77777777" w:rsidR="001B380A" w:rsidRDefault="001B380A" w:rsidP="004840C1">
      <w:pPr>
        <w:pStyle w:val="Textkrper"/>
      </w:pPr>
    </w:p>
    <w:p w14:paraId="7C8EF68B" w14:textId="77777777" w:rsidR="001B380A" w:rsidRDefault="001B380A" w:rsidP="004840C1">
      <w:pPr>
        <w:pStyle w:val="Textkrper"/>
      </w:pPr>
    </w:p>
    <w:p w14:paraId="5EEEE187" w14:textId="77777777" w:rsidR="001B380A" w:rsidRDefault="001B380A" w:rsidP="004840C1">
      <w:pPr>
        <w:pStyle w:val="Textkrper"/>
      </w:pPr>
    </w:p>
    <w:p w14:paraId="257D29C4" w14:textId="77777777" w:rsidR="001B380A" w:rsidRDefault="001B380A" w:rsidP="004840C1">
      <w:pPr>
        <w:pStyle w:val="Textkrper"/>
      </w:pPr>
    </w:p>
    <w:p w14:paraId="26C7F2D3" w14:textId="77777777" w:rsidR="001B380A" w:rsidRDefault="001B380A" w:rsidP="004840C1">
      <w:pPr>
        <w:pStyle w:val="Textkrper"/>
      </w:pPr>
    </w:p>
    <w:p w14:paraId="299203F7" w14:textId="77777777" w:rsidR="006B3FBA" w:rsidRDefault="006B3FBA" w:rsidP="004840C1">
      <w:pPr>
        <w:pStyle w:val="Textkrper"/>
      </w:pPr>
    </w:p>
    <w:p w14:paraId="0FD5379F" w14:textId="77777777" w:rsidR="006B3FBA" w:rsidRDefault="006B3FBA" w:rsidP="004840C1">
      <w:pPr>
        <w:pStyle w:val="Textkrper"/>
      </w:pPr>
    </w:p>
    <w:tbl>
      <w:tblPr>
        <w:tblpPr w:leftFromText="141" w:rightFromText="141" w:vertAnchor="text" w:horzAnchor="margin" w:tblpY="2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6B3FBA" w:rsidRPr="00DE4890" w14:paraId="06392CB5" w14:textId="77777777" w:rsidTr="006B3FBA">
        <w:trPr>
          <w:trHeight w:val="584"/>
        </w:trPr>
        <w:tc>
          <w:tcPr>
            <w:tcW w:w="8359" w:type="dxa"/>
            <w:shd w:val="clear" w:color="auto" w:fill="D9D9D9" w:themeFill="background1" w:themeFillShade="D9"/>
            <w:vAlign w:val="center"/>
          </w:tcPr>
          <w:p w14:paraId="31AA9B8D" w14:textId="77777777" w:rsidR="006B3FBA" w:rsidRDefault="006B3FBA" w:rsidP="006B3FBA">
            <w:pPr>
              <w:pStyle w:val="TabelleKopflinks"/>
            </w:pPr>
            <w:r>
              <w:lastRenderedPageBreak/>
              <w:t>Dramaturgie</w:t>
            </w:r>
          </w:p>
          <w:p w14:paraId="791E2F16" w14:textId="462831E6" w:rsidR="006B3FBA" w:rsidRPr="00DE4890" w:rsidRDefault="006B3FBA" w:rsidP="006B3FBA">
            <w:pPr>
              <w:pStyle w:val="TabelleKopflinks"/>
            </w:pPr>
            <w:r>
              <w:t xml:space="preserve">Kachel 4 – </w:t>
            </w:r>
            <w:r w:rsidR="00C3350A" w:rsidRPr="00C3350A">
              <w:rPr>
                <w:rFonts w:eastAsia="Times New Roman" w:cstheme="minorHAnsi"/>
                <w:b w:val="0"/>
                <w:bCs/>
                <w:szCs w:val="20"/>
              </w:rPr>
              <w:t>Plakat und Vortrag</w:t>
            </w:r>
          </w:p>
        </w:tc>
        <w:tc>
          <w:tcPr>
            <w:tcW w:w="1563" w:type="dxa"/>
            <w:shd w:val="clear" w:color="auto" w:fill="D9D9D9" w:themeFill="background1" w:themeFillShade="D9"/>
          </w:tcPr>
          <w:p w14:paraId="1601480B" w14:textId="77777777" w:rsidR="006B3FBA" w:rsidRDefault="006B3FBA" w:rsidP="006B3FBA">
            <w:pPr>
              <w:pStyle w:val="TabelleKopflinks"/>
              <w:jc w:val="center"/>
            </w:pPr>
            <w:r>
              <w:t xml:space="preserve">Fach </w:t>
            </w:r>
          </w:p>
          <w:p w14:paraId="4A359AF2" w14:textId="70C3F2EB" w:rsidR="006B3FBA" w:rsidRDefault="00C3350A" w:rsidP="006B3FBA">
            <w:pPr>
              <w:pStyle w:val="TabelleKopflinks"/>
              <w:jc w:val="center"/>
            </w:pPr>
            <w:r>
              <w:t>Familie</w:t>
            </w:r>
          </w:p>
          <w:p w14:paraId="058624A9" w14:textId="51AA9E02" w:rsidR="006B3FBA" w:rsidRPr="00DE4890" w:rsidRDefault="006B3FBA" w:rsidP="006B3FBA">
            <w:pPr>
              <w:pStyle w:val="TabelleKopflinks"/>
              <w:jc w:val="center"/>
            </w:pPr>
            <w:r>
              <w:t xml:space="preserve">HF </w:t>
            </w:r>
            <w:r w:rsidR="00C3350A">
              <w:t>4</w:t>
            </w:r>
            <w:r>
              <w:t xml:space="preserve"> – LF </w:t>
            </w:r>
            <w:r w:rsidR="00C3350A">
              <w:t>1</w:t>
            </w:r>
          </w:p>
        </w:tc>
      </w:tr>
    </w:tbl>
    <w:p w14:paraId="42E9E108" w14:textId="77777777" w:rsidR="006B3FBA" w:rsidRDefault="006B3FBA" w:rsidP="004840C1">
      <w:pPr>
        <w:pStyle w:val="Textkrper"/>
      </w:pPr>
    </w:p>
    <w:p w14:paraId="2B681EEC" w14:textId="77777777" w:rsidR="006B3FBA" w:rsidRDefault="006B3FBA"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FA544D" w:rsidRPr="008F5733" w14:paraId="74025238" w14:textId="77777777" w:rsidTr="00E439C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62D0EA11" w14:textId="77777777" w:rsidR="00FA544D" w:rsidRPr="00037C80" w:rsidRDefault="00FA544D" w:rsidP="00CB3F43">
            <w:pPr>
              <w:tabs>
                <w:tab w:val="left" w:pos="14601"/>
              </w:tabs>
              <w:jc w:val="center"/>
              <w:rPr>
                <w:rFonts w:cs="Tahoma"/>
                <w:b w:val="0"/>
                <w:bCs w:val="0"/>
                <w:sz w:val="20"/>
                <w:szCs w:val="20"/>
              </w:rPr>
            </w:pPr>
            <w:r w:rsidRPr="00037C80">
              <w:rPr>
                <w:rFonts w:cs="Tahoma"/>
                <w:sz w:val="20"/>
                <w:szCs w:val="20"/>
              </w:rPr>
              <w:t>Sozial-</w:t>
            </w:r>
          </w:p>
          <w:p w14:paraId="03B06C4A" w14:textId="77777777" w:rsidR="00FA544D" w:rsidRPr="00037C80" w:rsidRDefault="00FA544D"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22370BC1"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4CABFC9"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612C3F3C"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7982C9FE"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298C1660"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7E433983"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FA544D" w:rsidRPr="008F5733" w14:paraId="6162FA6C" w14:textId="77777777" w:rsidTr="00E439C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8192376"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87264" behindDoc="0" locked="0" layoutInCell="0" allowOverlap="1" wp14:anchorId="637C6010" wp14:editId="06270CCE">
                  <wp:simplePos x="0" y="0"/>
                  <wp:positionH relativeFrom="rightMargin">
                    <wp:posOffset>-416560</wp:posOffset>
                  </wp:positionH>
                  <wp:positionV relativeFrom="paragraph">
                    <wp:posOffset>55880</wp:posOffset>
                  </wp:positionV>
                  <wp:extent cx="238125" cy="238125"/>
                  <wp:effectExtent l="0" t="0" r="9525" b="9525"/>
                  <wp:wrapNone/>
                  <wp:docPr id="464" name="Grafik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77215C0" w14:textId="77777777" w:rsidR="00FA544D" w:rsidRPr="00F370CE" w:rsidRDefault="00FA544D"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EB91CDA" w14:textId="3C37340D" w:rsidR="00FA544D" w:rsidRDefault="000351B0"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54726">
              <w:rPr>
                <w:rFonts w:cstheme="minorHAnsi"/>
                <w:b/>
                <w:bCs/>
                <w:sz w:val="20"/>
                <w:szCs w:val="20"/>
              </w:rPr>
              <w:t>Appetizer</w:t>
            </w:r>
            <w:r w:rsidR="00FA544D" w:rsidRPr="00454726">
              <w:rPr>
                <w:rFonts w:cstheme="minorHAnsi"/>
                <w:b/>
                <w:bCs/>
                <w:sz w:val="20"/>
                <w:szCs w:val="20"/>
              </w:rPr>
              <w:t>/Einstieg:</w:t>
            </w:r>
            <w:r w:rsidR="00FA544D">
              <w:rPr>
                <w:rFonts w:cstheme="minorHAnsi"/>
                <w:b/>
                <w:bCs/>
                <w:sz w:val="20"/>
                <w:szCs w:val="20"/>
              </w:rPr>
              <w:t xml:space="preserve"> </w:t>
            </w:r>
            <w:r w:rsidR="00C3350A">
              <w:rPr>
                <w:rFonts w:cstheme="minorHAnsi"/>
                <w:b/>
                <w:bCs/>
                <w:sz w:val="20"/>
                <w:szCs w:val="20"/>
              </w:rPr>
              <w:t>Handlungssituation</w:t>
            </w:r>
          </w:p>
          <w:p w14:paraId="788B45CE" w14:textId="77777777" w:rsidR="00C3350A" w:rsidRPr="00C3350A"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Auszug aus der Handlungssituation</w:t>
            </w:r>
          </w:p>
          <w:p w14:paraId="6E949037" w14:textId="1201FB6E" w:rsidR="00FA544D"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weiterführende Handlung</w:t>
            </w:r>
          </w:p>
          <w:p w14:paraId="546D7096"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058505D5"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5B3D7FF7" w14:textId="4809AC62"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C3350A" w14:paraId="3BF1430A"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97038F" w14:textId="77777777" w:rsidR="00C3350A" w:rsidRPr="00F370CE" w:rsidRDefault="00C3350A"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53824" behindDoc="0" locked="0" layoutInCell="0" allowOverlap="1" wp14:anchorId="31A59F17" wp14:editId="06BFC64C">
                  <wp:simplePos x="0" y="0"/>
                  <wp:positionH relativeFrom="rightMargin">
                    <wp:posOffset>-443230</wp:posOffset>
                  </wp:positionH>
                  <wp:positionV relativeFrom="paragraph">
                    <wp:posOffset>55245</wp:posOffset>
                  </wp:positionV>
                  <wp:extent cx="352425" cy="251460"/>
                  <wp:effectExtent l="0" t="0" r="9525" b="0"/>
                  <wp:wrapNone/>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9702DB7" w14:textId="77777777" w:rsidR="00C3350A" w:rsidRPr="00F370CE" w:rsidRDefault="00C3350A"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7F9671C3" w14:textId="77777777" w:rsidR="00C3350A" w:rsidRPr="00E439C9" w:rsidRDefault="00C3350A"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w:t>
            </w:r>
          </w:p>
          <w:p w14:paraId="49973898"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(1) Ermitteln Sie die Inhalte, die für Ihr Plakat über die Funktionen von Familie wichtig sind.</w:t>
            </w:r>
          </w:p>
          <w:p w14:paraId="4962ECEB"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(2) Entwickeln Sie ein ansprechendes Layout.</w:t>
            </w:r>
          </w:p>
          <w:p w14:paraId="7327DB12" w14:textId="77777777" w:rsidR="00C3350A" w:rsidRPr="005C2B59"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C3350A">
              <w:rPr>
                <w:sz w:val="20"/>
                <w:szCs w:val="20"/>
              </w:rPr>
              <w:t>(3) Begründen Sie die Wahl Ihrer Inhalte und wie Sie diese auf dem Plakat dargestellt haben.</w:t>
            </w:r>
          </w:p>
        </w:tc>
        <w:tc>
          <w:tcPr>
            <w:tcW w:w="1560" w:type="dxa"/>
            <w:tcBorders>
              <w:top w:val="single" w:sz="4" w:space="0" w:color="auto"/>
              <w:left w:val="single" w:sz="4" w:space="0" w:color="auto"/>
              <w:bottom w:val="single" w:sz="4" w:space="0" w:color="auto"/>
              <w:right w:val="single" w:sz="4" w:space="0" w:color="auto"/>
            </w:tcBorders>
            <w:vAlign w:val="center"/>
          </w:tcPr>
          <w:p w14:paraId="5B0C2A5D" w14:textId="79CBD2CE" w:rsidR="00C3350A" w:rsidRPr="00F370C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Plakate, Stifte</w:t>
            </w:r>
          </w:p>
        </w:tc>
        <w:tc>
          <w:tcPr>
            <w:tcW w:w="2130" w:type="dxa"/>
            <w:tcBorders>
              <w:top w:val="single" w:sz="4" w:space="0" w:color="auto"/>
              <w:left w:val="single" w:sz="4" w:space="0" w:color="auto"/>
              <w:bottom w:val="single" w:sz="4" w:space="0" w:color="auto"/>
              <w:right w:val="single" w:sz="4" w:space="0" w:color="auto"/>
            </w:tcBorders>
            <w:vAlign w:val="center"/>
          </w:tcPr>
          <w:p w14:paraId="7CC2101E" w14:textId="77777777" w:rsidR="00C3350A" w:rsidRPr="009544E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E439C9" w:rsidRPr="00454726" w14:paraId="5C4F1960"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036800" w14:textId="77777777" w:rsidR="00E439C9" w:rsidRPr="00454726" w:rsidRDefault="00E439C9"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802624" behindDoc="0" locked="0" layoutInCell="0" allowOverlap="1" wp14:anchorId="618D6651" wp14:editId="150BF4EC">
                  <wp:simplePos x="0" y="0"/>
                  <wp:positionH relativeFrom="rightMargin">
                    <wp:posOffset>-407670</wp:posOffset>
                  </wp:positionH>
                  <wp:positionV relativeFrom="paragraph">
                    <wp:posOffset>42545</wp:posOffset>
                  </wp:positionV>
                  <wp:extent cx="238125" cy="238125"/>
                  <wp:effectExtent l="0" t="0" r="9525" b="9525"/>
                  <wp:wrapNone/>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FB9927B" w14:textId="77777777" w:rsidR="00E439C9" w:rsidRPr="00454726" w:rsidRDefault="00E439C9"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5D35414A" w14:textId="48FED632" w:rsidR="00E439C9" w:rsidRPr="009248DD"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Lernzielkontrolle</w:t>
            </w:r>
          </w:p>
          <w:p w14:paraId="5F168E18" w14:textId="4A1197EB" w:rsidR="00E439C9" w:rsidRPr="00454726" w:rsidRDefault="00E439C9"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(3) Vergleichen Sie Ihre Ergebnisse mit der Musterlösung und korrigieren Sie ggf. </w:t>
            </w:r>
          </w:p>
        </w:tc>
        <w:tc>
          <w:tcPr>
            <w:tcW w:w="1560" w:type="dxa"/>
            <w:tcBorders>
              <w:top w:val="single" w:sz="4" w:space="0" w:color="auto"/>
              <w:left w:val="single" w:sz="4" w:space="0" w:color="auto"/>
              <w:bottom w:val="single" w:sz="4" w:space="0" w:color="auto"/>
              <w:right w:val="single" w:sz="4" w:space="0" w:color="auto"/>
            </w:tcBorders>
            <w:vAlign w:val="center"/>
          </w:tcPr>
          <w:p w14:paraId="7F56233B" w14:textId="77777777"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26927995" w14:textId="1FFE0131"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rsidRPr="00454726" w14:paraId="4380C694"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B7136DF" w14:textId="5E7518E4" w:rsidR="00FA544D" w:rsidRPr="00454726" w:rsidRDefault="00C3350A" w:rsidP="00CB3F43">
            <w:pPr>
              <w:rPr>
                <w:rFonts w:cstheme="minorHAnsi"/>
                <w:i/>
                <w:sz w:val="20"/>
                <w:szCs w:val="20"/>
              </w:rPr>
            </w:pPr>
            <w:r w:rsidRPr="00454726">
              <w:rPr>
                <w:rFonts w:cstheme="minorHAnsi"/>
                <w:noProof/>
                <w:sz w:val="20"/>
                <w:szCs w:val="20"/>
                <w:lang w:eastAsia="de-DE"/>
              </w:rPr>
              <w:drawing>
                <wp:anchor distT="0" distB="0" distL="114300" distR="114300" simplePos="0" relativeHeight="251855872" behindDoc="0" locked="0" layoutInCell="0" allowOverlap="1" wp14:anchorId="4D48C6A2" wp14:editId="6B2567CC">
                  <wp:simplePos x="0" y="0"/>
                  <wp:positionH relativeFrom="rightMargin">
                    <wp:posOffset>-414655</wp:posOffset>
                  </wp:positionH>
                  <wp:positionV relativeFrom="paragraph">
                    <wp:posOffset>-5715</wp:posOffset>
                  </wp:positionV>
                  <wp:extent cx="238125" cy="238125"/>
                  <wp:effectExtent l="0" t="0" r="9525" b="9525"/>
                  <wp:wrapNone/>
                  <wp:docPr id="1849153938" name="Grafik 184915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44D"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152EA6A" w14:textId="1AF45FD4" w:rsidR="00FA544D" w:rsidRPr="00454726" w:rsidRDefault="00C3350A"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14F7E9CF" w14:textId="13581AF8" w:rsidR="00FA544D" w:rsidRPr="00C3350A" w:rsidRDefault="00FA544D"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9248DD">
              <w:rPr>
                <w:rFonts w:cstheme="minorHAnsi"/>
                <w:b/>
                <w:bCs/>
                <w:sz w:val="20"/>
                <w:szCs w:val="20"/>
              </w:rPr>
              <w:t>Lernzielkontrolle</w:t>
            </w:r>
            <w:r w:rsidR="00C3350A">
              <w:rPr>
                <w:rFonts w:cstheme="minorHAnsi"/>
                <w:b/>
                <w:bCs/>
                <w:sz w:val="20"/>
                <w:szCs w:val="20"/>
              </w:rPr>
              <w:t xml:space="preserve"> und </w:t>
            </w:r>
            <w:r w:rsidR="00C3350A">
              <w:rPr>
                <w:rFonts w:cs="Arial"/>
                <w:b/>
                <w:bCs/>
                <w:sz w:val="20"/>
                <w:szCs w:val="20"/>
              </w:rPr>
              <w:t>Ergebnissicherung</w:t>
            </w:r>
          </w:p>
          <w:p w14:paraId="52428830" w14:textId="77777777" w:rsidR="00C3350A"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Präsentation der Gruppenergebnisse</w:t>
            </w:r>
          </w:p>
          <w:p w14:paraId="05D16313" w14:textId="3F704A96"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Jedes Gruppenmitglied sollte einen Redeanteil bei der Präsentation haben</w:t>
            </w:r>
            <w:r w:rsidR="000B3313">
              <w:rPr>
                <w:rFonts w:cstheme="minorHAnsi"/>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14:paraId="4CD27E35" w14:textId="2C0D1A37" w:rsidR="00FA544D" w:rsidRPr="009248DD" w:rsidRDefault="00FA544D"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468936CA" w14:textId="77777777" w:rsidR="00FA544D"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Fotos der Plakate werden in Moodle hochgeladen</w:t>
            </w:r>
          </w:p>
          <w:p w14:paraId="42409AD5" w14:textId="7FAFA997"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3350A" w:rsidRPr="00454726" w14:paraId="691080BA"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40ECCAA" w14:textId="77777777" w:rsidR="00C3350A" w:rsidRPr="00454726" w:rsidRDefault="00C3350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57920" behindDoc="0" locked="0" layoutInCell="0" allowOverlap="1" wp14:anchorId="39275E33" wp14:editId="77C567A0">
                  <wp:simplePos x="0" y="0"/>
                  <wp:positionH relativeFrom="rightMargin">
                    <wp:posOffset>-433705</wp:posOffset>
                  </wp:positionH>
                  <wp:positionV relativeFrom="paragraph">
                    <wp:posOffset>-5715</wp:posOffset>
                  </wp:positionV>
                  <wp:extent cx="200025" cy="213995"/>
                  <wp:effectExtent l="0" t="0" r="0" b="0"/>
                  <wp:wrapNone/>
                  <wp:docPr id="349564975" name="Grafik 349564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6CE5838" w14:textId="77777777" w:rsidR="00C3350A" w:rsidRPr="00454726" w:rsidRDefault="00C3350A"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751B3A9A"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A4131E"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nehmen über </w:t>
            </w:r>
            <w:proofErr w:type="spellStart"/>
            <w:r>
              <w:rPr>
                <w:rFonts w:cstheme="minorHAnsi"/>
                <w:sz w:val="20"/>
                <w:szCs w:val="20"/>
              </w:rPr>
              <w:t>Moodle</w:t>
            </w:r>
            <w:proofErr w:type="spellEnd"/>
            <w:r>
              <w:rPr>
                <w:rFonts w:cstheme="minorHAnsi"/>
                <w:sz w:val="20"/>
                <w:szCs w:val="20"/>
              </w:rPr>
              <w:t xml:space="preserve"> an einer Reflexion zur gesamten Lernsituation teil.</w:t>
            </w:r>
          </w:p>
        </w:tc>
        <w:tc>
          <w:tcPr>
            <w:tcW w:w="1560" w:type="dxa"/>
            <w:tcBorders>
              <w:top w:val="single" w:sz="4" w:space="0" w:color="auto"/>
              <w:left w:val="single" w:sz="4" w:space="0" w:color="auto"/>
              <w:bottom w:val="single" w:sz="4" w:space="0" w:color="auto"/>
              <w:right w:val="single" w:sz="4" w:space="0" w:color="auto"/>
            </w:tcBorders>
            <w:vAlign w:val="center"/>
          </w:tcPr>
          <w:p w14:paraId="217E3267"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01605E5B"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14:paraId="4DFBE8B2"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C4048FA"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92384" behindDoc="0" locked="0" layoutInCell="0" allowOverlap="1" wp14:anchorId="0FD213B9" wp14:editId="2CD4B8E1">
                  <wp:simplePos x="0" y="0"/>
                  <wp:positionH relativeFrom="rightMargin">
                    <wp:posOffset>-407670</wp:posOffset>
                  </wp:positionH>
                  <wp:positionV relativeFrom="paragraph">
                    <wp:posOffset>42545</wp:posOffset>
                  </wp:positionV>
                  <wp:extent cx="238125" cy="238125"/>
                  <wp:effectExtent l="0" t="0" r="9525" b="9525"/>
                  <wp:wrapNone/>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93C7D87" w14:textId="77777777" w:rsidR="00FA544D" w:rsidRPr="00F370CE" w:rsidRDefault="00FA544D"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1C97F7C" w14:textId="51EA4312" w:rsidR="00FA544D" w:rsidRDefault="00FA544D"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w:t>
            </w:r>
            <w:r w:rsidR="00E67D58">
              <w:rPr>
                <w:rFonts w:cs="Arial"/>
                <w:sz w:val="20"/>
                <w:szCs w:val="20"/>
              </w:rPr>
              <w:t>Reflexion</w:t>
            </w:r>
            <w:r>
              <w:rPr>
                <w:rFonts w:cs="Arial"/>
                <w:sz w:val="20"/>
                <w:szCs w:val="20"/>
              </w:rPr>
              <w:t xml:space="preserve"> im Plenum besprechen</w:t>
            </w:r>
            <w:r w:rsidR="000B3313">
              <w:rPr>
                <w:rFonts w:cs="Arial"/>
                <w:sz w:val="20"/>
                <w:szCs w:val="20"/>
              </w:rPr>
              <w:t>.</w:t>
            </w:r>
          </w:p>
          <w:p w14:paraId="489551B9" w14:textId="231BED92" w:rsidR="00C3350A"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Rückblick auf die Lernsituation geben</w:t>
            </w:r>
            <w:r w:rsidR="000B3313">
              <w:rPr>
                <w:rFonts w:cs="Arial"/>
                <w:sz w:val="20"/>
                <w:szCs w:val="20"/>
              </w:rPr>
              <w:t>.</w:t>
            </w:r>
          </w:p>
          <w:p w14:paraId="20A894AA" w14:textId="0175C053" w:rsidR="00C3350A" w:rsidRPr="00170DBB"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Ausblick auf das kommende Thema geben</w:t>
            </w:r>
            <w:r w:rsidR="000B3313">
              <w:rPr>
                <w:rFonts w:cs="Arial"/>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14:paraId="7E5BF188" w14:textId="77841FC4" w:rsidR="00FA544D" w:rsidRPr="00170DBB" w:rsidRDefault="00E67D58"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84DDBF4" w14:textId="77777777" w:rsidR="00FA544D" w:rsidRPr="00170DBB" w:rsidRDefault="00FA544D"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p>
        </w:tc>
      </w:tr>
    </w:tbl>
    <w:p w14:paraId="7FCB1275" w14:textId="4EC7EDE7" w:rsidR="00FA544D" w:rsidRDefault="00FA544D" w:rsidP="004840C1">
      <w:pPr>
        <w:pStyle w:val="Textkrper"/>
      </w:pPr>
    </w:p>
    <w:p w14:paraId="66FE9267" w14:textId="4F43714D" w:rsidR="009544EE" w:rsidRDefault="009544EE" w:rsidP="004840C1">
      <w:pPr>
        <w:pStyle w:val="Textkrper"/>
      </w:pPr>
    </w:p>
    <w:p w14:paraId="695E88C9" w14:textId="6AB283D9" w:rsidR="009544EE" w:rsidRDefault="009544EE" w:rsidP="004840C1">
      <w:pPr>
        <w:pStyle w:val="Textkrper"/>
      </w:pPr>
    </w:p>
    <w:p w14:paraId="5D790D32" w14:textId="527F22C6" w:rsidR="009544EE" w:rsidRDefault="009544EE" w:rsidP="004840C1">
      <w:pPr>
        <w:pStyle w:val="Textkrper"/>
      </w:pPr>
    </w:p>
    <w:p w14:paraId="7265F0D9" w14:textId="3CE85825" w:rsidR="009F5DAD" w:rsidRDefault="009F5DAD" w:rsidP="004840C1">
      <w:pPr>
        <w:pStyle w:val="Textkrper"/>
      </w:pPr>
    </w:p>
    <w:p w14:paraId="5BB444B1" w14:textId="53E2FD9C" w:rsidR="009F5DAD" w:rsidRPr="00F9738D" w:rsidRDefault="009F5DAD" w:rsidP="00C3350A">
      <w:pPr>
        <w:spacing w:line="240" w:lineRule="exact"/>
        <w:rPr>
          <w:lang w:eastAsia="de-DE"/>
        </w:rPr>
      </w:pPr>
    </w:p>
    <w:sectPr w:rsidR="009F5DAD" w:rsidRPr="00F9738D" w:rsidSect="00BF021C">
      <w:headerReference w:type="default" r:id="rId14"/>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619A3" w14:textId="77777777" w:rsidR="00F55565" w:rsidRDefault="00F55565" w:rsidP="001E03DE">
      <w:r>
        <w:separator/>
      </w:r>
    </w:p>
  </w:endnote>
  <w:endnote w:type="continuationSeparator" w:id="0">
    <w:p w14:paraId="7C11E4EE" w14:textId="77777777" w:rsidR="00F55565" w:rsidRDefault="00F55565"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3C06F" w14:textId="77777777" w:rsidR="00F55565" w:rsidRDefault="00F55565" w:rsidP="001E03DE">
      <w:r>
        <w:separator/>
      </w:r>
    </w:p>
  </w:footnote>
  <w:footnote w:type="continuationSeparator" w:id="0">
    <w:p w14:paraId="7347D105" w14:textId="77777777" w:rsidR="00F55565" w:rsidRDefault="00F55565"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C90307E"/>
    <w:multiLevelType w:val="hybridMultilevel"/>
    <w:tmpl w:val="1F28BE12"/>
    <w:lvl w:ilvl="0" w:tplc="98EADC82">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9" w15:restartNumberingAfterBreak="0">
    <w:nsid w:val="3C264E71"/>
    <w:multiLevelType w:val="hybridMultilevel"/>
    <w:tmpl w:val="6172ABD8"/>
    <w:lvl w:ilvl="0" w:tplc="C066A7FE">
      <w:start w:val="1"/>
      <w:numFmt w:val="decimal"/>
      <w:lvlText w:val="(%1)"/>
      <w:lvlJc w:val="left"/>
      <w:pPr>
        <w:ind w:left="720" w:hanging="360"/>
      </w:pPr>
      <w:rPr>
        <w:rFonts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50974F1"/>
    <w:multiLevelType w:val="multilevel"/>
    <w:tmpl w:val="CCE2A8A0"/>
    <w:lvl w:ilvl="0">
      <w:start w:val="4"/>
      <w:numFmt w:val="decimal"/>
      <w:lvlText w:val="%1"/>
      <w:lvlJc w:val="left"/>
      <w:pPr>
        <w:ind w:left="360" w:hanging="360"/>
      </w:pPr>
    </w:lvl>
    <w:lvl w:ilv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7"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320DBA"/>
    <w:multiLevelType w:val="multilevel"/>
    <w:tmpl w:val="83805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8" w15:restartNumberingAfterBreak="0">
    <w:nsid w:val="7D987CCE"/>
    <w:multiLevelType w:val="multilevel"/>
    <w:tmpl w:val="61C05B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4297088">
    <w:abstractNumId w:val="12"/>
  </w:num>
  <w:num w:numId="2" w16cid:durableId="1676224755">
    <w:abstractNumId w:val="8"/>
  </w:num>
  <w:num w:numId="3" w16cid:durableId="159733974">
    <w:abstractNumId w:val="17"/>
  </w:num>
  <w:num w:numId="4" w16cid:durableId="1116557653">
    <w:abstractNumId w:val="20"/>
  </w:num>
  <w:num w:numId="5" w16cid:durableId="1347825848">
    <w:abstractNumId w:val="14"/>
  </w:num>
  <w:num w:numId="6" w16cid:durableId="1044332271">
    <w:abstractNumId w:val="29"/>
  </w:num>
  <w:num w:numId="7" w16cid:durableId="918247074">
    <w:abstractNumId w:val="19"/>
  </w:num>
  <w:num w:numId="8" w16cid:durableId="1926841984">
    <w:abstractNumId w:val="1"/>
  </w:num>
  <w:num w:numId="9" w16cid:durableId="43525408">
    <w:abstractNumId w:val="10"/>
  </w:num>
  <w:num w:numId="10" w16cid:durableId="240798576">
    <w:abstractNumId w:val="7"/>
  </w:num>
  <w:num w:numId="11" w16cid:durableId="1510023951">
    <w:abstractNumId w:val="26"/>
  </w:num>
  <w:num w:numId="12" w16cid:durableId="31463986">
    <w:abstractNumId w:val="11"/>
  </w:num>
  <w:num w:numId="13" w16cid:durableId="654183532">
    <w:abstractNumId w:val="13"/>
  </w:num>
  <w:num w:numId="14" w16cid:durableId="783887663">
    <w:abstractNumId w:val="5"/>
  </w:num>
  <w:num w:numId="15" w16cid:durableId="346369992">
    <w:abstractNumId w:val="0"/>
  </w:num>
  <w:num w:numId="16" w16cid:durableId="701050636">
    <w:abstractNumId w:val="6"/>
  </w:num>
  <w:num w:numId="17" w16cid:durableId="1160778625">
    <w:abstractNumId w:val="3"/>
  </w:num>
  <w:num w:numId="18" w16cid:durableId="1477333210">
    <w:abstractNumId w:val="18"/>
  </w:num>
  <w:num w:numId="19" w16cid:durableId="2123378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2881385">
    <w:abstractNumId w:val="24"/>
  </w:num>
  <w:num w:numId="21" w16cid:durableId="1128162831">
    <w:abstractNumId w:val="2"/>
  </w:num>
  <w:num w:numId="22" w16cid:durableId="1777093633">
    <w:abstractNumId w:val="25"/>
  </w:num>
  <w:num w:numId="23" w16cid:durableId="718823564">
    <w:abstractNumId w:val="27"/>
  </w:num>
  <w:num w:numId="24" w16cid:durableId="1681157319">
    <w:abstractNumId w:val="22"/>
  </w:num>
  <w:num w:numId="25" w16cid:durableId="906650342">
    <w:abstractNumId w:val="23"/>
  </w:num>
  <w:num w:numId="26" w16cid:durableId="17901289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1558563">
    <w:abstractNumId w:val="15"/>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9728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8071680">
    <w:abstractNumId w:val="4"/>
  </w:num>
  <w:num w:numId="30" w16cid:durableId="96018519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ACE"/>
    <w:rsid w:val="00024E63"/>
    <w:rsid w:val="00025402"/>
    <w:rsid w:val="000343DC"/>
    <w:rsid w:val="000351B0"/>
    <w:rsid w:val="00036A4D"/>
    <w:rsid w:val="00037C80"/>
    <w:rsid w:val="000411A8"/>
    <w:rsid w:val="00044BAA"/>
    <w:rsid w:val="0005288C"/>
    <w:rsid w:val="00057390"/>
    <w:rsid w:val="00057B3D"/>
    <w:rsid w:val="00064582"/>
    <w:rsid w:val="000672A8"/>
    <w:rsid w:val="000755E7"/>
    <w:rsid w:val="00083FBC"/>
    <w:rsid w:val="00085AB3"/>
    <w:rsid w:val="00092DF1"/>
    <w:rsid w:val="0009380D"/>
    <w:rsid w:val="000977FD"/>
    <w:rsid w:val="00097AAA"/>
    <w:rsid w:val="000A764B"/>
    <w:rsid w:val="000A7A5C"/>
    <w:rsid w:val="000B1737"/>
    <w:rsid w:val="000B2BC9"/>
    <w:rsid w:val="000B2E8E"/>
    <w:rsid w:val="000B3313"/>
    <w:rsid w:val="000C5FC9"/>
    <w:rsid w:val="000D5446"/>
    <w:rsid w:val="000E33F4"/>
    <w:rsid w:val="000E763B"/>
    <w:rsid w:val="000F71C5"/>
    <w:rsid w:val="00101F6F"/>
    <w:rsid w:val="001021F6"/>
    <w:rsid w:val="00102A7B"/>
    <w:rsid w:val="00103366"/>
    <w:rsid w:val="00105B37"/>
    <w:rsid w:val="001066AF"/>
    <w:rsid w:val="00111E6A"/>
    <w:rsid w:val="00112714"/>
    <w:rsid w:val="0012000E"/>
    <w:rsid w:val="001224D0"/>
    <w:rsid w:val="001332A4"/>
    <w:rsid w:val="00133848"/>
    <w:rsid w:val="001424B4"/>
    <w:rsid w:val="001467A4"/>
    <w:rsid w:val="0015279A"/>
    <w:rsid w:val="00153EE8"/>
    <w:rsid w:val="00157EBB"/>
    <w:rsid w:val="001633C8"/>
    <w:rsid w:val="00164BB7"/>
    <w:rsid w:val="00170DBB"/>
    <w:rsid w:val="00172273"/>
    <w:rsid w:val="00173367"/>
    <w:rsid w:val="00177093"/>
    <w:rsid w:val="001810CB"/>
    <w:rsid w:val="00185446"/>
    <w:rsid w:val="00186B1D"/>
    <w:rsid w:val="00186B3F"/>
    <w:rsid w:val="00191FDA"/>
    <w:rsid w:val="00192DC7"/>
    <w:rsid w:val="001979E7"/>
    <w:rsid w:val="001A1E3C"/>
    <w:rsid w:val="001A2103"/>
    <w:rsid w:val="001B380A"/>
    <w:rsid w:val="001B4C23"/>
    <w:rsid w:val="001C241E"/>
    <w:rsid w:val="001C721C"/>
    <w:rsid w:val="001E03DE"/>
    <w:rsid w:val="001F1C14"/>
    <w:rsid w:val="001F2BC8"/>
    <w:rsid w:val="001F3112"/>
    <w:rsid w:val="0020278E"/>
    <w:rsid w:val="00203E01"/>
    <w:rsid w:val="00210735"/>
    <w:rsid w:val="002223B8"/>
    <w:rsid w:val="00225F48"/>
    <w:rsid w:val="0022617F"/>
    <w:rsid w:val="00227078"/>
    <w:rsid w:val="00233EB7"/>
    <w:rsid w:val="00234B66"/>
    <w:rsid w:val="00241372"/>
    <w:rsid w:val="00245D5D"/>
    <w:rsid w:val="00252C6F"/>
    <w:rsid w:val="00253AA4"/>
    <w:rsid w:val="002611F5"/>
    <w:rsid w:val="00281CB1"/>
    <w:rsid w:val="002915B8"/>
    <w:rsid w:val="00296589"/>
    <w:rsid w:val="002979DC"/>
    <w:rsid w:val="002A1D90"/>
    <w:rsid w:val="002A2D21"/>
    <w:rsid w:val="002A725A"/>
    <w:rsid w:val="002A79B5"/>
    <w:rsid w:val="002B1CA9"/>
    <w:rsid w:val="002B451D"/>
    <w:rsid w:val="002B5C8D"/>
    <w:rsid w:val="002C7968"/>
    <w:rsid w:val="002E10B1"/>
    <w:rsid w:val="002E1CA7"/>
    <w:rsid w:val="002E2050"/>
    <w:rsid w:val="002F0F27"/>
    <w:rsid w:val="002F2555"/>
    <w:rsid w:val="003079A7"/>
    <w:rsid w:val="0031332F"/>
    <w:rsid w:val="00323BBB"/>
    <w:rsid w:val="00327A81"/>
    <w:rsid w:val="003326A8"/>
    <w:rsid w:val="00334277"/>
    <w:rsid w:val="003346C3"/>
    <w:rsid w:val="003421A1"/>
    <w:rsid w:val="003457A0"/>
    <w:rsid w:val="00351422"/>
    <w:rsid w:val="003524A3"/>
    <w:rsid w:val="003552C0"/>
    <w:rsid w:val="00357C55"/>
    <w:rsid w:val="00361E5E"/>
    <w:rsid w:val="00362A92"/>
    <w:rsid w:val="00366215"/>
    <w:rsid w:val="00371172"/>
    <w:rsid w:val="003754CF"/>
    <w:rsid w:val="00385D63"/>
    <w:rsid w:val="00387063"/>
    <w:rsid w:val="00391945"/>
    <w:rsid w:val="003A0130"/>
    <w:rsid w:val="003A17D4"/>
    <w:rsid w:val="003A728B"/>
    <w:rsid w:val="003A77F0"/>
    <w:rsid w:val="003C4B80"/>
    <w:rsid w:val="003C56C4"/>
    <w:rsid w:val="003C592C"/>
    <w:rsid w:val="003C6830"/>
    <w:rsid w:val="003D0AD2"/>
    <w:rsid w:val="003D2E25"/>
    <w:rsid w:val="003D4989"/>
    <w:rsid w:val="003F5C78"/>
    <w:rsid w:val="003F75E9"/>
    <w:rsid w:val="0042086D"/>
    <w:rsid w:val="00422739"/>
    <w:rsid w:val="00423093"/>
    <w:rsid w:val="0042345D"/>
    <w:rsid w:val="0043494C"/>
    <w:rsid w:val="00444921"/>
    <w:rsid w:val="00444F9C"/>
    <w:rsid w:val="0044650F"/>
    <w:rsid w:val="004524BD"/>
    <w:rsid w:val="00452969"/>
    <w:rsid w:val="004529FA"/>
    <w:rsid w:val="0045360C"/>
    <w:rsid w:val="00453EC1"/>
    <w:rsid w:val="004544ED"/>
    <w:rsid w:val="00454726"/>
    <w:rsid w:val="00466993"/>
    <w:rsid w:val="00471721"/>
    <w:rsid w:val="00472595"/>
    <w:rsid w:val="0047779F"/>
    <w:rsid w:val="004840C1"/>
    <w:rsid w:val="00486468"/>
    <w:rsid w:val="00493E75"/>
    <w:rsid w:val="0049531C"/>
    <w:rsid w:val="004A009B"/>
    <w:rsid w:val="004A6543"/>
    <w:rsid w:val="004A66FF"/>
    <w:rsid w:val="004B314B"/>
    <w:rsid w:val="004B658C"/>
    <w:rsid w:val="004C08F6"/>
    <w:rsid w:val="004C18F1"/>
    <w:rsid w:val="004C7658"/>
    <w:rsid w:val="004D3EFB"/>
    <w:rsid w:val="004E0429"/>
    <w:rsid w:val="004F754E"/>
    <w:rsid w:val="004F7FF6"/>
    <w:rsid w:val="005039B8"/>
    <w:rsid w:val="0051078A"/>
    <w:rsid w:val="00512FF6"/>
    <w:rsid w:val="00516DF0"/>
    <w:rsid w:val="0051717F"/>
    <w:rsid w:val="00520BD0"/>
    <w:rsid w:val="00520EBD"/>
    <w:rsid w:val="00522FF7"/>
    <w:rsid w:val="0053570A"/>
    <w:rsid w:val="00535F4A"/>
    <w:rsid w:val="00540D06"/>
    <w:rsid w:val="00542D04"/>
    <w:rsid w:val="005433C9"/>
    <w:rsid w:val="00545AB7"/>
    <w:rsid w:val="005530EE"/>
    <w:rsid w:val="00553DD0"/>
    <w:rsid w:val="005636E8"/>
    <w:rsid w:val="00573512"/>
    <w:rsid w:val="00574D97"/>
    <w:rsid w:val="00581AF7"/>
    <w:rsid w:val="00581E5F"/>
    <w:rsid w:val="005825EB"/>
    <w:rsid w:val="00583BFC"/>
    <w:rsid w:val="00586D31"/>
    <w:rsid w:val="00597140"/>
    <w:rsid w:val="005A34B7"/>
    <w:rsid w:val="005A6708"/>
    <w:rsid w:val="005B6550"/>
    <w:rsid w:val="005C19AC"/>
    <w:rsid w:val="005C2B59"/>
    <w:rsid w:val="005C3B02"/>
    <w:rsid w:val="005C4141"/>
    <w:rsid w:val="005C589B"/>
    <w:rsid w:val="005D451F"/>
    <w:rsid w:val="005D5850"/>
    <w:rsid w:val="005E4A43"/>
    <w:rsid w:val="005E7619"/>
    <w:rsid w:val="006005ED"/>
    <w:rsid w:val="0061505A"/>
    <w:rsid w:val="00616040"/>
    <w:rsid w:val="00616F82"/>
    <w:rsid w:val="00624808"/>
    <w:rsid w:val="00624F16"/>
    <w:rsid w:val="006308C3"/>
    <w:rsid w:val="00635328"/>
    <w:rsid w:val="0063680C"/>
    <w:rsid w:val="00664EFD"/>
    <w:rsid w:val="00665E61"/>
    <w:rsid w:val="0067020A"/>
    <w:rsid w:val="00674242"/>
    <w:rsid w:val="00687128"/>
    <w:rsid w:val="0069030C"/>
    <w:rsid w:val="006A16B5"/>
    <w:rsid w:val="006A2B3A"/>
    <w:rsid w:val="006A4AEC"/>
    <w:rsid w:val="006A51AE"/>
    <w:rsid w:val="006A5BF4"/>
    <w:rsid w:val="006A64CA"/>
    <w:rsid w:val="006B3FBA"/>
    <w:rsid w:val="006B5180"/>
    <w:rsid w:val="006C1EF5"/>
    <w:rsid w:val="006C4859"/>
    <w:rsid w:val="006C4D0A"/>
    <w:rsid w:val="006C7249"/>
    <w:rsid w:val="006D2E4C"/>
    <w:rsid w:val="006D3107"/>
    <w:rsid w:val="006D4221"/>
    <w:rsid w:val="006D5734"/>
    <w:rsid w:val="006D75BC"/>
    <w:rsid w:val="006D77C4"/>
    <w:rsid w:val="006E4825"/>
    <w:rsid w:val="006F661D"/>
    <w:rsid w:val="006F6E2E"/>
    <w:rsid w:val="00706CEB"/>
    <w:rsid w:val="00706E47"/>
    <w:rsid w:val="00712924"/>
    <w:rsid w:val="00715FF1"/>
    <w:rsid w:val="00721990"/>
    <w:rsid w:val="0072380A"/>
    <w:rsid w:val="00732C9F"/>
    <w:rsid w:val="00733323"/>
    <w:rsid w:val="00736A4D"/>
    <w:rsid w:val="00740ADF"/>
    <w:rsid w:val="0074339F"/>
    <w:rsid w:val="00744124"/>
    <w:rsid w:val="00746F0E"/>
    <w:rsid w:val="0075239B"/>
    <w:rsid w:val="0075476A"/>
    <w:rsid w:val="00760104"/>
    <w:rsid w:val="00762864"/>
    <w:rsid w:val="00764360"/>
    <w:rsid w:val="007665EC"/>
    <w:rsid w:val="00770925"/>
    <w:rsid w:val="00770F61"/>
    <w:rsid w:val="007810B2"/>
    <w:rsid w:val="007850A8"/>
    <w:rsid w:val="007857BC"/>
    <w:rsid w:val="007A239C"/>
    <w:rsid w:val="007A6BAA"/>
    <w:rsid w:val="007B7335"/>
    <w:rsid w:val="007C55F7"/>
    <w:rsid w:val="007D782D"/>
    <w:rsid w:val="007E1441"/>
    <w:rsid w:val="007E5B6A"/>
    <w:rsid w:val="007F67D3"/>
    <w:rsid w:val="007F7024"/>
    <w:rsid w:val="00816384"/>
    <w:rsid w:val="00822445"/>
    <w:rsid w:val="00825057"/>
    <w:rsid w:val="00832068"/>
    <w:rsid w:val="00832BFD"/>
    <w:rsid w:val="00840DEE"/>
    <w:rsid w:val="00850A64"/>
    <w:rsid w:val="008704F9"/>
    <w:rsid w:val="00873419"/>
    <w:rsid w:val="00874A59"/>
    <w:rsid w:val="00877B0B"/>
    <w:rsid w:val="00880877"/>
    <w:rsid w:val="00881961"/>
    <w:rsid w:val="008854FE"/>
    <w:rsid w:val="008955B4"/>
    <w:rsid w:val="008A0CBB"/>
    <w:rsid w:val="008A1906"/>
    <w:rsid w:val="008A6FBC"/>
    <w:rsid w:val="008A7911"/>
    <w:rsid w:val="008B103F"/>
    <w:rsid w:val="008B49F7"/>
    <w:rsid w:val="008B6EE3"/>
    <w:rsid w:val="008C10F2"/>
    <w:rsid w:val="008C2856"/>
    <w:rsid w:val="008C2E1D"/>
    <w:rsid w:val="008C74E5"/>
    <w:rsid w:val="008D17C4"/>
    <w:rsid w:val="008D5EDB"/>
    <w:rsid w:val="008E2D1B"/>
    <w:rsid w:val="008E44BB"/>
    <w:rsid w:val="00900D7C"/>
    <w:rsid w:val="009011ED"/>
    <w:rsid w:val="0091105E"/>
    <w:rsid w:val="00913F2D"/>
    <w:rsid w:val="00914296"/>
    <w:rsid w:val="009144D8"/>
    <w:rsid w:val="00916D0F"/>
    <w:rsid w:val="009174C6"/>
    <w:rsid w:val="00917C6D"/>
    <w:rsid w:val="009248DD"/>
    <w:rsid w:val="009334EC"/>
    <w:rsid w:val="00941B63"/>
    <w:rsid w:val="00943640"/>
    <w:rsid w:val="00943C34"/>
    <w:rsid w:val="00943F69"/>
    <w:rsid w:val="009452CB"/>
    <w:rsid w:val="009533B3"/>
    <w:rsid w:val="009544EE"/>
    <w:rsid w:val="0096073B"/>
    <w:rsid w:val="009654F0"/>
    <w:rsid w:val="009731EA"/>
    <w:rsid w:val="009735C6"/>
    <w:rsid w:val="00980E77"/>
    <w:rsid w:val="009839BE"/>
    <w:rsid w:val="009911FA"/>
    <w:rsid w:val="00991266"/>
    <w:rsid w:val="00992625"/>
    <w:rsid w:val="009935DA"/>
    <w:rsid w:val="009C05F9"/>
    <w:rsid w:val="009C2229"/>
    <w:rsid w:val="009C6AD3"/>
    <w:rsid w:val="009D56E0"/>
    <w:rsid w:val="009D67A4"/>
    <w:rsid w:val="009D7100"/>
    <w:rsid w:val="009F5DAD"/>
    <w:rsid w:val="009F66A5"/>
    <w:rsid w:val="009F6AA7"/>
    <w:rsid w:val="009F74BE"/>
    <w:rsid w:val="00A010D4"/>
    <w:rsid w:val="00A02C45"/>
    <w:rsid w:val="00A103EA"/>
    <w:rsid w:val="00A1042A"/>
    <w:rsid w:val="00A15F0B"/>
    <w:rsid w:val="00A16D65"/>
    <w:rsid w:val="00A20659"/>
    <w:rsid w:val="00A2378D"/>
    <w:rsid w:val="00A24DDF"/>
    <w:rsid w:val="00A33C98"/>
    <w:rsid w:val="00A402FC"/>
    <w:rsid w:val="00A410C8"/>
    <w:rsid w:val="00A5009A"/>
    <w:rsid w:val="00A53096"/>
    <w:rsid w:val="00A567D9"/>
    <w:rsid w:val="00A56E9F"/>
    <w:rsid w:val="00A57EE5"/>
    <w:rsid w:val="00A714B8"/>
    <w:rsid w:val="00A73AEC"/>
    <w:rsid w:val="00A74C42"/>
    <w:rsid w:val="00A76E2C"/>
    <w:rsid w:val="00A8051B"/>
    <w:rsid w:val="00A91AEE"/>
    <w:rsid w:val="00A9292C"/>
    <w:rsid w:val="00AA2598"/>
    <w:rsid w:val="00AA7641"/>
    <w:rsid w:val="00AB373B"/>
    <w:rsid w:val="00AB5F36"/>
    <w:rsid w:val="00AB792F"/>
    <w:rsid w:val="00AC2573"/>
    <w:rsid w:val="00AC3742"/>
    <w:rsid w:val="00AC6E5A"/>
    <w:rsid w:val="00AD3746"/>
    <w:rsid w:val="00AD6B4C"/>
    <w:rsid w:val="00AE418B"/>
    <w:rsid w:val="00AE47FF"/>
    <w:rsid w:val="00AE53C5"/>
    <w:rsid w:val="00AF11A2"/>
    <w:rsid w:val="00AF5B64"/>
    <w:rsid w:val="00AF6B9A"/>
    <w:rsid w:val="00B01EB2"/>
    <w:rsid w:val="00B139F3"/>
    <w:rsid w:val="00B2315B"/>
    <w:rsid w:val="00B43592"/>
    <w:rsid w:val="00B4780D"/>
    <w:rsid w:val="00B51DE9"/>
    <w:rsid w:val="00B53BAF"/>
    <w:rsid w:val="00B553BF"/>
    <w:rsid w:val="00B55577"/>
    <w:rsid w:val="00B56F9E"/>
    <w:rsid w:val="00B57685"/>
    <w:rsid w:val="00B619C2"/>
    <w:rsid w:val="00B66B61"/>
    <w:rsid w:val="00B815E2"/>
    <w:rsid w:val="00B85842"/>
    <w:rsid w:val="00B8720A"/>
    <w:rsid w:val="00B911F3"/>
    <w:rsid w:val="00BA1BE0"/>
    <w:rsid w:val="00BA3365"/>
    <w:rsid w:val="00BA64CC"/>
    <w:rsid w:val="00BB0F8D"/>
    <w:rsid w:val="00BB2482"/>
    <w:rsid w:val="00BB4334"/>
    <w:rsid w:val="00BD5460"/>
    <w:rsid w:val="00BE2100"/>
    <w:rsid w:val="00BE21B0"/>
    <w:rsid w:val="00BE4DD2"/>
    <w:rsid w:val="00BE7018"/>
    <w:rsid w:val="00BF021C"/>
    <w:rsid w:val="00BF35AC"/>
    <w:rsid w:val="00BF3B8E"/>
    <w:rsid w:val="00BF5E7A"/>
    <w:rsid w:val="00BF7272"/>
    <w:rsid w:val="00C036FE"/>
    <w:rsid w:val="00C0462A"/>
    <w:rsid w:val="00C074DE"/>
    <w:rsid w:val="00C07653"/>
    <w:rsid w:val="00C132E1"/>
    <w:rsid w:val="00C224C8"/>
    <w:rsid w:val="00C22DA6"/>
    <w:rsid w:val="00C23A73"/>
    <w:rsid w:val="00C23BFC"/>
    <w:rsid w:val="00C258F2"/>
    <w:rsid w:val="00C26657"/>
    <w:rsid w:val="00C31109"/>
    <w:rsid w:val="00C32F4F"/>
    <w:rsid w:val="00C3350A"/>
    <w:rsid w:val="00C37F08"/>
    <w:rsid w:val="00C446BA"/>
    <w:rsid w:val="00C4479B"/>
    <w:rsid w:val="00C4772F"/>
    <w:rsid w:val="00C62390"/>
    <w:rsid w:val="00C62F5C"/>
    <w:rsid w:val="00C701E5"/>
    <w:rsid w:val="00C721DE"/>
    <w:rsid w:val="00C83212"/>
    <w:rsid w:val="00C91AAE"/>
    <w:rsid w:val="00C973EB"/>
    <w:rsid w:val="00CA0F95"/>
    <w:rsid w:val="00CB0197"/>
    <w:rsid w:val="00CC3814"/>
    <w:rsid w:val="00CD1CB7"/>
    <w:rsid w:val="00CD6932"/>
    <w:rsid w:val="00CE2458"/>
    <w:rsid w:val="00CE4E00"/>
    <w:rsid w:val="00CE7627"/>
    <w:rsid w:val="00CF0506"/>
    <w:rsid w:val="00D20D85"/>
    <w:rsid w:val="00D2402D"/>
    <w:rsid w:val="00D31557"/>
    <w:rsid w:val="00D34A82"/>
    <w:rsid w:val="00D3517D"/>
    <w:rsid w:val="00D55E22"/>
    <w:rsid w:val="00D65102"/>
    <w:rsid w:val="00D71F3F"/>
    <w:rsid w:val="00D749BE"/>
    <w:rsid w:val="00D76BE8"/>
    <w:rsid w:val="00D77352"/>
    <w:rsid w:val="00D80981"/>
    <w:rsid w:val="00DA15C8"/>
    <w:rsid w:val="00DA26E0"/>
    <w:rsid w:val="00DA68DC"/>
    <w:rsid w:val="00DB4A0B"/>
    <w:rsid w:val="00DB5F77"/>
    <w:rsid w:val="00DC0942"/>
    <w:rsid w:val="00DC2A31"/>
    <w:rsid w:val="00DC629D"/>
    <w:rsid w:val="00DD1147"/>
    <w:rsid w:val="00DD2150"/>
    <w:rsid w:val="00DD4F03"/>
    <w:rsid w:val="00DD5E39"/>
    <w:rsid w:val="00DE1C87"/>
    <w:rsid w:val="00DE4890"/>
    <w:rsid w:val="00DF22A5"/>
    <w:rsid w:val="00DF60B9"/>
    <w:rsid w:val="00DF78A1"/>
    <w:rsid w:val="00E00B95"/>
    <w:rsid w:val="00E0229A"/>
    <w:rsid w:val="00E0679B"/>
    <w:rsid w:val="00E07D47"/>
    <w:rsid w:val="00E15394"/>
    <w:rsid w:val="00E20E9E"/>
    <w:rsid w:val="00E24864"/>
    <w:rsid w:val="00E30E50"/>
    <w:rsid w:val="00E34088"/>
    <w:rsid w:val="00E4202E"/>
    <w:rsid w:val="00E439C9"/>
    <w:rsid w:val="00E45B19"/>
    <w:rsid w:val="00E52225"/>
    <w:rsid w:val="00E55E96"/>
    <w:rsid w:val="00E60E5A"/>
    <w:rsid w:val="00E62510"/>
    <w:rsid w:val="00E66BC6"/>
    <w:rsid w:val="00E67D58"/>
    <w:rsid w:val="00E74D14"/>
    <w:rsid w:val="00E879C1"/>
    <w:rsid w:val="00E9313C"/>
    <w:rsid w:val="00EA541A"/>
    <w:rsid w:val="00EB7058"/>
    <w:rsid w:val="00EC0895"/>
    <w:rsid w:val="00EC2400"/>
    <w:rsid w:val="00EC3F69"/>
    <w:rsid w:val="00EC4EC2"/>
    <w:rsid w:val="00EE257A"/>
    <w:rsid w:val="00EE39DB"/>
    <w:rsid w:val="00EE6694"/>
    <w:rsid w:val="00EF2717"/>
    <w:rsid w:val="00EF7FF8"/>
    <w:rsid w:val="00F0156F"/>
    <w:rsid w:val="00F01622"/>
    <w:rsid w:val="00F10B30"/>
    <w:rsid w:val="00F14895"/>
    <w:rsid w:val="00F1713F"/>
    <w:rsid w:val="00F17E64"/>
    <w:rsid w:val="00F23DC2"/>
    <w:rsid w:val="00F33053"/>
    <w:rsid w:val="00F373D5"/>
    <w:rsid w:val="00F44A67"/>
    <w:rsid w:val="00F55565"/>
    <w:rsid w:val="00F62D64"/>
    <w:rsid w:val="00F67B00"/>
    <w:rsid w:val="00F701F9"/>
    <w:rsid w:val="00F7220D"/>
    <w:rsid w:val="00F748DF"/>
    <w:rsid w:val="00F84125"/>
    <w:rsid w:val="00F84AD1"/>
    <w:rsid w:val="00F92799"/>
    <w:rsid w:val="00F9695E"/>
    <w:rsid w:val="00F96BE1"/>
    <w:rsid w:val="00F97152"/>
    <w:rsid w:val="00F9738D"/>
    <w:rsid w:val="00FA019B"/>
    <w:rsid w:val="00FA0BD3"/>
    <w:rsid w:val="00FA22F7"/>
    <w:rsid w:val="00FA4123"/>
    <w:rsid w:val="00FA43B6"/>
    <w:rsid w:val="00FA544D"/>
    <w:rsid w:val="00FC0F56"/>
    <w:rsid w:val="00FD6985"/>
    <w:rsid w:val="00FE1190"/>
    <w:rsid w:val="00FE4AB2"/>
    <w:rsid w:val="00FE791A"/>
    <w:rsid w:val="00FF0536"/>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3962">
      <w:bodyDiv w:val="1"/>
      <w:marLeft w:val="0"/>
      <w:marRight w:val="0"/>
      <w:marTop w:val="0"/>
      <w:marBottom w:val="0"/>
      <w:divBdr>
        <w:top w:val="none" w:sz="0" w:space="0" w:color="auto"/>
        <w:left w:val="none" w:sz="0" w:space="0" w:color="auto"/>
        <w:bottom w:val="none" w:sz="0" w:space="0" w:color="auto"/>
        <w:right w:val="none" w:sz="0" w:space="0" w:color="auto"/>
      </w:divBdr>
    </w:div>
    <w:div w:id="88938382">
      <w:bodyDiv w:val="1"/>
      <w:marLeft w:val="0"/>
      <w:marRight w:val="0"/>
      <w:marTop w:val="0"/>
      <w:marBottom w:val="0"/>
      <w:divBdr>
        <w:top w:val="none" w:sz="0" w:space="0" w:color="auto"/>
        <w:left w:val="none" w:sz="0" w:space="0" w:color="auto"/>
        <w:bottom w:val="none" w:sz="0" w:space="0" w:color="auto"/>
        <w:right w:val="none" w:sz="0" w:space="0" w:color="auto"/>
      </w:divBdr>
    </w:div>
    <w:div w:id="203249881">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950865410">
      <w:bodyDiv w:val="1"/>
      <w:marLeft w:val="0"/>
      <w:marRight w:val="0"/>
      <w:marTop w:val="0"/>
      <w:marBottom w:val="0"/>
      <w:divBdr>
        <w:top w:val="none" w:sz="0" w:space="0" w:color="auto"/>
        <w:left w:val="none" w:sz="0" w:space="0" w:color="auto"/>
        <w:bottom w:val="none" w:sz="0" w:space="0" w:color="auto"/>
        <w:right w:val="none" w:sz="0" w:space="0" w:color="auto"/>
      </w:divBdr>
    </w:div>
    <w:div w:id="1737557136">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20253382">
      <w:bodyDiv w:val="1"/>
      <w:marLeft w:val="0"/>
      <w:marRight w:val="0"/>
      <w:marTop w:val="0"/>
      <w:marBottom w:val="0"/>
      <w:divBdr>
        <w:top w:val="none" w:sz="0" w:space="0" w:color="auto"/>
        <w:left w:val="none" w:sz="0" w:space="0" w:color="auto"/>
        <w:bottom w:val="none" w:sz="0" w:space="0" w:color="auto"/>
        <w:right w:val="none" w:sz="0" w:space="0" w:color="auto"/>
      </w:divBdr>
      <w:divsChild>
        <w:div w:id="231624851">
          <w:marLeft w:val="0"/>
          <w:marRight w:val="0"/>
          <w:marTop w:val="0"/>
          <w:marBottom w:val="0"/>
          <w:divBdr>
            <w:top w:val="none" w:sz="0" w:space="0" w:color="auto"/>
            <w:left w:val="none" w:sz="0" w:space="0" w:color="auto"/>
            <w:bottom w:val="none" w:sz="0" w:space="0" w:color="auto"/>
            <w:right w:val="none" w:sz="0" w:space="0" w:color="auto"/>
          </w:divBdr>
        </w:div>
        <w:div w:id="1008826917">
          <w:marLeft w:val="0"/>
          <w:marRight w:val="0"/>
          <w:marTop w:val="0"/>
          <w:marBottom w:val="0"/>
          <w:divBdr>
            <w:top w:val="none" w:sz="0" w:space="0" w:color="auto"/>
            <w:left w:val="none" w:sz="0" w:space="0" w:color="auto"/>
            <w:bottom w:val="none" w:sz="0" w:space="0" w:color="auto"/>
            <w:right w:val="none" w:sz="0" w:space="0" w:color="auto"/>
          </w:divBdr>
        </w:div>
        <w:div w:id="329676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ehrerfortbildung-bw.de/st_rech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F0553-96F4-47C5-B8F8-FA221259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3862</Words>
  <Characters>24337</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Norbert Badstieber</cp:lastModifiedBy>
  <cp:revision>2</cp:revision>
  <cp:lastPrinted>2017-11-27T12:48:00Z</cp:lastPrinted>
  <dcterms:created xsi:type="dcterms:W3CDTF">2024-07-10T12:10:00Z</dcterms:created>
  <dcterms:modified xsi:type="dcterms:W3CDTF">2024-07-10T12:10:00Z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