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E8B51" w14:textId="77777777" w:rsidR="008376FA" w:rsidRDefault="008376FA">
      <w:pPr>
        <w:rPr>
          <w:rFonts w:ascii="Arial" w:hAnsi="Arial" w:cs="Arial"/>
          <w:b/>
          <w:bCs/>
          <w:i/>
          <w:iCs/>
        </w:rPr>
      </w:pPr>
    </w:p>
    <w:p w14:paraId="06C15329" w14:textId="6E637212" w:rsidR="000A23D8" w:rsidRDefault="00A2569F" w:rsidP="00A071CB">
      <w:pPr>
        <w:jc w:val="center"/>
        <w:rPr>
          <w:rFonts w:ascii="Arial" w:hAnsi="Arial" w:cs="Arial"/>
          <w:b/>
          <w:bCs/>
          <w:i/>
          <w:iCs/>
        </w:rPr>
      </w:pPr>
      <w:r w:rsidRPr="00A2569F">
        <w:rPr>
          <w:rFonts w:ascii="Arial" w:hAnsi="Arial" w:cs="Arial"/>
          <w:b/>
          <w:bCs/>
          <w:i/>
          <w:iCs/>
        </w:rPr>
        <w:t>Merkmale des Spiels</w:t>
      </w:r>
    </w:p>
    <w:p w14:paraId="781C1FF6" w14:textId="77777777" w:rsidR="008376FA" w:rsidRDefault="008376FA">
      <w:pPr>
        <w:rPr>
          <w:rFonts w:ascii="Arial" w:hAnsi="Arial" w:cs="Arial"/>
          <w:b/>
          <w:bCs/>
          <w:i/>
          <w:iCs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832"/>
        <w:gridCol w:w="6235"/>
      </w:tblGrid>
      <w:tr w:rsidR="00A2569F" w14:paraId="64211F98" w14:textId="77777777" w:rsidTr="00A071CB">
        <w:tc>
          <w:tcPr>
            <w:tcW w:w="2832" w:type="dxa"/>
          </w:tcPr>
          <w:p w14:paraId="4AA20974" w14:textId="7E2C07A5" w:rsidR="00A2569F" w:rsidRDefault="00A2569F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Merkmal:</w:t>
            </w:r>
          </w:p>
        </w:tc>
        <w:tc>
          <w:tcPr>
            <w:tcW w:w="6235" w:type="dxa"/>
          </w:tcPr>
          <w:p w14:paraId="455189D2" w14:textId="5377CABC" w:rsidR="00A2569F" w:rsidRDefault="00A2569F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Eigene Erläuterung</w:t>
            </w:r>
            <w:r w:rsidR="008376FA">
              <w:rPr>
                <w:rFonts w:ascii="Arial" w:hAnsi="Arial" w:cs="Arial"/>
                <w:b/>
                <w:bCs/>
                <w:i/>
                <w:iCs/>
              </w:rPr>
              <w:t xml:space="preserve"> zum Gedicht</w:t>
            </w:r>
          </w:p>
        </w:tc>
      </w:tr>
      <w:tr w:rsidR="00A071CB" w14:paraId="466C87BD" w14:textId="77777777" w:rsidTr="00A071CB">
        <w:tc>
          <w:tcPr>
            <w:tcW w:w="2832" w:type="dxa"/>
          </w:tcPr>
          <w:p w14:paraId="77A521C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Selbstzweck:</w:t>
            </w:r>
          </w:p>
          <w:p w14:paraId="150DF19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F9F21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59CA2E95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C69E11F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4EE37AE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1DAEAC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1BE38B8F" w14:textId="77777777" w:rsidTr="00A071CB">
        <w:tc>
          <w:tcPr>
            <w:tcW w:w="2832" w:type="dxa"/>
          </w:tcPr>
          <w:p w14:paraId="4CA03C2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Spaß:</w:t>
            </w:r>
          </w:p>
          <w:p w14:paraId="3A304A2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999BDE4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4A16BA1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4EE7553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B17D0F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B93999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77F07781" w14:textId="77777777" w:rsidTr="00A071CB">
        <w:tc>
          <w:tcPr>
            <w:tcW w:w="2832" w:type="dxa"/>
          </w:tcPr>
          <w:p w14:paraId="036DB2C9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Selbstbestimmung:</w:t>
            </w:r>
          </w:p>
          <w:p w14:paraId="2270879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0E52A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0A864769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C6E401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C9D8DFF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35D28BC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3DD5997E" w14:textId="77777777" w:rsidTr="00A071CB">
        <w:tc>
          <w:tcPr>
            <w:tcW w:w="2832" w:type="dxa"/>
          </w:tcPr>
          <w:p w14:paraId="5F258D7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Spannung und Entspannung</w:t>
            </w:r>
          </w:p>
          <w:p w14:paraId="3EB0126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3BDBD0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210A5CD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59851AA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F81AB04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C8AA48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52C062D2" w14:textId="77777777" w:rsidTr="00A071CB">
        <w:tc>
          <w:tcPr>
            <w:tcW w:w="2832" w:type="dxa"/>
          </w:tcPr>
          <w:p w14:paraId="466E4C3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Ganzheitliche Entwicklung:</w:t>
            </w:r>
          </w:p>
          <w:p w14:paraId="106DD05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FDE599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701FFAB3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5E1A71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CD476E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DE12E7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44B096D0" w14:textId="77777777" w:rsidTr="00A071CB">
        <w:tc>
          <w:tcPr>
            <w:tcW w:w="2832" w:type="dxa"/>
          </w:tcPr>
          <w:p w14:paraId="399BF91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Wiederholbarkeit:</w:t>
            </w:r>
          </w:p>
          <w:p w14:paraId="2FAFC94A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5C9DEDF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2C77D353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F2E77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0A7026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212C23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14:paraId="68027BC8" w14:textId="65CEF00D" w:rsidR="00A2569F" w:rsidRDefault="00A2569F">
      <w:pPr>
        <w:rPr>
          <w:rFonts w:ascii="Arial" w:hAnsi="Arial" w:cs="Arial"/>
          <w:b/>
          <w:bCs/>
          <w:i/>
          <w:iCs/>
        </w:rPr>
      </w:pPr>
    </w:p>
    <w:p w14:paraId="4EDC167C" w14:textId="6C57853C" w:rsidR="002B1FEC" w:rsidRDefault="002B1FEC">
      <w:pPr>
        <w:rPr>
          <w:rFonts w:ascii="Arial" w:hAnsi="Arial" w:cs="Arial"/>
          <w:b/>
          <w:bCs/>
          <w:i/>
          <w:iCs/>
        </w:rPr>
      </w:pPr>
    </w:p>
    <w:p w14:paraId="749F481A" w14:textId="53F165E1" w:rsidR="002B1FEC" w:rsidRPr="00A2569F" w:rsidRDefault="002B1FEC">
      <w:pPr>
        <w:rPr>
          <w:rFonts w:ascii="Arial" w:hAnsi="Arial" w:cs="Arial"/>
          <w:b/>
          <w:bCs/>
          <w:i/>
          <w:iCs/>
        </w:rPr>
      </w:pPr>
    </w:p>
    <w:sectPr w:rsidR="002B1FEC" w:rsidRPr="00A2569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1504" w14:textId="77777777" w:rsidR="005B4114" w:rsidRDefault="005B4114" w:rsidP="00A2569F">
      <w:pPr>
        <w:spacing w:after="0" w:line="240" w:lineRule="auto"/>
      </w:pPr>
      <w:r>
        <w:separator/>
      </w:r>
    </w:p>
  </w:endnote>
  <w:endnote w:type="continuationSeparator" w:id="0">
    <w:p w14:paraId="3B04EC36" w14:textId="77777777" w:rsidR="005B4114" w:rsidRDefault="005B4114" w:rsidP="00A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D08B9" w14:textId="77777777" w:rsidR="005B4114" w:rsidRDefault="005B4114" w:rsidP="00A2569F">
      <w:pPr>
        <w:spacing w:after="0" w:line="240" w:lineRule="auto"/>
      </w:pPr>
      <w:r>
        <w:separator/>
      </w:r>
    </w:p>
  </w:footnote>
  <w:footnote w:type="continuationSeparator" w:id="0">
    <w:p w14:paraId="491D6400" w14:textId="77777777" w:rsidR="005B4114" w:rsidRDefault="005B4114" w:rsidP="00A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6CF9" w14:textId="614BA2EC" w:rsidR="00A2569F" w:rsidRDefault="00A2569F" w:rsidP="00A256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604EA1" wp14:editId="3DB5419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66AA4" w14:textId="77777777" w:rsidR="00A2569F" w:rsidRDefault="00A2569F" w:rsidP="00A2569F">
    <w:pPr>
      <w:pStyle w:val="Kopfzeile"/>
    </w:pPr>
  </w:p>
  <w:p w14:paraId="1C55FBC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Lernfeld: ______________</w:t>
    </w:r>
  </w:p>
  <w:p w14:paraId="29A8F835" w14:textId="77777777" w:rsidR="00A2569F" w:rsidRDefault="00A2569F" w:rsidP="00A2569F">
    <w:pPr>
      <w:pStyle w:val="Kopfzeile"/>
      <w:jc w:val="right"/>
    </w:pPr>
  </w:p>
  <w:p w14:paraId="5246C6D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Datum: ______________</w:t>
    </w:r>
  </w:p>
  <w:p w14:paraId="00473227" w14:textId="77777777" w:rsidR="00A2569F" w:rsidRDefault="00A2569F" w:rsidP="00A256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9F"/>
    <w:rsid w:val="000A23D8"/>
    <w:rsid w:val="00164809"/>
    <w:rsid w:val="002B1FEC"/>
    <w:rsid w:val="003064BD"/>
    <w:rsid w:val="005B4114"/>
    <w:rsid w:val="005E3CC1"/>
    <w:rsid w:val="008376FA"/>
    <w:rsid w:val="00A071CB"/>
    <w:rsid w:val="00A2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E507"/>
  <w15:chartTrackingRefBased/>
  <w15:docId w15:val="{C7B26B54-85EF-40DB-829D-064660DA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69F"/>
  </w:style>
  <w:style w:type="paragraph" w:styleId="Fuzeile">
    <w:name w:val="footer"/>
    <w:basedOn w:val="Standard"/>
    <w:link w:val="Fu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69F"/>
  </w:style>
  <w:style w:type="table" w:styleId="Tabellenraster">
    <w:name w:val="Table Grid"/>
    <w:basedOn w:val="NormaleTabelle"/>
    <w:uiPriority w:val="39"/>
    <w:rsid w:val="00A2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186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2023-02-17T08:01:00Z</cp:lastPrinted>
  <dcterms:created xsi:type="dcterms:W3CDTF">2023-04-02T09:26:00Z</dcterms:created>
  <dcterms:modified xsi:type="dcterms:W3CDTF">2023-04-02T09:26:00Z</dcterms:modified>
</cp:coreProperties>
</file>