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2126"/>
      </w:tblGrid>
      <w:tr w:rsidR="00BD5460" w:rsidRPr="00DE4890" w14:paraId="78EB30F1" w14:textId="77777777" w:rsidTr="00BD5460">
        <w:trPr>
          <w:trHeight w:val="544"/>
        </w:trPr>
        <w:tc>
          <w:tcPr>
            <w:tcW w:w="7513" w:type="dxa"/>
            <w:shd w:val="clear" w:color="auto" w:fill="D9D9D9" w:themeFill="background1" w:themeFillShade="D9"/>
            <w:vAlign w:val="center"/>
          </w:tcPr>
          <w:p w14:paraId="4F808CED" w14:textId="77777777" w:rsidR="00BD5460" w:rsidRPr="00DE4890" w:rsidRDefault="00BD5460" w:rsidP="00BD5460">
            <w:pPr>
              <w:pStyle w:val="TabelleKopflinks"/>
            </w:pPr>
            <w:r>
              <w:t>Didaktische Hinweise</w:t>
            </w:r>
          </w:p>
        </w:tc>
        <w:tc>
          <w:tcPr>
            <w:tcW w:w="2126" w:type="dxa"/>
            <w:shd w:val="clear" w:color="auto" w:fill="D9D9D9" w:themeFill="background1" w:themeFillShade="D9"/>
          </w:tcPr>
          <w:p w14:paraId="11AB4B53" w14:textId="1186011D" w:rsidR="00BD5460" w:rsidRDefault="00BD5460" w:rsidP="00E70715">
            <w:pPr>
              <w:pStyle w:val="TabelleKopflinks"/>
              <w:jc w:val="center"/>
            </w:pPr>
            <w:r>
              <w:t>Fach</w:t>
            </w:r>
            <w:r w:rsidR="004279B3">
              <w:t xml:space="preserve"> Ethik</w:t>
            </w:r>
          </w:p>
          <w:p w14:paraId="029BBACC" w14:textId="77777777" w:rsidR="00BD5460" w:rsidRDefault="004279B3" w:rsidP="00E70715">
            <w:pPr>
              <w:pStyle w:val="TabelleKopflinks"/>
              <w:jc w:val="center"/>
            </w:pPr>
            <w:r>
              <w:t>17.06.2024</w:t>
            </w:r>
            <w:r w:rsidR="0030303C">
              <w:t xml:space="preserve"> und 26.01.2025</w:t>
            </w:r>
          </w:p>
          <w:p w14:paraId="73755FDA" w14:textId="0D886152" w:rsidR="00CA6BEA" w:rsidRPr="00DE4890" w:rsidRDefault="00CA6BEA" w:rsidP="00E70715">
            <w:pPr>
              <w:pStyle w:val="TabelleKopflinks"/>
              <w:jc w:val="center"/>
            </w:pPr>
          </w:p>
        </w:tc>
      </w:tr>
    </w:tbl>
    <w:p w14:paraId="71C18C67" w14:textId="77777777" w:rsidR="007857BC" w:rsidRDefault="007857BC" w:rsidP="000755E7">
      <w:pPr>
        <w:pStyle w:val="Textkrper"/>
        <w:rPr>
          <w:rFonts w:ascii="Source Sans Pro SemiBold" w:eastAsia="Times New Roman" w:hAnsi="Source Sans Pro SemiBold" w:cs="Times New Roman"/>
          <w:bCs/>
          <w:sz w:val="26"/>
          <w:szCs w:val="26"/>
        </w:rPr>
      </w:pPr>
    </w:p>
    <w:p w14:paraId="3D178E3B" w14:textId="77777777" w:rsidR="00037C80" w:rsidRDefault="00037C80" w:rsidP="00037C80">
      <w:r>
        <w:rPr>
          <w:b/>
        </w:rPr>
        <w:t>Lernlandschaften –</w:t>
      </w:r>
      <w:r w:rsidRPr="00AA200A">
        <w:rPr>
          <w:b/>
        </w:rPr>
        <w:t xml:space="preserve"> </w:t>
      </w:r>
      <w:r w:rsidRPr="00544D6B">
        <w:rPr>
          <w:b/>
        </w:rPr>
        <w:t>Was</w:t>
      </w:r>
      <w:r w:rsidRPr="00AA200A">
        <w:rPr>
          <w:b/>
        </w:rPr>
        <w:t xml:space="preserve"> versteht man </w:t>
      </w:r>
      <w:r>
        <w:rPr>
          <w:b/>
        </w:rPr>
        <w:t>unter „Lernen sichtbar machen</w:t>
      </w:r>
      <w:r w:rsidRPr="00AA200A">
        <w:rPr>
          <w:b/>
        </w:rPr>
        <w:t>?</w:t>
      </w:r>
      <w:r>
        <w:rPr>
          <w:b/>
        </w:rPr>
        <w:t>“</w:t>
      </w:r>
      <w:r>
        <w:t xml:space="preserve"> </w:t>
      </w:r>
    </w:p>
    <w:p w14:paraId="4BB84E17" w14:textId="77777777" w:rsidR="00037C80" w:rsidRDefault="00037C80" w:rsidP="00037C80">
      <w:pPr>
        <w:tabs>
          <w:tab w:val="left" w:pos="7797"/>
        </w:tabs>
        <w:spacing w:line="264" w:lineRule="auto"/>
        <w:jc w:val="both"/>
      </w:pPr>
    </w:p>
    <w:p w14:paraId="7898AE54" w14:textId="77777777" w:rsidR="00037C80" w:rsidRDefault="00037C80" w:rsidP="006D5B89">
      <w:pPr>
        <w:tabs>
          <w:tab w:val="left" w:pos="7797"/>
        </w:tabs>
        <w:spacing w:line="264" w:lineRule="auto"/>
        <w:ind w:right="850"/>
        <w:jc w:val="both"/>
      </w:pPr>
      <w:r>
        <w:t xml:space="preserve">Die </w:t>
      </w:r>
      <w:r w:rsidRPr="00031CBE">
        <w:t xml:space="preserve">Lernlandschaft </w:t>
      </w:r>
      <w:r>
        <w:t xml:space="preserve">besteht aus </w:t>
      </w:r>
      <w:r w:rsidRPr="00031CBE">
        <w:t>Lernmaterial</w:t>
      </w:r>
      <w:r>
        <w:t xml:space="preserve">, welches </w:t>
      </w:r>
      <w:r w:rsidRPr="00031CBE">
        <w:t>selbstständiges, eigenverantwortliches Lernen unterstützt</w:t>
      </w:r>
      <w:r>
        <w:t xml:space="preserve"> und bettet dieses in einen Wirkungszusammenhang methodischer Elemente, wie Kompetenzraster, </w:t>
      </w:r>
      <w:r w:rsidRPr="00544D6B">
        <w:t>Offene</w:t>
      </w:r>
      <w:r>
        <w:t xml:space="preserve"> Lernzeit, kooperative Lernformen, Lernagenda oder Lernberatung ein. Dabei stehen berufsbezogene </w:t>
      </w:r>
      <w:r w:rsidRPr="001C4E01">
        <w:t xml:space="preserve">oder lebensweltbezogene Handlungssituationen im Mittelpunkt eines </w:t>
      </w:r>
      <w:r w:rsidRPr="00544D6B">
        <w:t>Lern</w:t>
      </w:r>
      <w:r w:rsidRPr="001C4E01">
        <w:t>(</w:t>
      </w:r>
      <w:proofErr w:type="spellStart"/>
      <w:r w:rsidRPr="00544D6B">
        <w:t>feld</w:t>
      </w:r>
      <w:proofErr w:type="spellEnd"/>
      <w:r w:rsidRPr="001C4E01">
        <w:t>)</w:t>
      </w:r>
      <w:proofErr w:type="spellStart"/>
      <w:r w:rsidRPr="00544D6B">
        <w:t>projektes</w:t>
      </w:r>
      <w:proofErr w:type="spellEnd"/>
      <w:r>
        <w:t>, wie</w:t>
      </w:r>
      <w:r w:rsidRPr="001C4E01">
        <w:t xml:space="preserve"> z.</w:t>
      </w:r>
      <w:r>
        <w:t xml:space="preserve"> </w:t>
      </w:r>
      <w:r w:rsidRPr="001C4E01">
        <w:t>B. „</w:t>
      </w:r>
      <w:r>
        <w:t xml:space="preserve">Mein </w:t>
      </w:r>
      <w:r w:rsidRPr="001C4E01">
        <w:t xml:space="preserve">Auto </w:t>
      </w:r>
      <w:r>
        <w:t xml:space="preserve">selbst </w:t>
      </w:r>
      <w:r w:rsidRPr="001C4E01">
        <w:t>finanzieren“</w:t>
      </w:r>
      <w:r>
        <w:t xml:space="preserve">. Fachliche und überfachliche </w:t>
      </w:r>
      <w:r w:rsidRPr="001C4E01">
        <w:t xml:space="preserve">Kompetenzen </w:t>
      </w:r>
      <w:r>
        <w:t>werden fachübergreifend miteinander verknüpft</w:t>
      </w:r>
      <w:r w:rsidRPr="001C4E01">
        <w:t xml:space="preserve">. Für die Lernenden bleibt der Lebensweltbezug erhalten, </w:t>
      </w:r>
      <w:r>
        <w:t xml:space="preserve">obwohl </w:t>
      </w:r>
      <w:r w:rsidRPr="001C4E01">
        <w:t xml:space="preserve">sie </w:t>
      </w:r>
      <w:r>
        <w:t xml:space="preserve">z. B. </w:t>
      </w:r>
      <w:r w:rsidRPr="001C4E01">
        <w:t xml:space="preserve">im Fach Mathematik </w:t>
      </w:r>
      <w:r>
        <w:t xml:space="preserve">projektbezogen </w:t>
      </w:r>
      <w:r w:rsidRPr="001C4E01">
        <w:t>fach</w:t>
      </w:r>
      <w:r>
        <w:t>liche</w:t>
      </w:r>
      <w:r w:rsidRPr="001C4E01">
        <w:t xml:space="preserve"> Kompetenzen erwerben, mit denen sie </w:t>
      </w:r>
      <w:r>
        <w:t xml:space="preserve">in der Folge dann u. a. </w:t>
      </w:r>
      <w:r w:rsidRPr="001C4E01">
        <w:t xml:space="preserve">Zinsen für einen Autokredit ausrechnen können. </w:t>
      </w:r>
      <w:r>
        <w:t>Teilkompetenzen aus mehreren Kompetenzrastern werden in der Lernlandschaft verknüpft und methodisch angepasst umgesetzt.</w:t>
      </w:r>
      <w:r w:rsidRPr="001C4E01">
        <w:t xml:space="preserve"> </w:t>
      </w:r>
    </w:p>
    <w:p w14:paraId="1464D4E3" w14:textId="7AAED912" w:rsidR="00037C80" w:rsidRDefault="007D782D" w:rsidP="00037C80">
      <w:pPr>
        <w:tabs>
          <w:tab w:val="left" w:pos="7797"/>
        </w:tabs>
        <w:spacing w:line="264" w:lineRule="auto"/>
        <w:jc w:val="both"/>
      </w:pPr>
      <w:r>
        <w:rPr>
          <w:noProof/>
          <w:lang w:eastAsia="de-DE"/>
        </w:rPr>
        <w:drawing>
          <wp:inline distT="0" distB="0" distL="0" distR="0" wp14:anchorId="20CA935C" wp14:editId="1305996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8">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B47D26A" w14:textId="29792ACB" w:rsidR="00037C80" w:rsidRPr="00B01CC4" w:rsidRDefault="00037C80" w:rsidP="00190168">
      <w:pPr>
        <w:tabs>
          <w:tab w:val="left" w:pos="7797"/>
        </w:tabs>
        <w:spacing w:before="120" w:line="264" w:lineRule="auto"/>
        <w:ind w:right="1275"/>
        <w:jc w:val="both"/>
      </w:pPr>
      <w:r>
        <w:t xml:space="preserve">Ein </w:t>
      </w:r>
      <w:r w:rsidRPr="00544D6B">
        <w:t>Lern</w:t>
      </w:r>
      <w:r>
        <w:t>(</w:t>
      </w:r>
      <w:proofErr w:type="spellStart"/>
      <w:r w:rsidRPr="00544D6B">
        <w:t>feld</w:t>
      </w:r>
      <w:proofErr w:type="spellEnd"/>
      <w:r>
        <w:t>)</w:t>
      </w:r>
      <w:proofErr w:type="spellStart"/>
      <w:r w:rsidRPr="00544D6B">
        <w:t>projekt</w:t>
      </w:r>
      <w:proofErr w:type="spellEnd"/>
      <w:r w:rsidRPr="00B01CC4">
        <w:t xml:space="preserve"> ist die Basis einer Lernlandschaft. Jedes </w:t>
      </w:r>
      <w:r w:rsidRPr="00544D6B">
        <w:rPr>
          <w:b/>
        </w:rPr>
        <w:t>Lern</w:t>
      </w:r>
      <w:r w:rsidRPr="00B01CC4">
        <w:rPr>
          <w:b/>
        </w:rPr>
        <w:t>(</w:t>
      </w:r>
      <w:proofErr w:type="spellStart"/>
      <w:r w:rsidRPr="00544D6B">
        <w:rPr>
          <w:b/>
        </w:rPr>
        <w:t>feld</w:t>
      </w:r>
      <w:proofErr w:type="spellEnd"/>
      <w:r w:rsidRPr="00B01CC4">
        <w:rPr>
          <w:b/>
        </w:rPr>
        <w:t>)</w:t>
      </w:r>
      <w:proofErr w:type="spellStart"/>
      <w:r w:rsidRPr="00544D6B">
        <w:rPr>
          <w:b/>
        </w:rPr>
        <w:t>projekt</w:t>
      </w:r>
      <w:proofErr w:type="spellEnd"/>
      <w:r w:rsidRPr="00B01CC4">
        <w:t xml:space="preserve"> wird durch einen </w:t>
      </w:r>
      <w:r w:rsidRPr="00544D6B">
        <w:t>Advance</w:t>
      </w:r>
      <w:r w:rsidRPr="00B01CC4">
        <w:t xml:space="preserve"> Organizer (AO) visualisiert, der die Lernthemen u</w:t>
      </w:r>
      <w:r>
        <w:t>nd deren Zusammenhänge aufzeigt</w:t>
      </w:r>
      <w:r w:rsidRPr="00B01CC4">
        <w:t xml:space="preserve"> so</w:t>
      </w:r>
      <w:r>
        <w:t xml:space="preserve">wie an das Vorwissen anknüpft. </w:t>
      </w:r>
      <w:r w:rsidRPr="00B01CC4">
        <w:t xml:space="preserve">Die </w:t>
      </w:r>
      <w:r w:rsidRPr="00B01CC4">
        <w:rPr>
          <w:b/>
        </w:rPr>
        <w:t>Lernwegeliste</w:t>
      </w:r>
      <w:r w:rsidRPr="00B01CC4">
        <w:t xml:space="preserve"> (</w:t>
      </w:r>
      <w:r w:rsidRPr="00544D6B">
        <w:t>LWL</w:t>
      </w:r>
      <w:r w:rsidRPr="00B01CC4">
        <w:t>) listet alle zu fördernden Teilkompetenzen als „Ich kann“-Formulierung auf, die in diesem P</w:t>
      </w:r>
      <w:r>
        <w:t xml:space="preserve">rojekt erworben werden können – </w:t>
      </w:r>
      <w:r w:rsidRPr="00B01CC4">
        <w:t>überfachliche wie fac</w:t>
      </w:r>
      <w:r>
        <w:t>hliche.</w:t>
      </w:r>
      <w:r w:rsidRPr="00B01CC4">
        <w:t xml:space="preserve"> In der </w:t>
      </w:r>
      <w:r w:rsidRPr="00B01CC4">
        <w:rPr>
          <w:b/>
        </w:rPr>
        <w:t>Lernwegeliste</w:t>
      </w:r>
      <w:r w:rsidRPr="00B01CC4">
        <w:t xml:space="preserve"> werden jeder Teilkompetenz Lernmaterialien auf bis zu drei Niveaus zugeordnet. </w:t>
      </w:r>
    </w:p>
    <w:p w14:paraId="0D60376E" w14:textId="77777777" w:rsidR="00037C80" w:rsidRPr="00B01CC4" w:rsidRDefault="00037C80" w:rsidP="00190168">
      <w:pPr>
        <w:tabs>
          <w:tab w:val="left" w:pos="7797"/>
        </w:tabs>
        <w:spacing w:before="120" w:line="264" w:lineRule="auto"/>
        <w:ind w:right="1275"/>
        <w:jc w:val="both"/>
      </w:pPr>
      <w:r w:rsidRPr="00B01CC4">
        <w:t xml:space="preserve">Das Lernfeldprojekt ist fächerübergreifend aufgebaut, die </w:t>
      </w:r>
      <w:r w:rsidRPr="00B01CC4">
        <w:rPr>
          <w:b/>
        </w:rPr>
        <w:t>Lernthemen</w:t>
      </w:r>
      <w:r w:rsidRPr="00B01CC4">
        <w:t xml:space="preserve"> sind fächerspezifisch zugeordnet und offen in der Aufgabenstellung. Die Bearbeitung von Lernthemen und/oder Lernschritten ermöglicht den Lernenden, die zu fördernden Kompetenzen zu erwerben. </w:t>
      </w:r>
    </w:p>
    <w:p w14:paraId="3F3B2172" w14:textId="30F6627A" w:rsidR="00037C80" w:rsidRPr="00B01CC4" w:rsidRDefault="00E81AAA" w:rsidP="00190168">
      <w:pPr>
        <w:tabs>
          <w:tab w:val="left" w:pos="7797"/>
        </w:tabs>
        <w:spacing w:before="120" w:line="264" w:lineRule="auto"/>
        <w:ind w:right="1275"/>
        <w:jc w:val="both"/>
      </w:pPr>
      <w:r>
        <w:t>Mithilfe</w:t>
      </w:r>
      <w:r w:rsidR="00037C80" w:rsidRPr="00B01CC4">
        <w:t xml:space="preserve"> der Lernwegeliste entscheidet der Lernende, welche Kompetenzen er noch benötigt, um das Lernthema erfolgreich abzuschließen. Zum Erwerb dieser Kompetenzen kann der Lernende die angebotenen </w:t>
      </w:r>
      <w:r w:rsidR="00037C80" w:rsidRPr="00B01CC4">
        <w:rPr>
          <w:b/>
        </w:rPr>
        <w:t>Lernschritte</w:t>
      </w:r>
      <w:r w:rsidR="00037C80" w:rsidRPr="00B01CC4">
        <w:t xml:space="preserve"> zur Hilfe nehmen. Lernschritte sind stark strukturierte, meist geschlossene Arbeitsaufträge</w:t>
      </w:r>
      <w:r w:rsidR="00037C80">
        <w:t>,</w:t>
      </w:r>
      <w:r w:rsidR="00037C80" w:rsidRPr="00B01CC4">
        <w:t xml:space="preserve"> zu denen es Lösungshilfen und selbsterklärende Lösungen gibt. Abschließend reflektiert und dokumentiert er seine erworbenen Kompetenzen in der Lernwegeliste. </w:t>
      </w:r>
    </w:p>
    <w:p w14:paraId="2683A38A" w14:textId="77777777" w:rsidR="00512FF6" w:rsidRDefault="00512FF6" w:rsidP="00190168">
      <w:pPr>
        <w:ind w:right="1275"/>
        <w:rPr>
          <w:color w:val="FF0000"/>
          <w:lang w:eastAsia="de-DE"/>
        </w:rPr>
      </w:pPr>
    </w:p>
    <w:p w14:paraId="6B1B8197" w14:textId="47DE7E3A" w:rsidR="004279B3" w:rsidRPr="00234668" w:rsidRDefault="004279B3" w:rsidP="00190168">
      <w:pPr>
        <w:tabs>
          <w:tab w:val="left" w:pos="1343"/>
        </w:tabs>
        <w:spacing w:line="264" w:lineRule="auto"/>
        <w:ind w:right="1275"/>
        <w:jc w:val="both"/>
        <w:rPr>
          <w:rFonts w:cstheme="minorHAnsi"/>
          <w:szCs w:val="19"/>
        </w:rPr>
      </w:pPr>
      <w:bookmarkStart w:id="0" w:name="_Hlk170138028"/>
      <w:r w:rsidRPr="00526112">
        <w:rPr>
          <w:rFonts w:cstheme="minorHAnsi"/>
          <w:szCs w:val="19"/>
        </w:rPr>
        <w:lastRenderedPageBreak/>
        <w:t>Dieses E-</w:t>
      </w:r>
      <w:r w:rsidR="00F53041">
        <w:rPr>
          <w:rFonts w:cstheme="minorHAnsi"/>
          <w:szCs w:val="19"/>
        </w:rPr>
        <w:t>Learningprojekt</w:t>
      </w:r>
      <w:r w:rsidR="00E81AAA" w:rsidRPr="00526112">
        <w:rPr>
          <w:rFonts w:cstheme="minorHAnsi"/>
          <w:szCs w:val="19"/>
        </w:rPr>
        <w:t xml:space="preserve"> </w:t>
      </w:r>
      <w:r w:rsidRPr="00526112">
        <w:rPr>
          <w:rFonts w:cstheme="minorHAnsi"/>
          <w:szCs w:val="19"/>
        </w:rPr>
        <w:t>ist im Rahmen</w:t>
      </w:r>
      <w:r w:rsidRPr="00234668">
        <w:rPr>
          <w:rFonts w:cstheme="minorHAnsi"/>
          <w:szCs w:val="19"/>
        </w:rPr>
        <w:t xml:space="preserve"> des Programms „</w:t>
      </w:r>
      <w:r w:rsidRPr="00544D6B">
        <w:rPr>
          <w:rFonts w:cstheme="minorHAnsi"/>
          <w:szCs w:val="19"/>
        </w:rPr>
        <w:t>MOOVE</w:t>
      </w:r>
      <w:r w:rsidRPr="00234668">
        <w:rPr>
          <w:rFonts w:cstheme="minorHAnsi"/>
          <w:szCs w:val="19"/>
        </w:rPr>
        <w:t xml:space="preserve"> BW“ für den Bereich der beruflichen Schulen entstanden. Er repräsentiert das vollständige Lernprojekt „Ist die Welt (noch) zu retten? Eine eigene Haltung zum Umgang mit der Natur entwickeln“. Was das Niveau betrifft, so ist der Kurs im </w:t>
      </w:r>
      <w:r w:rsidRPr="00544D6B">
        <w:rPr>
          <w:rFonts w:cstheme="minorHAnsi"/>
          <w:szCs w:val="19"/>
        </w:rPr>
        <w:t>DQR-Niveau</w:t>
      </w:r>
      <w:r w:rsidRPr="00234668">
        <w:rPr>
          <w:rFonts w:cstheme="minorHAnsi"/>
          <w:szCs w:val="19"/>
        </w:rPr>
        <w:t xml:space="preserve"> 4 anzusiedeln und kann im Berufskolleg zum Einsatz kommen. </w:t>
      </w:r>
    </w:p>
    <w:p w14:paraId="1947791D" w14:textId="77777777" w:rsidR="004279B3" w:rsidRPr="00234668" w:rsidRDefault="004279B3" w:rsidP="00234668">
      <w:pPr>
        <w:tabs>
          <w:tab w:val="left" w:pos="1343"/>
        </w:tabs>
        <w:spacing w:line="264" w:lineRule="auto"/>
        <w:ind w:right="1134"/>
        <w:jc w:val="both"/>
        <w:rPr>
          <w:rFonts w:cstheme="minorHAnsi"/>
          <w:szCs w:val="19"/>
        </w:rPr>
      </w:pPr>
      <w:r w:rsidRPr="00234668">
        <w:rPr>
          <w:rFonts w:cstheme="minorHAnsi"/>
          <w:szCs w:val="19"/>
        </w:rPr>
        <w:t xml:space="preserve">Zu Beginn des Kurses wird das Lernprojekt vorgestellt. Dies geschieht mithilfe eines </w:t>
      </w:r>
      <w:r w:rsidRPr="00544D6B">
        <w:rPr>
          <w:rFonts w:cstheme="minorHAnsi"/>
          <w:szCs w:val="19"/>
        </w:rPr>
        <w:t>Advance</w:t>
      </w:r>
      <w:r w:rsidRPr="00234668">
        <w:rPr>
          <w:rFonts w:cstheme="minorHAnsi"/>
          <w:szCs w:val="19"/>
        </w:rPr>
        <w:t xml:space="preserve"> Organizers (AO), der die interne Logik des Kurses visualisiert. Er soll den Schülerinnen und Schülern verdeutlichen, welche Schritte in welcher Reihenfolge durchlaufen werden, um alle Bestandteile des Kurses erfolgreich zu absolvieren und am Schluss zu einem Ergebnis zu kommen.</w:t>
      </w:r>
    </w:p>
    <w:p w14:paraId="65FE1FBB" w14:textId="7B450886" w:rsidR="004279B3" w:rsidRPr="00234668" w:rsidRDefault="004279B3" w:rsidP="006D5B89">
      <w:pPr>
        <w:tabs>
          <w:tab w:val="left" w:pos="1343"/>
        </w:tabs>
        <w:spacing w:line="264" w:lineRule="auto"/>
        <w:ind w:right="1134"/>
        <w:jc w:val="both"/>
        <w:rPr>
          <w:rFonts w:cstheme="minorHAnsi"/>
          <w:szCs w:val="19"/>
        </w:rPr>
      </w:pPr>
      <w:r w:rsidRPr="00234668">
        <w:rPr>
          <w:rFonts w:cstheme="minorHAnsi"/>
          <w:szCs w:val="19"/>
        </w:rPr>
        <w:t xml:space="preserve">Das Prinzip der vollständigen Handlung knüpft dabei eng an die Lebenswelt der Schülerinnen und Schüler an, da sie Möglichkeiten entdecken, einen eigenen persönlichen, messbaren Beitrag für eine gelingende Rettung der Welt zu leisten. Die Auseinandersetzung mit natur-/tierethischen Fragestellung soll die Schülerinnen und Schüler </w:t>
      </w:r>
      <w:r w:rsidRPr="00544D6B">
        <w:rPr>
          <w:rFonts w:cstheme="minorHAnsi"/>
          <w:szCs w:val="19"/>
        </w:rPr>
        <w:t>ermutigen</w:t>
      </w:r>
      <w:r w:rsidR="00E81AAA" w:rsidRPr="00544D6B">
        <w:rPr>
          <w:rFonts w:cstheme="minorHAnsi"/>
          <w:szCs w:val="19"/>
        </w:rPr>
        <w:t>,</w:t>
      </w:r>
      <w:r w:rsidRPr="00544D6B">
        <w:rPr>
          <w:rFonts w:cstheme="minorHAnsi"/>
          <w:szCs w:val="19"/>
        </w:rPr>
        <w:t xml:space="preserve"> die eigene moralische Urteilskompetenz weiter zu stärken</w:t>
      </w:r>
      <w:r w:rsidRPr="00234668">
        <w:rPr>
          <w:rFonts w:cstheme="minorHAnsi"/>
          <w:szCs w:val="19"/>
        </w:rPr>
        <w:t>.</w:t>
      </w:r>
    </w:p>
    <w:p w14:paraId="61142CBD" w14:textId="77777777" w:rsidR="004279B3" w:rsidRDefault="004279B3" w:rsidP="006D5B89">
      <w:pPr>
        <w:tabs>
          <w:tab w:val="left" w:pos="1343"/>
        </w:tabs>
        <w:spacing w:line="264" w:lineRule="auto"/>
        <w:ind w:right="1134"/>
        <w:jc w:val="both"/>
        <w:rPr>
          <w:rFonts w:cstheme="minorHAnsi"/>
          <w:szCs w:val="19"/>
        </w:rPr>
      </w:pPr>
      <w:r w:rsidRPr="00234668">
        <w:rPr>
          <w:rFonts w:cstheme="minorHAnsi"/>
          <w:szCs w:val="19"/>
        </w:rPr>
        <w:t>Der Kurs ist in vier Lernthemen gegliedert. Es wird in jedem Lernthema ein individuelles Handlungsprodukt erarbeitet. Dieses wird jeweils zunächst vorgestellt. In darauffolgenden Lernschritten wird das Handlungsprodukt dann erstellt. Bei jedem Lernthema und in jedem Lernschritt werden grundsätzlich gleichsam fachliche und überfachliche Kompetenzen gefördert, die stets am Anfang eines Lernthemas bzw. Lernschritts aufgeführt werden.</w:t>
      </w:r>
    </w:p>
    <w:p w14:paraId="24ABB7CB" w14:textId="77777777" w:rsidR="004D676F" w:rsidRDefault="004D676F" w:rsidP="006D5B89">
      <w:pPr>
        <w:tabs>
          <w:tab w:val="left" w:pos="1343"/>
        </w:tabs>
        <w:spacing w:line="264" w:lineRule="auto"/>
        <w:ind w:right="1134"/>
        <w:jc w:val="both"/>
        <w:rPr>
          <w:rFonts w:cstheme="minorHAnsi"/>
          <w:szCs w:val="19"/>
        </w:rPr>
      </w:pPr>
    </w:p>
    <w:p w14:paraId="4B296C20" w14:textId="33FF40A3" w:rsidR="00275287" w:rsidRPr="00275287" w:rsidRDefault="00275287" w:rsidP="006D5B89">
      <w:pPr>
        <w:tabs>
          <w:tab w:val="left" w:pos="1343"/>
        </w:tabs>
        <w:spacing w:line="264" w:lineRule="auto"/>
        <w:ind w:right="1134"/>
        <w:jc w:val="both"/>
        <w:rPr>
          <w:rFonts w:cstheme="minorHAnsi"/>
          <w:b/>
          <w:bCs/>
          <w:szCs w:val="19"/>
        </w:rPr>
      </w:pPr>
      <w:r w:rsidRPr="00275287">
        <w:rPr>
          <w:rFonts w:cstheme="minorHAnsi"/>
          <w:b/>
          <w:bCs/>
          <w:szCs w:val="19"/>
        </w:rPr>
        <w:t>Lernthema 1</w:t>
      </w:r>
    </w:p>
    <w:p w14:paraId="18A3BEBB" w14:textId="41D59451" w:rsidR="006A74A0" w:rsidRDefault="004279B3" w:rsidP="006D5B89">
      <w:pPr>
        <w:tabs>
          <w:tab w:val="left" w:pos="1343"/>
        </w:tabs>
        <w:spacing w:line="264" w:lineRule="auto"/>
        <w:ind w:right="1134"/>
        <w:jc w:val="both"/>
        <w:rPr>
          <w:rFonts w:cstheme="minorHAnsi"/>
          <w:szCs w:val="19"/>
        </w:rPr>
      </w:pPr>
      <w:r w:rsidRPr="00234668">
        <w:rPr>
          <w:rFonts w:cstheme="minorHAnsi"/>
          <w:szCs w:val="19"/>
        </w:rPr>
        <w:t xml:space="preserve">Im Rahmen des ersten Lernthemas wird auf Verhältnis zwischen Menschen und Natur eingegangen. Es wird eine erste eigene Definition zum Naturbegriff erarbeitet. Im </w:t>
      </w:r>
      <w:r w:rsidRPr="001077B7">
        <w:rPr>
          <w:rFonts w:cstheme="minorHAnsi"/>
          <w:b/>
          <w:bCs/>
          <w:szCs w:val="19"/>
        </w:rPr>
        <w:t>Lernschritt 1.1</w:t>
      </w:r>
      <w:r w:rsidRPr="00234668">
        <w:rPr>
          <w:rFonts w:cstheme="minorHAnsi"/>
          <w:szCs w:val="19"/>
        </w:rPr>
        <w:t xml:space="preserve"> werden die Begriffe Natur und Artefakt vertieft.</w:t>
      </w:r>
      <w:r w:rsidR="001077B7">
        <w:rPr>
          <w:rFonts w:cstheme="minorHAnsi"/>
          <w:szCs w:val="19"/>
        </w:rPr>
        <w:t xml:space="preserve"> Bitte für die Bearbeitung der </w:t>
      </w:r>
      <w:proofErr w:type="spellStart"/>
      <w:r w:rsidR="001077B7" w:rsidRPr="00544D6B">
        <w:rPr>
          <w:rFonts w:cstheme="minorHAnsi"/>
          <w:szCs w:val="19"/>
        </w:rPr>
        <w:t>Mentimeter</w:t>
      </w:r>
      <w:r w:rsidR="00F55684">
        <w:rPr>
          <w:rFonts w:cstheme="minorHAnsi"/>
          <w:szCs w:val="19"/>
        </w:rPr>
        <w:t>u</w:t>
      </w:r>
      <w:r w:rsidR="0039658C">
        <w:rPr>
          <w:rFonts w:cstheme="minorHAnsi"/>
          <w:szCs w:val="19"/>
        </w:rPr>
        <w:t>mfrage</w:t>
      </w:r>
      <w:proofErr w:type="spellEnd"/>
      <w:r w:rsidR="00E81AAA">
        <w:rPr>
          <w:rFonts w:cstheme="minorHAnsi"/>
          <w:szCs w:val="19"/>
        </w:rPr>
        <w:t xml:space="preserve"> </w:t>
      </w:r>
      <w:r w:rsidR="001077B7">
        <w:rPr>
          <w:rFonts w:cstheme="minorHAnsi"/>
          <w:szCs w:val="19"/>
        </w:rPr>
        <w:t xml:space="preserve">eine eigene </w:t>
      </w:r>
      <w:proofErr w:type="spellStart"/>
      <w:r w:rsidR="0039658C">
        <w:rPr>
          <w:rFonts w:cstheme="minorHAnsi"/>
          <w:szCs w:val="19"/>
        </w:rPr>
        <w:t>Mentimeter</w:t>
      </w:r>
      <w:r w:rsidR="00F55684">
        <w:rPr>
          <w:rFonts w:cstheme="minorHAnsi"/>
          <w:szCs w:val="19"/>
        </w:rPr>
        <w:t>umfrage</w:t>
      </w:r>
      <w:proofErr w:type="spellEnd"/>
      <w:r w:rsidR="00E81AAA">
        <w:rPr>
          <w:rFonts w:cstheme="minorHAnsi"/>
          <w:szCs w:val="19"/>
        </w:rPr>
        <w:t xml:space="preserve"> </w:t>
      </w:r>
      <w:r w:rsidR="001077B7">
        <w:rPr>
          <w:rFonts w:cstheme="minorHAnsi"/>
          <w:szCs w:val="19"/>
        </w:rPr>
        <w:t>erstellen.</w:t>
      </w:r>
    </w:p>
    <w:p w14:paraId="5E052666" w14:textId="5CD8BCB6" w:rsidR="004279B3" w:rsidRDefault="001077B7" w:rsidP="006D5B89">
      <w:pPr>
        <w:tabs>
          <w:tab w:val="left" w:pos="1343"/>
        </w:tabs>
        <w:spacing w:line="264" w:lineRule="auto"/>
        <w:ind w:right="1134"/>
        <w:jc w:val="both"/>
        <w:rPr>
          <w:rFonts w:cstheme="minorHAnsi"/>
          <w:szCs w:val="19"/>
        </w:rPr>
      </w:pPr>
      <w:r>
        <w:rPr>
          <w:rFonts w:cstheme="minorHAnsi"/>
          <w:szCs w:val="19"/>
        </w:rPr>
        <w:t xml:space="preserve">Im </w:t>
      </w:r>
      <w:r w:rsidRPr="001077B7">
        <w:rPr>
          <w:rFonts w:cstheme="minorHAnsi"/>
          <w:b/>
          <w:bCs/>
          <w:szCs w:val="19"/>
        </w:rPr>
        <w:t>Lernschritt 1.2</w:t>
      </w:r>
      <w:r>
        <w:rPr>
          <w:rFonts w:cstheme="minorHAnsi"/>
          <w:szCs w:val="19"/>
        </w:rPr>
        <w:t xml:space="preserve"> wird die</w:t>
      </w:r>
      <w:r w:rsidR="004279B3" w:rsidRPr="00234668">
        <w:rPr>
          <w:rFonts w:cstheme="minorHAnsi"/>
          <w:szCs w:val="19"/>
        </w:rPr>
        <w:t xml:space="preserve"> Wechselwirkung zwischen Menschen und Natur im Hinblick auf Chancen und Grenzen des Umgangs mit der Mit- bzw. Umwelt untersucht. Als Lernprodukt im Lauf des Lernthemas entsteht eine reichhaltige Mindmap, die als Anschauungsmaterial für die Schulhausrallye bzw. den zu entwerfenden Infostand dienen kann.</w:t>
      </w:r>
    </w:p>
    <w:p w14:paraId="6B6A33C8" w14:textId="77777777" w:rsidR="004D676F" w:rsidRDefault="004D676F" w:rsidP="006D5B89">
      <w:pPr>
        <w:tabs>
          <w:tab w:val="left" w:pos="1343"/>
        </w:tabs>
        <w:spacing w:line="264" w:lineRule="auto"/>
        <w:ind w:right="1134"/>
        <w:jc w:val="both"/>
        <w:rPr>
          <w:rFonts w:cstheme="minorHAnsi"/>
          <w:szCs w:val="19"/>
        </w:rPr>
      </w:pPr>
    </w:p>
    <w:p w14:paraId="033213C4" w14:textId="5F372A18" w:rsidR="00275287" w:rsidRPr="00275287" w:rsidRDefault="00275287" w:rsidP="006D5B89">
      <w:pPr>
        <w:tabs>
          <w:tab w:val="left" w:pos="1343"/>
        </w:tabs>
        <w:spacing w:line="264" w:lineRule="auto"/>
        <w:ind w:right="1134"/>
        <w:jc w:val="both"/>
        <w:rPr>
          <w:rFonts w:cstheme="minorHAnsi"/>
          <w:b/>
          <w:bCs/>
          <w:szCs w:val="19"/>
        </w:rPr>
      </w:pPr>
      <w:r w:rsidRPr="00275287">
        <w:rPr>
          <w:rFonts w:cstheme="minorHAnsi"/>
          <w:b/>
          <w:bCs/>
          <w:szCs w:val="19"/>
        </w:rPr>
        <w:t>Lernthema 2</w:t>
      </w:r>
    </w:p>
    <w:p w14:paraId="1ED327B7" w14:textId="0AE34456" w:rsidR="004D676F" w:rsidRDefault="004279B3" w:rsidP="004D676F">
      <w:pPr>
        <w:tabs>
          <w:tab w:val="left" w:pos="1343"/>
        </w:tabs>
        <w:spacing w:line="264" w:lineRule="auto"/>
        <w:ind w:right="1134"/>
        <w:jc w:val="both"/>
        <w:rPr>
          <w:rFonts w:cstheme="minorHAnsi"/>
          <w:szCs w:val="19"/>
        </w:rPr>
      </w:pPr>
      <w:r w:rsidRPr="00234668">
        <w:rPr>
          <w:rFonts w:cstheme="minorHAnsi"/>
          <w:szCs w:val="19"/>
        </w:rPr>
        <w:t xml:space="preserve">Das </w:t>
      </w:r>
      <w:r w:rsidRPr="001077B7">
        <w:rPr>
          <w:rFonts w:cstheme="minorHAnsi"/>
          <w:b/>
          <w:bCs/>
          <w:szCs w:val="19"/>
        </w:rPr>
        <w:t>zweite Lernthema</w:t>
      </w:r>
      <w:r w:rsidRPr="00234668">
        <w:rPr>
          <w:rFonts w:cstheme="minorHAnsi"/>
          <w:szCs w:val="19"/>
        </w:rPr>
        <w:t xml:space="preserve"> befasst sich mit den naturethischen Grundpositionen und dem Umgang mit Tieren. Der Lehrplan fordert den Anthropozentrismus, den </w:t>
      </w:r>
      <w:r w:rsidRPr="00544D6B">
        <w:rPr>
          <w:rFonts w:cstheme="minorHAnsi"/>
          <w:szCs w:val="19"/>
        </w:rPr>
        <w:t>Pathozentrismus</w:t>
      </w:r>
      <w:r w:rsidRPr="00234668">
        <w:rPr>
          <w:rFonts w:cstheme="minorHAnsi"/>
          <w:szCs w:val="19"/>
        </w:rPr>
        <w:t xml:space="preserve"> und den Biozentrismus. Der Holismus wird nicht explizit gefordert und ist hier aus zeitökonomischen Erwägungen nicht aufgeführt. Er kann die Reihe dennoch wunderbar ergänzen, sofern Zeit verfügbar ist. Im Lernthema 2 werden die naturethischen Positionen vorgestellt und auf Chancen und Grenzen hin untersucht</w:t>
      </w:r>
      <w:r w:rsidR="00E81AAA">
        <w:rPr>
          <w:rFonts w:cstheme="minorHAnsi"/>
          <w:szCs w:val="19"/>
        </w:rPr>
        <w:t>,</w:t>
      </w:r>
      <w:r w:rsidR="00823F22">
        <w:rPr>
          <w:rFonts w:cstheme="minorHAnsi"/>
          <w:szCs w:val="19"/>
        </w:rPr>
        <w:t xml:space="preserve"> und es wird nach der Bearbeitung der Inhalte ein Forumsbeitrag zum Thema Naturethik erstellt.</w:t>
      </w:r>
      <w:r w:rsidR="004D676F">
        <w:rPr>
          <w:rFonts w:cstheme="minorHAnsi"/>
          <w:szCs w:val="19"/>
        </w:rPr>
        <w:t xml:space="preserve"> Bitte für die Bearbeitung der </w:t>
      </w:r>
      <w:proofErr w:type="spellStart"/>
      <w:r w:rsidR="004D676F" w:rsidRPr="00544D6B">
        <w:rPr>
          <w:rFonts w:cstheme="minorHAnsi"/>
          <w:szCs w:val="19"/>
        </w:rPr>
        <w:t>Mentimeter</w:t>
      </w:r>
      <w:r w:rsidR="00435383">
        <w:rPr>
          <w:rFonts w:cstheme="minorHAnsi"/>
          <w:szCs w:val="19"/>
        </w:rPr>
        <w:t>umfrage</w:t>
      </w:r>
      <w:proofErr w:type="spellEnd"/>
      <w:r w:rsidR="00E81AAA">
        <w:rPr>
          <w:rFonts w:cstheme="minorHAnsi"/>
          <w:szCs w:val="19"/>
        </w:rPr>
        <w:t xml:space="preserve"> </w:t>
      </w:r>
      <w:r w:rsidR="004D676F">
        <w:rPr>
          <w:rFonts w:cstheme="minorHAnsi"/>
          <w:szCs w:val="19"/>
        </w:rPr>
        <w:t xml:space="preserve">eine eigene </w:t>
      </w:r>
      <w:proofErr w:type="spellStart"/>
      <w:r w:rsidR="004D676F" w:rsidRPr="00544D6B">
        <w:rPr>
          <w:rFonts w:cstheme="minorHAnsi"/>
          <w:szCs w:val="19"/>
        </w:rPr>
        <w:t>Menti</w:t>
      </w:r>
      <w:r w:rsidR="00435383">
        <w:rPr>
          <w:rFonts w:cstheme="minorHAnsi"/>
          <w:szCs w:val="19"/>
        </w:rPr>
        <w:t>meterumfrage</w:t>
      </w:r>
      <w:proofErr w:type="spellEnd"/>
      <w:r w:rsidR="00E81AAA">
        <w:rPr>
          <w:rFonts w:cstheme="minorHAnsi"/>
          <w:szCs w:val="19"/>
        </w:rPr>
        <w:t xml:space="preserve"> </w:t>
      </w:r>
      <w:r w:rsidR="004D676F">
        <w:rPr>
          <w:rFonts w:cstheme="minorHAnsi"/>
          <w:szCs w:val="19"/>
        </w:rPr>
        <w:t>erstellen.</w:t>
      </w:r>
    </w:p>
    <w:p w14:paraId="09F2C549" w14:textId="6FA69A5B" w:rsidR="006A74A0" w:rsidRDefault="00823F22" w:rsidP="006D5B89">
      <w:pPr>
        <w:tabs>
          <w:tab w:val="left" w:pos="1343"/>
        </w:tabs>
        <w:spacing w:line="264" w:lineRule="auto"/>
        <w:ind w:right="1134"/>
        <w:jc w:val="both"/>
        <w:rPr>
          <w:rFonts w:cstheme="minorHAnsi"/>
          <w:szCs w:val="19"/>
        </w:rPr>
      </w:pPr>
      <w:r>
        <w:rPr>
          <w:rFonts w:cstheme="minorHAnsi"/>
          <w:szCs w:val="19"/>
        </w:rPr>
        <w:t xml:space="preserve">Im </w:t>
      </w:r>
      <w:r w:rsidRPr="00823F22">
        <w:rPr>
          <w:rFonts w:cstheme="minorHAnsi"/>
          <w:b/>
          <w:bCs/>
          <w:szCs w:val="19"/>
        </w:rPr>
        <w:t>Lernschritt 2.1</w:t>
      </w:r>
      <w:r>
        <w:rPr>
          <w:rFonts w:cstheme="minorHAnsi"/>
          <w:szCs w:val="19"/>
        </w:rPr>
        <w:t xml:space="preserve"> werden die </w:t>
      </w:r>
      <w:r w:rsidR="00E81AAA">
        <w:rPr>
          <w:rFonts w:cstheme="minorHAnsi"/>
          <w:szCs w:val="19"/>
        </w:rPr>
        <w:t>inhaltlichen</w:t>
      </w:r>
      <w:r>
        <w:rPr>
          <w:rFonts w:cstheme="minorHAnsi"/>
          <w:szCs w:val="19"/>
        </w:rPr>
        <w:t xml:space="preserve"> Grundlagen der naturethischen Positionen gelegt. </w:t>
      </w:r>
      <w:r w:rsidR="009246C4">
        <w:rPr>
          <w:rFonts w:cstheme="minorHAnsi"/>
          <w:szCs w:val="19"/>
        </w:rPr>
        <w:t xml:space="preserve">Bitte für die Bearbeitung der </w:t>
      </w:r>
      <w:proofErr w:type="spellStart"/>
      <w:r w:rsidR="009246C4" w:rsidRPr="00544D6B">
        <w:rPr>
          <w:rFonts w:cstheme="minorHAnsi"/>
          <w:szCs w:val="19"/>
        </w:rPr>
        <w:t>Mentimeter</w:t>
      </w:r>
      <w:r w:rsidR="00435383">
        <w:rPr>
          <w:rFonts w:cstheme="minorHAnsi"/>
          <w:szCs w:val="19"/>
        </w:rPr>
        <w:t>umfrage</w:t>
      </w:r>
      <w:proofErr w:type="spellEnd"/>
      <w:r w:rsidR="00E81AAA">
        <w:rPr>
          <w:rFonts w:cstheme="minorHAnsi"/>
          <w:szCs w:val="19"/>
        </w:rPr>
        <w:t xml:space="preserve"> </w:t>
      </w:r>
      <w:r w:rsidR="009246C4">
        <w:rPr>
          <w:rFonts w:cstheme="minorHAnsi"/>
          <w:szCs w:val="19"/>
        </w:rPr>
        <w:t xml:space="preserve">eine eigene </w:t>
      </w:r>
      <w:proofErr w:type="spellStart"/>
      <w:r w:rsidR="009246C4" w:rsidRPr="00544D6B">
        <w:rPr>
          <w:rFonts w:cstheme="minorHAnsi"/>
          <w:szCs w:val="19"/>
        </w:rPr>
        <w:t>Menti</w:t>
      </w:r>
      <w:r w:rsidR="00435383">
        <w:rPr>
          <w:rFonts w:cstheme="minorHAnsi"/>
          <w:szCs w:val="19"/>
        </w:rPr>
        <w:t>meterumfrage</w:t>
      </w:r>
      <w:proofErr w:type="spellEnd"/>
      <w:r w:rsidR="00E81AAA">
        <w:rPr>
          <w:rFonts w:cstheme="minorHAnsi"/>
          <w:szCs w:val="19"/>
        </w:rPr>
        <w:t xml:space="preserve"> </w:t>
      </w:r>
      <w:r w:rsidR="009246C4">
        <w:rPr>
          <w:rFonts w:cstheme="minorHAnsi"/>
          <w:szCs w:val="19"/>
        </w:rPr>
        <w:t>erstellen.</w:t>
      </w:r>
    </w:p>
    <w:p w14:paraId="19D6E240" w14:textId="5603BF8B" w:rsidR="00823F22" w:rsidRDefault="004279B3" w:rsidP="006D5B89">
      <w:pPr>
        <w:tabs>
          <w:tab w:val="left" w:pos="1343"/>
        </w:tabs>
        <w:spacing w:line="264" w:lineRule="auto"/>
        <w:ind w:right="1134"/>
        <w:jc w:val="both"/>
        <w:rPr>
          <w:rFonts w:cstheme="minorHAnsi"/>
          <w:szCs w:val="19"/>
        </w:rPr>
      </w:pPr>
      <w:r w:rsidRPr="00234668">
        <w:rPr>
          <w:rFonts w:cstheme="minorHAnsi"/>
          <w:szCs w:val="19"/>
        </w:rPr>
        <w:t xml:space="preserve">Die Überprüfung des eigenen Umgangs mit Tieren in </w:t>
      </w:r>
      <w:r w:rsidRPr="009246C4">
        <w:rPr>
          <w:rFonts w:cstheme="minorHAnsi"/>
          <w:b/>
          <w:bCs/>
          <w:szCs w:val="19"/>
        </w:rPr>
        <w:t>Lernschritt 2.</w:t>
      </w:r>
      <w:r w:rsidR="00823F22">
        <w:rPr>
          <w:rFonts w:cstheme="minorHAnsi"/>
          <w:b/>
          <w:bCs/>
          <w:szCs w:val="19"/>
        </w:rPr>
        <w:t>2</w:t>
      </w:r>
      <w:r w:rsidRPr="00234668">
        <w:rPr>
          <w:rFonts w:cstheme="minorHAnsi"/>
          <w:szCs w:val="19"/>
        </w:rPr>
        <w:t xml:space="preserve"> rundet diesen Bereich ab.</w:t>
      </w:r>
      <w:r w:rsidR="00072AD0">
        <w:rPr>
          <w:rFonts w:cstheme="minorHAnsi"/>
          <w:szCs w:val="19"/>
        </w:rPr>
        <w:t xml:space="preserve"> Bitte für </w:t>
      </w:r>
      <w:r w:rsidR="0047564B">
        <w:rPr>
          <w:rFonts w:cstheme="minorHAnsi"/>
          <w:szCs w:val="19"/>
        </w:rPr>
        <w:t xml:space="preserve">jede bearbeitende </w:t>
      </w:r>
      <w:r w:rsidR="00F91D4F">
        <w:rPr>
          <w:rFonts w:cstheme="minorHAnsi"/>
          <w:szCs w:val="19"/>
        </w:rPr>
        <w:t>Schülerinnen- und Schülergruppe</w:t>
      </w:r>
      <w:r w:rsidR="00072AD0">
        <w:rPr>
          <w:rFonts w:cstheme="minorHAnsi"/>
          <w:szCs w:val="19"/>
        </w:rPr>
        <w:t xml:space="preserve"> eine eigene Mindmap erstellen lassen.</w:t>
      </w:r>
    </w:p>
    <w:p w14:paraId="069F0BCC" w14:textId="63B2761B" w:rsidR="004279B3" w:rsidRDefault="004279B3" w:rsidP="006D5B89">
      <w:pPr>
        <w:tabs>
          <w:tab w:val="left" w:pos="1343"/>
        </w:tabs>
        <w:spacing w:line="264" w:lineRule="auto"/>
        <w:ind w:right="1134"/>
        <w:jc w:val="both"/>
        <w:rPr>
          <w:rFonts w:cstheme="minorHAnsi"/>
          <w:szCs w:val="19"/>
        </w:rPr>
      </w:pPr>
      <w:r w:rsidRPr="00234668">
        <w:rPr>
          <w:rFonts w:cstheme="minorHAnsi"/>
          <w:szCs w:val="19"/>
        </w:rPr>
        <w:t>Es soll als Lernprodukt ein qualifizierter Forumsbeitrag erstellt werden. Dieses Lernthema bietet eine gute Grundlage für mögliche Diskussionen am zu entwerfenden Informationsstand.</w:t>
      </w:r>
    </w:p>
    <w:p w14:paraId="4F19D0FF" w14:textId="77777777" w:rsidR="004D676F" w:rsidRDefault="004D676F" w:rsidP="006D5B89">
      <w:pPr>
        <w:tabs>
          <w:tab w:val="left" w:pos="1343"/>
        </w:tabs>
        <w:spacing w:line="264" w:lineRule="auto"/>
        <w:ind w:right="1134"/>
        <w:jc w:val="both"/>
        <w:rPr>
          <w:rFonts w:cstheme="minorHAnsi"/>
          <w:szCs w:val="19"/>
        </w:rPr>
      </w:pPr>
    </w:p>
    <w:p w14:paraId="341D1AD4" w14:textId="7F7E65EC" w:rsidR="00275287" w:rsidRPr="00275287" w:rsidRDefault="00275287" w:rsidP="006D5B89">
      <w:pPr>
        <w:tabs>
          <w:tab w:val="left" w:pos="1343"/>
        </w:tabs>
        <w:spacing w:line="264" w:lineRule="auto"/>
        <w:ind w:right="1134"/>
        <w:jc w:val="both"/>
        <w:rPr>
          <w:rFonts w:cstheme="minorHAnsi"/>
          <w:b/>
          <w:bCs/>
          <w:szCs w:val="19"/>
        </w:rPr>
      </w:pPr>
      <w:r w:rsidRPr="00275287">
        <w:rPr>
          <w:rFonts w:cstheme="minorHAnsi"/>
          <w:b/>
          <w:bCs/>
          <w:szCs w:val="19"/>
        </w:rPr>
        <w:t>Lernthema 3</w:t>
      </w:r>
    </w:p>
    <w:p w14:paraId="3CA52BCE" w14:textId="7675F656" w:rsidR="00CA6BEA" w:rsidRDefault="004279B3" w:rsidP="006D5B89">
      <w:pPr>
        <w:tabs>
          <w:tab w:val="left" w:pos="1343"/>
        </w:tabs>
        <w:spacing w:line="264" w:lineRule="auto"/>
        <w:ind w:right="1134"/>
        <w:jc w:val="both"/>
        <w:rPr>
          <w:rFonts w:cstheme="minorHAnsi"/>
          <w:szCs w:val="19"/>
        </w:rPr>
      </w:pPr>
      <w:r w:rsidRPr="00234668">
        <w:rPr>
          <w:rFonts w:cstheme="minorHAnsi"/>
          <w:szCs w:val="19"/>
        </w:rPr>
        <w:t xml:space="preserve">Im </w:t>
      </w:r>
      <w:r w:rsidRPr="00072AD0">
        <w:rPr>
          <w:rFonts w:cstheme="minorHAnsi"/>
          <w:b/>
          <w:bCs/>
          <w:szCs w:val="19"/>
        </w:rPr>
        <w:t>dritten Lernthema</w:t>
      </w:r>
      <w:r w:rsidRPr="00234668">
        <w:rPr>
          <w:rFonts w:cstheme="minorHAnsi"/>
          <w:szCs w:val="19"/>
        </w:rPr>
        <w:t xml:space="preserve"> wird das Lernprodukt eine Schulhausrallye mit Laufzettel sein. Im Lernthema </w:t>
      </w:r>
      <w:r w:rsidR="00E81AAA">
        <w:rPr>
          <w:rFonts w:cstheme="minorHAnsi"/>
          <w:szCs w:val="19"/>
        </w:rPr>
        <w:t>3</w:t>
      </w:r>
      <w:r w:rsidR="00E81AAA" w:rsidRPr="00234668">
        <w:rPr>
          <w:rFonts w:cstheme="minorHAnsi"/>
          <w:szCs w:val="19"/>
        </w:rPr>
        <w:t xml:space="preserve"> </w:t>
      </w:r>
      <w:r w:rsidRPr="00234668">
        <w:rPr>
          <w:rFonts w:cstheme="minorHAnsi"/>
          <w:szCs w:val="19"/>
        </w:rPr>
        <w:t>erarbeiten die Schülerinnen und Schüler den eigenen ökologischen Fu</w:t>
      </w:r>
      <w:r w:rsidR="00072AD0">
        <w:rPr>
          <w:rFonts w:cstheme="minorHAnsi"/>
          <w:szCs w:val="19"/>
        </w:rPr>
        <w:t>ß</w:t>
      </w:r>
      <w:r w:rsidRPr="00234668">
        <w:rPr>
          <w:rFonts w:cstheme="minorHAnsi"/>
          <w:szCs w:val="19"/>
        </w:rPr>
        <w:t xml:space="preserve">abdruck und setzen sich mit Maßnahmen </w:t>
      </w:r>
      <w:r w:rsidR="00E81AAA" w:rsidRPr="00544D6B">
        <w:rPr>
          <w:rFonts w:cstheme="minorHAnsi"/>
          <w:szCs w:val="19"/>
        </w:rPr>
        <w:t xml:space="preserve">gegen die </w:t>
      </w:r>
      <w:r w:rsidRPr="00544D6B">
        <w:rPr>
          <w:rFonts w:cstheme="minorHAnsi"/>
          <w:szCs w:val="19"/>
        </w:rPr>
        <w:t>eigene Lebensmittelverschwendung</w:t>
      </w:r>
      <w:r w:rsidRPr="00234668">
        <w:rPr>
          <w:rFonts w:cstheme="minorHAnsi"/>
          <w:szCs w:val="19"/>
        </w:rPr>
        <w:t xml:space="preserve"> auseinander. Die Rallye bietet die </w:t>
      </w:r>
      <w:r w:rsidR="00E81AAA">
        <w:rPr>
          <w:rFonts w:cstheme="minorHAnsi"/>
          <w:szCs w:val="19"/>
        </w:rPr>
        <w:t>Gelegenheit,</w:t>
      </w:r>
      <w:r w:rsidRPr="00234668">
        <w:rPr>
          <w:rFonts w:cstheme="minorHAnsi"/>
          <w:szCs w:val="19"/>
        </w:rPr>
        <w:t xml:space="preserve"> auch als Einstieg für ein Kennenlernen am Schuljahresanfang oder gegen Ende des Schuljahres im Projektbereich zu arbeiten. Es können </w:t>
      </w:r>
      <w:r w:rsidR="00E81AAA">
        <w:rPr>
          <w:rFonts w:cstheme="minorHAnsi"/>
          <w:szCs w:val="19"/>
        </w:rPr>
        <w:t>kann</w:t>
      </w:r>
      <w:r w:rsidR="00E81AAA" w:rsidRPr="00234668">
        <w:rPr>
          <w:rFonts w:cstheme="minorHAnsi"/>
          <w:szCs w:val="19"/>
        </w:rPr>
        <w:t xml:space="preserve"> </w:t>
      </w:r>
      <w:r w:rsidRPr="00234668">
        <w:rPr>
          <w:rFonts w:cstheme="minorHAnsi"/>
          <w:szCs w:val="19"/>
        </w:rPr>
        <w:t xml:space="preserve">hier an je nach Schulhaus angepassten </w:t>
      </w:r>
      <w:r w:rsidRPr="00544D6B">
        <w:rPr>
          <w:rFonts w:cstheme="minorHAnsi"/>
          <w:szCs w:val="19"/>
        </w:rPr>
        <w:t>Infopunkten</w:t>
      </w:r>
      <w:r w:rsidRPr="00234668">
        <w:rPr>
          <w:rFonts w:cstheme="minorHAnsi"/>
          <w:szCs w:val="19"/>
        </w:rPr>
        <w:t xml:space="preserve"> über verschiedene Themen informiert werden. </w:t>
      </w:r>
      <w:r w:rsidR="006A74A0">
        <w:rPr>
          <w:rFonts w:cstheme="minorHAnsi"/>
          <w:szCs w:val="19"/>
        </w:rPr>
        <w:t xml:space="preserve">Bitte für den Einstieg eine eigene </w:t>
      </w:r>
      <w:proofErr w:type="spellStart"/>
      <w:r w:rsidR="006A74A0" w:rsidRPr="00544D6B">
        <w:rPr>
          <w:rFonts w:cstheme="minorHAnsi"/>
          <w:szCs w:val="19"/>
        </w:rPr>
        <w:t>Oncoo</w:t>
      </w:r>
      <w:proofErr w:type="spellEnd"/>
      <w:r w:rsidR="006A74A0" w:rsidRPr="00544D6B">
        <w:rPr>
          <w:rFonts w:cstheme="minorHAnsi"/>
          <w:szCs w:val="19"/>
        </w:rPr>
        <w:t>-Umfrage</w:t>
      </w:r>
      <w:r w:rsidR="006A74A0">
        <w:rPr>
          <w:rFonts w:cstheme="minorHAnsi"/>
          <w:szCs w:val="19"/>
        </w:rPr>
        <w:t xml:space="preserve"> erstellen. </w:t>
      </w:r>
      <w:r w:rsidRPr="00234668">
        <w:rPr>
          <w:rFonts w:cstheme="minorHAnsi"/>
          <w:szCs w:val="19"/>
        </w:rPr>
        <w:t xml:space="preserve">Im </w:t>
      </w:r>
      <w:r w:rsidRPr="006A74A0">
        <w:rPr>
          <w:rFonts w:cstheme="minorHAnsi"/>
          <w:b/>
          <w:bCs/>
          <w:szCs w:val="19"/>
        </w:rPr>
        <w:t>Lernschritt 3.1</w:t>
      </w:r>
      <w:r w:rsidRPr="00234668">
        <w:rPr>
          <w:rFonts w:cstheme="minorHAnsi"/>
          <w:szCs w:val="19"/>
        </w:rPr>
        <w:t xml:space="preserve"> wird der eigene ökologische Fußabdruck ermittelt und bewertet. Es werden auch gleichzeitig Wege aufgezeigt, um den eigenen Abdruck zu reduzieren.</w:t>
      </w:r>
      <w:r w:rsidR="00CA6BEA">
        <w:rPr>
          <w:rFonts w:cstheme="minorHAnsi"/>
          <w:szCs w:val="19"/>
        </w:rPr>
        <w:t xml:space="preserve"> Hier wird der Rechner von Brot für die Welt verwendet. Es gibt selbstverständlich weitere Möglichkeiten den Fußabdruck online zu berechnen.</w:t>
      </w:r>
    </w:p>
    <w:p w14:paraId="1BC37741" w14:textId="2F74519F" w:rsidR="006A74A0" w:rsidRDefault="00CA6BEA" w:rsidP="006D5B89">
      <w:pPr>
        <w:tabs>
          <w:tab w:val="left" w:pos="1343"/>
        </w:tabs>
        <w:spacing w:line="264" w:lineRule="auto"/>
        <w:ind w:right="1134"/>
        <w:jc w:val="both"/>
        <w:rPr>
          <w:rFonts w:cstheme="minorHAnsi"/>
          <w:szCs w:val="19"/>
        </w:rPr>
      </w:pPr>
      <w:r>
        <w:rPr>
          <w:rFonts w:cstheme="minorHAnsi"/>
          <w:szCs w:val="19"/>
        </w:rPr>
        <w:t xml:space="preserve">Weitere Möglichkeiten </w:t>
      </w:r>
      <w:r w:rsidR="00E81AAA">
        <w:rPr>
          <w:rFonts w:cstheme="minorHAnsi"/>
          <w:szCs w:val="19"/>
        </w:rPr>
        <w:t>unter anderem</w:t>
      </w:r>
      <w:r>
        <w:rPr>
          <w:rFonts w:cstheme="minorHAnsi"/>
          <w:szCs w:val="19"/>
        </w:rPr>
        <w:t xml:space="preserve"> wären: </w:t>
      </w:r>
    </w:p>
    <w:p w14:paraId="7940233A" w14:textId="2A0615D9" w:rsidR="00CA6BEA" w:rsidRDefault="00CA6BEA" w:rsidP="006D5B89">
      <w:pPr>
        <w:tabs>
          <w:tab w:val="left" w:pos="1343"/>
        </w:tabs>
        <w:spacing w:line="264" w:lineRule="auto"/>
        <w:ind w:right="1134"/>
        <w:jc w:val="both"/>
        <w:rPr>
          <w:rFonts w:cstheme="minorHAnsi"/>
          <w:szCs w:val="19"/>
        </w:rPr>
      </w:pPr>
      <w:hyperlink r:id="rId9" w:history="1">
        <w:r w:rsidRPr="00571B02">
          <w:rPr>
            <w:rStyle w:val="Hyperlink"/>
            <w:rFonts w:cstheme="minorHAnsi"/>
            <w:szCs w:val="19"/>
          </w:rPr>
          <w:t>https://www.wwf.de/themen-projekte/klimaschutz/wwf-klimarechner</w:t>
        </w:r>
      </w:hyperlink>
    </w:p>
    <w:p w14:paraId="6AC4A2FA" w14:textId="7CA139EA" w:rsidR="00CA6BEA" w:rsidRDefault="00CA6BEA" w:rsidP="006D5B89">
      <w:pPr>
        <w:tabs>
          <w:tab w:val="left" w:pos="1343"/>
        </w:tabs>
        <w:spacing w:line="264" w:lineRule="auto"/>
        <w:ind w:right="1134"/>
        <w:jc w:val="both"/>
        <w:rPr>
          <w:rFonts w:cstheme="minorHAnsi"/>
          <w:szCs w:val="19"/>
        </w:rPr>
      </w:pPr>
      <w:hyperlink r:id="rId10" w:history="1">
        <w:r w:rsidRPr="00571B02">
          <w:rPr>
            <w:rStyle w:val="Hyperlink"/>
            <w:rFonts w:cstheme="minorHAnsi"/>
            <w:szCs w:val="19"/>
          </w:rPr>
          <w:t>https://www.footprintcalculator.org/home/de</w:t>
        </w:r>
      </w:hyperlink>
    </w:p>
    <w:p w14:paraId="30C9A904" w14:textId="4483AC4C" w:rsidR="00CA6BEA" w:rsidRDefault="00CA6BEA" w:rsidP="006D5B89">
      <w:pPr>
        <w:tabs>
          <w:tab w:val="left" w:pos="1343"/>
        </w:tabs>
        <w:spacing w:line="264" w:lineRule="auto"/>
        <w:ind w:right="1134"/>
        <w:jc w:val="both"/>
        <w:rPr>
          <w:rFonts w:cstheme="minorHAnsi"/>
          <w:szCs w:val="19"/>
        </w:rPr>
      </w:pPr>
      <w:hyperlink r:id="rId11" w:history="1">
        <w:r w:rsidRPr="00571B02">
          <w:rPr>
            <w:rStyle w:val="Hyperlink"/>
            <w:rFonts w:cstheme="minorHAnsi"/>
            <w:szCs w:val="19"/>
          </w:rPr>
          <w:t>https://oekologischer-fussabdruck.climatehero.org/</w:t>
        </w:r>
      </w:hyperlink>
    </w:p>
    <w:p w14:paraId="1E944470" w14:textId="2945C5F5" w:rsidR="004279B3" w:rsidRDefault="004279B3" w:rsidP="006D5B89">
      <w:pPr>
        <w:tabs>
          <w:tab w:val="left" w:pos="1343"/>
        </w:tabs>
        <w:spacing w:line="264" w:lineRule="auto"/>
        <w:ind w:right="1134"/>
        <w:jc w:val="both"/>
        <w:rPr>
          <w:rFonts w:cstheme="minorHAnsi"/>
          <w:szCs w:val="19"/>
        </w:rPr>
      </w:pPr>
      <w:r w:rsidRPr="00234668">
        <w:rPr>
          <w:rFonts w:cstheme="minorHAnsi"/>
          <w:szCs w:val="19"/>
        </w:rPr>
        <w:lastRenderedPageBreak/>
        <w:t xml:space="preserve">Der </w:t>
      </w:r>
      <w:r w:rsidR="006A74A0" w:rsidRPr="006A74A0">
        <w:rPr>
          <w:rFonts w:cstheme="minorHAnsi"/>
          <w:b/>
          <w:bCs/>
          <w:szCs w:val="19"/>
        </w:rPr>
        <w:t>Lernschritt</w:t>
      </w:r>
      <w:r w:rsidRPr="006A74A0">
        <w:rPr>
          <w:rFonts w:cstheme="minorHAnsi"/>
          <w:b/>
          <w:bCs/>
          <w:szCs w:val="19"/>
        </w:rPr>
        <w:t xml:space="preserve"> 3.2</w:t>
      </w:r>
      <w:r w:rsidRPr="00234668">
        <w:rPr>
          <w:rFonts w:cstheme="minorHAnsi"/>
          <w:szCs w:val="19"/>
        </w:rPr>
        <w:t xml:space="preserve"> beleuchtet die Ursache für Lebensmittelverschwendung. </w:t>
      </w:r>
      <w:r w:rsidR="005C5C79">
        <w:rPr>
          <w:rFonts w:cstheme="minorHAnsi"/>
          <w:szCs w:val="19"/>
        </w:rPr>
        <w:t>Jeder Schüler erstellt ein eigenes individuelles Journal</w:t>
      </w:r>
      <w:r w:rsidR="00CA6BEA">
        <w:rPr>
          <w:rFonts w:cstheme="minorHAnsi"/>
          <w:szCs w:val="19"/>
        </w:rPr>
        <w:t xml:space="preserve"> oder einen Flyer</w:t>
      </w:r>
      <w:r w:rsidR="005C5C79">
        <w:rPr>
          <w:rFonts w:cstheme="minorHAnsi"/>
          <w:szCs w:val="19"/>
        </w:rPr>
        <w:t xml:space="preserve">. </w:t>
      </w:r>
      <w:r w:rsidRPr="00234668">
        <w:rPr>
          <w:rFonts w:cstheme="minorHAnsi"/>
          <w:szCs w:val="19"/>
        </w:rPr>
        <w:t xml:space="preserve">Dieses Thema ist für die Schülerinnen und Schüler </w:t>
      </w:r>
      <w:r w:rsidRPr="00544D6B">
        <w:rPr>
          <w:rFonts w:cstheme="minorHAnsi"/>
          <w:szCs w:val="19"/>
        </w:rPr>
        <w:t>durchaus</w:t>
      </w:r>
      <w:r w:rsidRPr="00234668">
        <w:rPr>
          <w:rFonts w:cstheme="minorHAnsi"/>
          <w:szCs w:val="19"/>
        </w:rPr>
        <w:t xml:space="preserve"> relevant, da hier ein eigener individuell gut messbarer Beitrag zur geleistet werden kann. </w:t>
      </w:r>
      <w:r w:rsidR="00CA6BEA">
        <w:rPr>
          <w:rFonts w:cstheme="minorHAnsi"/>
          <w:szCs w:val="19"/>
        </w:rPr>
        <w:t xml:space="preserve">Die aufgeführten </w:t>
      </w:r>
      <w:proofErr w:type="spellStart"/>
      <w:r w:rsidR="00CA6BEA">
        <w:rPr>
          <w:rFonts w:cstheme="minorHAnsi"/>
          <w:szCs w:val="19"/>
        </w:rPr>
        <w:t>Retterwebsites</w:t>
      </w:r>
      <w:proofErr w:type="spellEnd"/>
      <w:r w:rsidR="00CA6BEA">
        <w:rPr>
          <w:rFonts w:cstheme="minorHAnsi"/>
          <w:szCs w:val="19"/>
        </w:rPr>
        <w:t xml:space="preserve"> stellen eine Auswahl dar. Es gibt selbstverständlich hier auch weitere Websites, die für den Unterricht genutzt werden können. </w:t>
      </w:r>
    </w:p>
    <w:p w14:paraId="616AD683" w14:textId="3FAD74D1" w:rsidR="00CA6BEA" w:rsidRDefault="00CA6BEA" w:rsidP="006D5B89">
      <w:pPr>
        <w:tabs>
          <w:tab w:val="left" w:pos="1343"/>
        </w:tabs>
        <w:spacing w:line="264" w:lineRule="auto"/>
        <w:ind w:right="1134"/>
        <w:jc w:val="both"/>
        <w:rPr>
          <w:rFonts w:cstheme="minorHAnsi"/>
          <w:szCs w:val="19"/>
        </w:rPr>
      </w:pPr>
      <w:r>
        <w:rPr>
          <w:rFonts w:cstheme="minorHAnsi"/>
          <w:szCs w:val="19"/>
        </w:rPr>
        <w:t xml:space="preserve">Alternativen wären </w:t>
      </w:r>
      <w:r w:rsidR="00E81AAA">
        <w:rPr>
          <w:rFonts w:cstheme="minorHAnsi"/>
          <w:szCs w:val="19"/>
        </w:rPr>
        <w:t>unter anderem</w:t>
      </w:r>
      <w:r>
        <w:rPr>
          <w:rFonts w:cstheme="minorHAnsi"/>
          <w:szCs w:val="19"/>
        </w:rPr>
        <w:t xml:space="preserve"> unter</w:t>
      </w:r>
    </w:p>
    <w:p w14:paraId="7E33604C" w14:textId="32A221A0" w:rsidR="00CA6BEA" w:rsidRDefault="00CA6BEA" w:rsidP="006D5B89">
      <w:pPr>
        <w:tabs>
          <w:tab w:val="left" w:pos="1343"/>
        </w:tabs>
        <w:spacing w:line="264" w:lineRule="auto"/>
        <w:ind w:right="1134"/>
        <w:jc w:val="both"/>
        <w:rPr>
          <w:rFonts w:cstheme="minorHAnsi"/>
          <w:szCs w:val="19"/>
        </w:rPr>
      </w:pPr>
      <w:hyperlink r:id="rId12" w:history="1">
        <w:r w:rsidRPr="00571B02">
          <w:rPr>
            <w:rStyle w:val="Hyperlink"/>
            <w:rFonts w:cstheme="minorHAnsi"/>
            <w:szCs w:val="19"/>
          </w:rPr>
          <w:t>https://www.motatos.de/info/so-funktionierts</w:t>
        </w:r>
      </w:hyperlink>
    </w:p>
    <w:p w14:paraId="4451E050" w14:textId="5BAB47FB" w:rsidR="00CA6BEA" w:rsidRDefault="00CA6BEA" w:rsidP="006D5B89">
      <w:pPr>
        <w:tabs>
          <w:tab w:val="left" w:pos="1343"/>
        </w:tabs>
        <w:spacing w:line="264" w:lineRule="auto"/>
        <w:ind w:right="1134"/>
        <w:jc w:val="both"/>
        <w:rPr>
          <w:rFonts w:cstheme="minorHAnsi"/>
          <w:szCs w:val="19"/>
        </w:rPr>
      </w:pPr>
      <w:hyperlink r:id="rId13" w:history="1">
        <w:r w:rsidRPr="00571B02">
          <w:rPr>
            <w:rStyle w:val="Hyperlink"/>
            <w:rFonts w:cstheme="minorHAnsi"/>
            <w:szCs w:val="19"/>
          </w:rPr>
          <w:t>https://followfood.de/magazin/beitrag/wir-</w:t>
        </w:r>
        <w:r w:rsidRPr="00544D6B">
          <w:rPr>
            <w:rStyle w:val="Hyperlink"/>
            <w:rFonts w:cstheme="minorHAnsi"/>
            <w:szCs w:val="19"/>
          </w:rPr>
          <w:t>retten-lebensmittel</w:t>
        </w:r>
      </w:hyperlink>
    </w:p>
    <w:p w14:paraId="6F150369" w14:textId="547B209F" w:rsidR="00CA6BEA" w:rsidRDefault="005D0942" w:rsidP="006D5B89">
      <w:pPr>
        <w:tabs>
          <w:tab w:val="left" w:pos="1343"/>
        </w:tabs>
        <w:spacing w:line="264" w:lineRule="auto"/>
        <w:ind w:right="1134"/>
        <w:jc w:val="both"/>
        <w:rPr>
          <w:rFonts w:cstheme="minorHAnsi"/>
          <w:szCs w:val="19"/>
        </w:rPr>
      </w:pPr>
      <w:r w:rsidRPr="00544D6B">
        <w:rPr>
          <w:rFonts w:cstheme="minorHAnsi"/>
          <w:szCs w:val="19"/>
        </w:rPr>
        <w:t>zu</w:t>
      </w:r>
      <w:r>
        <w:rPr>
          <w:rFonts w:cstheme="minorHAnsi"/>
          <w:szCs w:val="19"/>
        </w:rPr>
        <w:t xml:space="preserve"> finden.</w:t>
      </w:r>
    </w:p>
    <w:p w14:paraId="7F44F9B6" w14:textId="77777777" w:rsidR="004C77EB" w:rsidRDefault="004C77EB" w:rsidP="006D5B89">
      <w:pPr>
        <w:tabs>
          <w:tab w:val="left" w:pos="1343"/>
        </w:tabs>
        <w:spacing w:line="264" w:lineRule="auto"/>
        <w:ind w:right="1134"/>
        <w:jc w:val="both"/>
        <w:rPr>
          <w:rFonts w:cstheme="minorHAnsi"/>
          <w:szCs w:val="19"/>
        </w:rPr>
      </w:pPr>
    </w:p>
    <w:p w14:paraId="7CA01359" w14:textId="135BA6EC" w:rsidR="004D676F" w:rsidRPr="004D676F" w:rsidRDefault="004D676F" w:rsidP="006D5B89">
      <w:pPr>
        <w:tabs>
          <w:tab w:val="left" w:pos="1343"/>
        </w:tabs>
        <w:spacing w:line="264" w:lineRule="auto"/>
        <w:ind w:right="1134"/>
        <w:jc w:val="both"/>
        <w:rPr>
          <w:rFonts w:cstheme="minorHAnsi"/>
          <w:b/>
          <w:bCs/>
          <w:szCs w:val="19"/>
        </w:rPr>
      </w:pPr>
      <w:r w:rsidRPr="004D676F">
        <w:rPr>
          <w:rFonts w:cstheme="minorHAnsi"/>
          <w:b/>
          <w:bCs/>
          <w:szCs w:val="19"/>
        </w:rPr>
        <w:t>Lernthema 4</w:t>
      </w:r>
    </w:p>
    <w:p w14:paraId="3912406C" w14:textId="77777777" w:rsidR="004279B3" w:rsidRPr="00234668" w:rsidRDefault="004279B3" w:rsidP="006D5B89">
      <w:pPr>
        <w:tabs>
          <w:tab w:val="left" w:pos="1343"/>
        </w:tabs>
        <w:spacing w:line="264" w:lineRule="auto"/>
        <w:ind w:right="1134"/>
        <w:jc w:val="both"/>
        <w:rPr>
          <w:rFonts w:cstheme="minorHAnsi"/>
          <w:szCs w:val="19"/>
        </w:rPr>
      </w:pPr>
      <w:r w:rsidRPr="00234668">
        <w:rPr>
          <w:rFonts w:cstheme="minorHAnsi"/>
          <w:szCs w:val="19"/>
        </w:rPr>
        <w:t xml:space="preserve">Im </w:t>
      </w:r>
      <w:r w:rsidRPr="005C5C79">
        <w:rPr>
          <w:rFonts w:cstheme="minorHAnsi"/>
          <w:b/>
          <w:bCs/>
          <w:szCs w:val="19"/>
        </w:rPr>
        <w:t>vierten</w:t>
      </w:r>
      <w:r w:rsidRPr="00234668">
        <w:rPr>
          <w:rFonts w:cstheme="minorHAnsi"/>
          <w:szCs w:val="19"/>
        </w:rPr>
        <w:t xml:space="preserve"> und letzten </w:t>
      </w:r>
      <w:r w:rsidRPr="005C5C79">
        <w:rPr>
          <w:rFonts w:cstheme="minorHAnsi"/>
          <w:b/>
          <w:bCs/>
          <w:szCs w:val="19"/>
        </w:rPr>
        <w:t>Lernthema</w:t>
      </w:r>
      <w:r w:rsidRPr="00234668">
        <w:rPr>
          <w:rFonts w:cstheme="minorHAnsi"/>
          <w:szCs w:val="19"/>
        </w:rPr>
        <w:t xml:space="preserve"> wird das Spannungsverhältnis von Ökonomie und Ökologie bearbeitet. Mit dem Vorwissen aus den vorangegangen Lernthemen lässt sich hier mit den zusätzlichen Informationen eine reichhaltige Diskussion mit eigener Stellungnahme anstoßen. Im Rahmen des vierten Lernthemas können die Schülerinnen und Schüler die eigene Argumentationskompetenz durch das Lernprodukt Argumentationswippe erweitern. Im Lernschritt 4.1 wird der nicht zwingende Widerspruch zwischen Ökologie und Ökonomie materialgestützt bearbeitet und in einer eigenen Stellungnahme bewertet.</w:t>
      </w:r>
    </w:p>
    <w:p w14:paraId="0C3E50DF" w14:textId="77777777" w:rsidR="004279B3" w:rsidRPr="00234668" w:rsidRDefault="004279B3" w:rsidP="006D5B89">
      <w:pPr>
        <w:tabs>
          <w:tab w:val="left" w:pos="1343"/>
        </w:tabs>
        <w:spacing w:line="264" w:lineRule="auto"/>
        <w:ind w:right="1134"/>
        <w:jc w:val="both"/>
        <w:rPr>
          <w:rFonts w:cstheme="minorHAnsi"/>
          <w:szCs w:val="19"/>
        </w:rPr>
      </w:pPr>
      <w:r w:rsidRPr="00234668">
        <w:rPr>
          <w:rFonts w:cstheme="minorHAnsi"/>
          <w:szCs w:val="19"/>
        </w:rPr>
        <w:t xml:space="preserve">Alle vier Lernthemen ergeben, jedes für sich und zusammen, eine vollständige Handlung. Das Konzept für einen erfolgreichen Infostand benötigt, neben den durch die </w:t>
      </w:r>
      <w:r w:rsidRPr="00544D6B">
        <w:rPr>
          <w:rFonts w:cstheme="minorHAnsi"/>
          <w:szCs w:val="19"/>
        </w:rPr>
        <w:t>Lernprodukte</w:t>
      </w:r>
      <w:r w:rsidRPr="00234668">
        <w:rPr>
          <w:rFonts w:cstheme="minorHAnsi"/>
          <w:szCs w:val="19"/>
        </w:rPr>
        <w:t xml:space="preserve"> erstellten Materialien, informierte Standbetreuer. Interessierte Besucher können somit kompetent und reichhaltig informiert werden. Das abstrakt vorhandene Gefühl der Überforderung durch eine sich veränderte Welt und die gefühlt geringen Möglichkeiten dem entgegenzusteuern, werden aufgegriffen.</w:t>
      </w:r>
    </w:p>
    <w:p w14:paraId="4DB12220" w14:textId="77777777" w:rsidR="004279B3" w:rsidRPr="00234668" w:rsidRDefault="004279B3" w:rsidP="006D5B89">
      <w:pPr>
        <w:tabs>
          <w:tab w:val="left" w:pos="1343"/>
        </w:tabs>
        <w:spacing w:line="264" w:lineRule="auto"/>
        <w:ind w:left="-426" w:right="1134"/>
        <w:jc w:val="both"/>
        <w:rPr>
          <w:rFonts w:cstheme="minorHAnsi"/>
          <w:szCs w:val="19"/>
        </w:rPr>
      </w:pPr>
    </w:p>
    <w:p w14:paraId="1F76F86C" w14:textId="77777777" w:rsidR="004279B3" w:rsidRPr="00234668" w:rsidRDefault="004279B3" w:rsidP="006D5B89">
      <w:pPr>
        <w:tabs>
          <w:tab w:val="left" w:pos="1343"/>
        </w:tabs>
        <w:spacing w:line="264" w:lineRule="auto"/>
        <w:ind w:right="1134"/>
        <w:jc w:val="both"/>
        <w:rPr>
          <w:rFonts w:cstheme="minorHAnsi"/>
          <w:szCs w:val="19"/>
        </w:rPr>
      </w:pPr>
      <w:r w:rsidRPr="00234668">
        <w:rPr>
          <w:rFonts w:cstheme="minorHAnsi"/>
          <w:szCs w:val="19"/>
        </w:rPr>
        <w:t xml:space="preserve">Insgesamt umfasst der Kurs ca. 13 Unterrichtsstunden, wobei die tatsächlich benötigte Zeit </w:t>
      </w:r>
      <w:r w:rsidRPr="00544D6B">
        <w:rPr>
          <w:rFonts w:cstheme="minorHAnsi"/>
          <w:szCs w:val="19"/>
        </w:rPr>
        <w:t>natürlich auch</w:t>
      </w:r>
      <w:r w:rsidRPr="00234668">
        <w:rPr>
          <w:rFonts w:cstheme="minorHAnsi"/>
          <w:szCs w:val="19"/>
        </w:rPr>
        <w:t xml:space="preserve"> von den soziokulturellen und individuellen Bedingungen der Lerngruppe abhängt. </w:t>
      </w:r>
    </w:p>
    <w:p w14:paraId="3225160F" w14:textId="77777777" w:rsidR="004279B3" w:rsidRPr="00234668" w:rsidRDefault="004279B3" w:rsidP="006D5B89">
      <w:pPr>
        <w:tabs>
          <w:tab w:val="left" w:pos="1343"/>
        </w:tabs>
        <w:spacing w:line="264" w:lineRule="auto"/>
        <w:ind w:right="1134"/>
        <w:jc w:val="both"/>
        <w:rPr>
          <w:rFonts w:cstheme="minorHAnsi"/>
          <w:szCs w:val="19"/>
        </w:rPr>
      </w:pPr>
      <w:r w:rsidRPr="00234668">
        <w:rPr>
          <w:rFonts w:cstheme="minorHAnsi"/>
          <w:szCs w:val="19"/>
        </w:rPr>
        <w:t>Dadurch, dass im Rahmen aller vier Lernthemen je ein individuelles Handlungsprodukt entsteht, ist es theoretisch auch möglich, einzelne Segmente dieses Kurses zu verwenden.</w:t>
      </w:r>
    </w:p>
    <w:p w14:paraId="53CC1A96" w14:textId="77777777" w:rsidR="004279B3" w:rsidRPr="00234668" w:rsidRDefault="004279B3" w:rsidP="006D5B89">
      <w:pPr>
        <w:tabs>
          <w:tab w:val="left" w:pos="1343"/>
        </w:tabs>
        <w:spacing w:line="264" w:lineRule="auto"/>
        <w:ind w:right="1134"/>
        <w:jc w:val="both"/>
        <w:rPr>
          <w:rFonts w:cstheme="minorHAnsi"/>
          <w:szCs w:val="19"/>
        </w:rPr>
      </w:pPr>
      <w:r w:rsidRPr="00234668">
        <w:rPr>
          <w:rFonts w:cstheme="minorHAnsi"/>
          <w:szCs w:val="19"/>
        </w:rPr>
        <w:t>Insgesamt betrachtet ist es aber so, dass der Kurs nur dann sein volles Potenzial entfaltet, wenn alle vier Lernthemen nacheinander durchlaufen werden.</w:t>
      </w:r>
    </w:p>
    <w:p w14:paraId="5824BDDD" w14:textId="77777777" w:rsidR="004279B3" w:rsidRPr="00234668" w:rsidRDefault="004279B3" w:rsidP="006D5B89">
      <w:pPr>
        <w:tabs>
          <w:tab w:val="left" w:pos="1343"/>
        </w:tabs>
        <w:spacing w:line="264" w:lineRule="auto"/>
        <w:ind w:right="1134"/>
        <w:jc w:val="both"/>
        <w:rPr>
          <w:rFonts w:cstheme="minorHAnsi"/>
          <w:szCs w:val="19"/>
        </w:rPr>
      </w:pPr>
      <w:r w:rsidRPr="00234668">
        <w:rPr>
          <w:rFonts w:cstheme="minorHAnsi"/>
          <w:szCs w:val="19"/>
        </w:rPr>
        <w:t xml:space="preserve">Der Kurs und dessen Umsetzung in </w:t>
      </w:r>
      <w:proofErr w:type="spellStart"/>
      <w:r w:rsidRPr="00234668">
        <w:rPr>
          <w:rFonts w:cstheme="minorHAnsi"/>
          <w:szCs w:val="19"/>
        </w:rPr>
        <w:t>Moodle</w:t>
      </w:r>
      <w:proofErr w:type="spellEnd"/>
      <w:r w:rsidRPr="00234668">
        <w:rPr>
          <w:rFonts w:cstheme="minorHAnsi"/>
          <w:szCs w:val="19"/>
        </w:rPr>
        <w:t xml:space="preserve"> soll wesentlichen Prinzipien des selbstorganisierten Lernens (SOL) Folge leisten:</w:t>
      </w:r>
    </w:p>
    <w:p w14:paraId="1494AB2B" w14:textId="2E6B28DD" w:rsidR="004279B3" w:rsidRPr="00E81AAA" w:rsidRDefault="004279B3" w:rsidP="00E81AAA">
      <w:pPr>
        <w:pStyle w:val="Listenabsatz"/>
        <w:numPr>
          <w:ilvl w:val="0"/>
          <w:numId w:val="54"/>
        </w:numPr>
        <w:tabs>
          <w:tab w:val="left" w:pos="1343"/>
        </w:tabs>
        <w:spacing w:after="160" w:line="264" w:lineRule="auto"/>
        <w:ind w:right="1134"/>
        <w:jc w:val="both"/>
        <w:rPr>
          <w:rFonts w:cstheme="minorHAnsi"/>
          <w:szCs w:val="19"/>
        </w:rPr>
      </w:pPr>
      <w:r w:rsidRPr="00E81AAA">
        <w:rPr>
          <w:rFonts w:cstheme="minorHAnsi"/>
          <w:szCs w:val="19"/>
        </w:rPr>
        <w:t xml:space="preserve">Die stringente Kompetenzorientierung zielt darauf </w:t>
      </w:r>
      <w:r w:rsidR="00D21DE5">
        <w:rPr>
          <w:rFonts w:cstheme="minorHAnsi"/>
          <w:szCs w:val="19"/>
        </w:rPr>
        <w:t>ab</w:t>
      </w:r>
      <w:r w:rsidRPr="00E81AAA">
        <w:rPr>
          <w:rFonts w:cstheme="minorHAnsi"/>
          <w:szCs w:val="19"/>
        </w:rPr>
        <w:t xml:space="preserve">, dass die Schülerinnen und Schüler ihre </w:t>
      </w:r>
      <w:r w:rsidRPr="00544D6B">
        <w:rPr>
          <w:rFonts w:cstheme="minorHAnsi"/>
          <w:szCs w:val="19"/>
        </w:rPr>
        <w:t>Selbstlern</w:t>
      </w:r>
      <w:r w:rsidRPr="00E81AAA">
        <w:rPr>
          <w:rFonts w:cstheme="minorHAnsi"/>
          <w:szCs w:val="19"/>
        </w:rPr>
        <w:t>- und Selbststeuerungskompetenzen erweitern. So erfahren und steigern sie auch ihre Selbstwirksamkeit.</w:t>
      </w:r>
    </w:p>
    <w:p w14:paraId="267748F8" w14:textId="77777777" w:rsidR="004279B3" w:rsidRPr="00E81AAA" w:rsidRDefault="004279B3" w:rsidP="00E81AAA">
      <w:pPr>
        <w:pStyle w:val="Listenabsatz"/>
        <w:numPr>
          <w:ilvl w:val="0"/>
          <w:numId w:val="54"/>
        </w:numPr>
        <w:tabs>
          <w:tab w:val="left" w:pos="1343"/>
        </w:tabs>
        <w:spacing w:after="160" w:line="264" w:lineRule="auto"/>
        <w:ind w:right="1134"/>
        <w:jc w:val="both"/>
        <w:rPr>
          <w:rFonts w:cstheme="minorHAnsi"/>
          <w:szCs w:val="19"/>
        </w:rPr>
      </w:pPr>
      <w:r w:rsidRPr="00E81AAA">
        <w:rPr>
          <w:rFonts w:cstheme="minorHAnsi"/>
          <w:szCs w:val="19"/>
        </w:rPr>
        <w:t>Lernen erfolgt auch auf visuelle, auditive und audiovisuelle Art und Weise. Durch Ansprechen verschiedener Kanäle soll der Lernprozess unterstützt werden. Insbesondere die konsequent verwendeten Piktogramme sollen hier unterstützend wirken.</w:t>
      </w:r>
    </w:p>
    <w:p w14:paraId="49371C59" w14:textId="77777777" w:rsidR="004279B3" w:rsidRPr="00E81AAA" w:rsidRDefault="004279B3" w:rsidP="00E81AAA">
      <w:pPr>
        <w:pStyle w:val="Listenabsatz"/>
        <w:numPr>
          <w:ilvl w:val="0"/>
          <w:numId w:val="54"/>
        </w:numPr>
        <w:tabs>
          <w:tab w:val="left" w:pos="1343"/>
        </w:tabs>
        <w:spacing w:after="160" w:line="264" w:lineRule="auto"/>
        <w:ind w:right="1134"/>
        <w:jc w:val="both"/>
        <w:rPr>
          <w:rFonts w:cstheme="minorHAnsi"/>
          <w:szCs w:val="19"/>
        </w:rPr>
      </w:pPr>
      <w:r w:rsidRPr="00E81AAA">
        <w:rPr>
          <w:rFonts w:cstheme="minorHAnsi"/>
          <w:szCs w:val="19"/>
        </w:rPr>
        <w:t>Ebenso werden verschiedene fachspezifische Arbeitsmethoden berücksichtigt. Dabei stehen die Textanalyse und die moralische Argumentationskompetenz im Mittelpunkt.</w:t>
      </w:r>
    </w:p>
    <w:p w14:paraId="62475C65" w14:textId="72DB6C28" w:rsidR="004279B3" w:rsidRPr="00E81AAA" w:rsidRDefault="004279B3" w:rsidP="00E81AAA">
      <w:pPr>
        <w:pStyle w:val="Listenabsatz"/>
        <w:numPr>
          <w:ilvl w:val="0"/>
          <w:numId w:val="54"/>
        </w:numPr>
        <w:tabs>
          <w:tab w:val="left" w:pos="1343"/>
        </w:tabs>
        <w:spacing w:after="160" w:line="264" w:lineRule="auto"/>
        <w:ind w:right="1134"/>
        <w:jc w:val="both"/>
        <w:rPr>
          <w:rFonts w:cstheme="minorHAnsi"/>
          <w:szCs w:val="19"/>
        </w:rPr>
      </w:pPr>
      <w:r w:rsidRPr="00E81AAA">
        <w:rPr>
          <w:rFonts w:cstheme="minorHAnsi"/>
          <w:szCs w:val="19"/>
        </w:rPr>
        <w:t xml:space="preserve">Jedes Lernthema und jeder Lernschritt </w:t>
      </w:r>
      <w:proofErr w:type="gramStart"/>
      <w:r w:rsidRPr="00E81AAA">
        <w:rPr>
          <w:rFonts w:cstheme="minorHAnsi"/>
          <w:szCs w:val="19"/>
        </w:rPr>
        <w:t>beginn</w:t>
      </w:r>
      <w:r w:rsidR="00CE2E84">
        <w:rPr>
          <w:rFonts w:cstheme="minorHAnsi"/>
          <w:szCs w:val="19"/>
        </w:rPr>
        <w:t>t</w:t>
      </w:r>
      <w:proofErr w:type="gramEnd"/>
      <w:r w:rsidRPr="00E81AAA">
        <w:rPr>
          <w:rFonts w:cstheme="minorHAnsi"/>
          <w:szCs w:val="19"/>
        </w:rPr>
        <w:t xml:space="preserve"> mit einem niederschwelligen Einstieg, der es allen Schülerinnen und Schülern möglich machen soll, einen Zugang zum Thema zu bekommen.</w:t>
      </w:r>
    </w:p>
    <w:p w14:paraId="66B07544" w14:textId="77777777" w:rsidR="004279B3" w:rsidRPr="00E81AAA" w:rsidRDefault="004279B3" w:rsidP="00E81AAA">
      <w:pPr>
        <w:pStyle w:val="Listenabsatz"/>
        <w:numPr>
          <w:ilvl w:val="0"/>
          <w:numId w:val="54"/>
        </w:numPr>
        <w:tabs>
          <w:tab w:val="left" w:pos="1343"/>
        </w:tabs>
        <w:spacing w:after="160" w:line="264" w:lineRule="auto"/>
        <w:ind w:right="1134"/>
        <w:jc w:val="both"/>
        <w:rPr>
          <w:rFonts w:cstheme="minorHAnsi"/>
          <w:szCs w:val="19"/>
        </w:rPr>
      </w:pPr>
      <w:r w:rsidRPr="00E81AAA">
        <w:rPr>
          <w:rFonts w:cstheme="minorHAnsi"/>
          <w:szCs w:val="19"/>
        </w:rPr>
        <w:t>Ebenso findet Binnendifferenzierung statt, um den unterschiedlichen Voraussetzungen und Interessen der Schülerinnen und Schüler gerecht zu werden.</w:t>
      </w:r>
    </w:p>
    <w:p w14:paraId="1A8FA518" w14:textId="77777777" w:rsidR="004279B3" w:rsidRPr="00E81AAA" w:rsidRDefault="004279B3" w:rsidP="00E81AAA">
      <w:pPr>
        <w:pStyle w:val="Listenabsatz"/>
        <w:numPr>
          <w:ilvl w:val="0"/>
          <w:numId w:val="54"/>
        </w:numPr>
        <w:spacing w:after="160" w:line="264" w:lineRule="auto"/>
        <w:ind w:right="1134"/>
        <w:jc w:val="both"/>
        <w:rPr>
          <w:rFonts w:cstheme="minorHAnsi"/>
          <w:szCs w:val="19"/>
        </w:rPr>
      </w:pPr>
      <w:r w:rsidRPr="00E81AAA">
        <w:rPr>
          <w:rFonts w:cstheme="minorHAnsi"/>
          <w:szCs w:val="19"/>
        </w:rPr>
        <w:t>Was die Sozial- und Arbeitsformen betrifft, so findet ein stetiger Wechsel zwischen individuellen und kooperativen Phasen statt, um neben den Selbstlernkompetenzen auch die diskursiven Kompetenzen der Schülerinnen und Schüler zu fördern.</w:t>
      </w:r>
    </w:p>
    <w:p w14:paraId="13BD5912" w14:textId="77777777" w:rsidR="004279B3" w:rsidRPr="00E81AAA" w:rsidRDefault="004279B3" w:rsidP="00E81AAA">
      <w:pPr>
        <w:pStyle w:val="Listenabsatz"/>
        <w:numPr>
          <w:ilvl w:val="0"/>
          <w:numId w:val="54"/>
        </w:numPr>
        <w:tabs>
          <w:tab w:val="left" w:pos="1343"/>
        </w:tabs>
        <w:spacing w:after="160" w:line="264" w:lineRule="auto"/>
        <w:ind w:right="1134"/>
        <w:jc w:val="both"/>
        <w:rPr>
          <w:rFonts w:cstheme="minorHAnsi"/>
          <w:szCs w:val="19"/>
        </w:rPr>
      </w:pPr>
      <w:r w:rsidRPr="00E81AAA">
        <w:rPr>
          <w:rFonts w:cstheme="minorHAnsi"/>
          <w:szCs w:val="19"/>
        </w:rPr>
        <w:t>Alle Arbeitsergebnisse, die keine automatische Lernzielkontrolle beinhalten, werden in Studierendenordnern abgelegt, sodass ein kontinuierliches formatives Assessment möglich ist.</w:t>
      </w:r>
    </w:p>
    <w:p w14:paraId="620EC8BA" w14:textId="77777777" w:rsidR="004279B3" w:rsidRPr="00E81AAA" w:rsidRDefault="004279B3" w:rsidP="00E81AAA">
      <w:pPr>
        <w:pStyle w:val="Listenabsatz"/>
        <w:numPr>
          <w:ilvl w:val="0"/>
          <w:numId w:val="54"/>
        </w:numPr>
        <w:tabs>
          <w:tab w:val="left" w:pos="1343"/>
        </w:tabs>
        <w:spacing w:after="160" w:line="264" w:lineRule="auto"/>
        <w:ind w:right="1134"/>
        <w:jc w:val="both"/>
        <w:rPr>
          <w:rFonts w:cstheme="minorHAnsi"/>
          <w:szCs w:val="19"/>
        </w:rPr>
      </w:pPr>
      <w:r w:rsidRPr="00E81AAA">
        <w:rPr>
          <w:rFonts w:cstheme="minorHAnsi"/>
          <w:szCs w:val="19"/>
        </w:rPr>
        <w:t xml:space="preserve">Für den Fall, dass der Unterricht online oder hybrid stattfindet, sind </w:t>
      </w:r>
      <w:r w:rsidRPr="00544D6B">
        <w:rPr>
          <w:rFonts w:cstheme="minorHAnsi"/>
          <w:szCs w:val="19"/>
        </w:rPr>
        <w:t>BBB-Besprechungsräume</w:t>
      </w:r>
      <w:r w:rsidRPr="00E81AAA">
        <w:rPr>
          <w:rFonts w:cstheme="minorHAnsi"/>
          <w:szCs w:val="19"/>
        </w:rPr>
        <w:t xml:space="preserve"> für Gruppen- oder Partneraktivitäten vorhanden.</w:t>
      </w:r>
    </w:p>
    <w:p w14:paraId="6C376275" w14:textId="77777777" w:rsidR="004279B3" w:rsidRPr="00234668" w:rsidRDefault="004279B3" w:rsidP="00234668">
      <w:pPr>
        <w:spacing w:line="264" w:lineRule="auto"/>
        <w:ind w:right="1135"/>
        <w:jc w:val="both"/>
        <w:rPr>
          <w:rFonts w:cstheme="minorHAnsi"/>
          <w:szCs w:val="19"/>
        </w:rPr>
        <w:sectPr w:rsidR="004279B3" w:rsidRPr="00234668" w:rsidSect="00234668">
          <w:headerReference w:type="even" r:id="rId14"/>
          <w:headerReference w:type="default" r:id="rId15"/>
          <w:footerReference w:type="even" r:id="rId16"/>
          <w:footerReference w:type="default" r:id="rId17"/>
          <w:headerReference w:type="first" r:id="rId18"/>
          <w:footerReference w:type="first" r:id="rId19"/>
          <w:pgSz w:w="11906" w:h="16838"/>
          <w:pgMar w:top="1575" w:right="0" w:bottom="1134" w:left="1417" w:header="708" w:footer="708" w:gutter="0"/>
          <w:cols w:space="708"/>
          <w:docGrid w:linePitch="360"/>
        </w:sectPr>
      </w:pPr>
    </w:p>
    <w:p w14:paraId="23C90902" w14:textId="77777777" w:rsidR="004279B3" w:rsidRPr="00234668" w:rsidRDefault="004279B3" w:rsidP="006D5B89">
      <w:pPr>
        <w:tabs>
          <w:tab w:val="left" w:pos="1343"/>
        </w:tabs>
        <w:spacing w:line="264" w:lineRule="auto"/>
        <w:jc w:val="both"/>
        <w:rPr>
          <w:rFonts w:cstheme="minorHAnsi"/>
          <w:b/>
          <w:szCs w:val="19"/>
        </w:rPr>
      </w:pPr>
      <w:r w:rsidRPr="00234668">
        <w:rPr>
          <w:rFonts w:cstheme="minorHAnsi"/>
          <w:b/>
          <w:szCs w:val="19"/>
        </w:rPr>
        <w:lastRenderedPageBreak/>
        <w:t>Bezüge zu Bildungsplänen</w:t>
      </w:r>
    </w:p>
    <w:p w14:paraId="726B57C8" w14:textId="77777777" w:rsidR="004279B3" w:rsidRPr="00234668" w:rsidRDefault="004279B3" w:rsidP="006D5B89">
      <w:pPr>
        <w:tabs>
          <w:tab w:val="left" w:pos="1343"/>
        </w:tabs>
        <w:spacing w:line="264" w:lineRule="auto"/>
        <w:jc w:val="both"/>
        <w:rPr>
          <w:rFonts w:cstheme="minorHAnsi"/>
          <w:b/>
          <w:szCs w:val="19"/>
        </w:rPr>
      </w:pPr>
      <w:r w:rsidRPr="00234668">
        <w:rPr>
          <w:rFonts w:cstheme="minorHAnsi"/>
          <w:b/>
          <w:szCs w:val="19"/>
        </w:rPr>
        <w:t>1. Berufskolleg 1</w:t>
      </w:r>
    </w:p>
    <w:p w14:paraId="1B138D7E" w14:textId="77777777" w:rsidR="004279B3" w:rsidRPr="00234668" w:rsidRDefault="004279B3" w:rsidP="006D5B89">
      <w:pPr>
        <w:tabs>
          <w:tab w:val="left" w:pos="1343"/>
        </w:tabs>
        <w:spacing w:line="264" w:lineRule="auto"/>
        <w:jc w:val="both"/>
        <w:rPr>
          <w:rFonts w:cstheme="minorHAnsi"/>
          <w:b/>
          <w:szCs w:val="19"/>
        </w:rPr>
      </w:pPr>
    </w:p>
    <w:p w14:paraId="5827DBBC" w14:textId="77777777" w:rsidR="004279B3" w:rsidRPr="00234668" w:rsidRDefault="004279B3" w:rsidP="0052619B">
      <w:pPr>
        <w:tabs>
          <w:tab w:val="left" w:pos="1343"/>
        </w:tabs>
        <w:spacing w:line="264" w:lineRule="auto"/>
        <w:ind w:right="851"/>
        <w:jc w:val="both"/>
        <w:rPr>
          <w:rFonts w:cstheme="minorHAnsi"/>
          <w:b/>
          <w:bCs/>
          <w:iCs/>
          <w:szCs w:val="19"/>
        </w:rPr>
      </w:pPr>
      <w:r w:rsidRPr="00234668">
        <w:rPr>
          <w:rFonts w:cstheme="minorHAnsi"/>
          <w:b/>
          <w:bCs/>
          <w:iCs/>
          <w:szCs w:val="19"/>
        </w:rPr>
        <w:t xml:space="preserve">1. Fachspezifischer Bildungsauftrag (Bildungswert des Faches) </w:t>
      </w:r>
    </w:p>
    <w:p w14:paraId="5124282B" w14:textId="6F7A3F4C" w:rsidR="004279B3" w:rsidRPr="00234668" w:rsidRDefault="004279B3" w:rsidP="0052619B">
      <w:pPr>
        <w:tabs>
          <w:tab w:val="left" w:pos="1343"/>
        </w:tabs>
        <w:spacing w:line="264" w:lineRule="auto"/>
        <w:ind w:right="851"/>
        <w:jc w:val="both"/>
        <w:rPr>
          <w:rFonts w:cstheme="minorHAnsi"/>
          <w:i/>
          <w:szCs w:val="19"/>
        </w:rPr>
      </w:pPr>
      <w:r w:rsidRPr="00234668">
        <w:rPr>
          <w:rFonts w:cstheme="minorHAnsi"/>
          <w:i/>
          <w:szCs w:val="19"/>
        </w:rPr>
        <w:t xml:space="preserve">Ziele des Ethikunterrichts sind einmal die Entfaltung der Kompetenz, über grundsätzliche </w:t>
      </w:r>
      <w:r w:rsidRPr="00544D6B">
        <w:rPr>
          <w:rFonts w:cstheme="minorHAnsi"/>
          <w:i/>
          <w:szCs w:val="19"/>
        </w:rPr>
        <w:t>moralische</w:t>
      </w:r>
      <w:r w:rsidRPr="00234668">
        <w:rPr>
          <w:rFonts w:cstheme="minorHAnsi"/>
          <w:i/>
          <w:szCs w:val="19"/>
        </w:rPr>
        <w:t xml:space="preserve"> Probleme nachzudenken, zum </w:t>
      </w:r>
      <w:r w:rsidRPr="00544D6B">
        <w:rPr>
          <w:rFonts w:cstheme="minorHAnsi"/>
          <w:i/>
          <w:szCs w:val="19"/>
        </w:rPr>
        <w:t>zweiten</w:t>
      </w:r>
      <w:r w:rsidRPr="00234668">
        <w:rPr>
          <w:rFonts w:cstheme="minorHAnsi"/>
          <w:i/>
          <w:szCs w:val="19"/>
        </w:rPr>
        <w:t xml:space="preserve"> die Fähigkeit, auf der Grundlage ausgewiesener Be</w:t>
      </w:r>
      <w:r w:rsidRPr="00544D6B">
        <w:rPr>
          <w:rFonts w:cstheme="minorHAnsi"/>
          <w:i/>
          <w:szCs w:val="19"/>
        </w:rPr>
        <w:t>griffe</w:t>
      </w:r>
      <w:r w:rsidRPr="00234668">
        <w:rPr>
          <w:rFonts w:cstheme="minorHAnsi"/>
          <w:i/>
          <w:szCs w:val="19"/>
        </w:rPr>
        <w:t xml:space="preserve"> und argumentativ begründeter ethischer Grundsätze die Gestaltung einer eigenen </w:t>
      </w:r>
      <w:proofErr w:type="spellStart"/>
      <w:r w:rsidRPr="00544D6B">
        <w:rPr>
          <w:rFonts w:cstheme="minorHAnsi"/>
          <w:i/>
          <w:szCs w:val="19"/>
        </w:rPr>
        <w:t>sittlichqualifizierten</w:t>
      </w:r>
      <w:proofErr w:type="spellEnd"/>
      <w:r w:rsidRPr="00234668">
        <w:rPr>
          <w:rFonts w:cstheme="minorHAnsi"/>
          <w:i/>
          <w:szCs w:val="19"/>
        </w:rPr>
        <w:t xml:space="preserve"> Praxis anzustreben. Die moralische Autonomie der Schülerinnen und Schüler </w:t>
      </w:r>
      <w:proofErr w:type="spellStart"/>
      <w:r w:rsidRPr="00544D6B">
        <w:rPr>
          <w:rFonts w:cstheme="minorHAnsi"/>
          <w:i/>
          <w:szCs w:val="19"/>
        </w:rPr>
        <w:t>sollmithin</w:t>
      </w:r>
      <w:proofErr w:type="spellEnd"/>
      <w:r w:rsidRPr="00234668">
        <w:rPr>
          <w:rFonts w:cstheme="minorHAnsi"/>
          <w:i/>
          <w:szCs w:val="19"/>
        </w:rPr>
        <w:t xml:space="preserve"> gestärkt werden: Ihre moralische Sensibilität, ihre ethische Argumentations- und </w:t>
      </w:r>
      <w:r w:rsidRPr="00544D6B">
        <w:rPr>
          <w:rFonts w:cstheme="minorHAnsi"/>
          <w:i/>
          <w:szCs w:val="19"/>
        </w:rPr>
        <w:t>Urteilsfähigkeit</w:t>
      </w:r>
      <w:r w:rsidRPr="00234668">
        <w:rPr>
          <w:rFonts w:cstheme="minorHAnsi"/>
          <w:i/>
          <w:szCs w:val="19"/>
        </w:rPr>
        <w:t>, ihre moralische Identität, ihre handlungsleitenden Kompetenzen sollen entwickelt und gefördert werden</w:t>
      </w:r>
      <w:r w:rsidRPr="00234668">
        <w:rPr>
          <w:rStyle w:val="Funotenzeichen"/>
          <w:rFonts w:asciiTheme="minorHAnsi" w:hAnsiTheme="minorHAnsi" w:cstheme="minorHAnsi"/>
          <w:i/>
          <w:szCs w:val="19"/>
        </w:rPr>
        <w:footnoteReference w:id="1"/>
      </w:r>
      <w:r w:rsidRPr="00234668">
        <w:rPr>
          <w:rFonts w:cstheme="minorHAnsi"/>
          <w:i/>
          <w:szCs w:val="19"/>
        </w:rPr>
        <w:t>.</w:t>
      </w:r>
    </w:p>
    <w:p w14:paraId="7325D8B4" w14:textId="77777777" w:rsidR="004279B3" w:rsidRPr="00234668" w:rsidRDefault="004279B3" w:rsidP="0052619B">
      <w:pPr>
        <w:tabs>
          <w:tab w:val="left" w:pos="1343"/>
          <w:tab w:val="left" w:pos="9639"/>
        </w:tabs>
        <w:spacing w:line="264" w:lineRule="auto"/>
        <w:ind w:right="851"/>
        <w:jc w:val="both"/>
        <w:rPr>
          <w:rFonts w:cstheme="minorHAnsi"/>
          <w:iCs/>
          <w:szCs w:val="19"/>
        </w:rPr>
      </w:pPr>
      <w:r w:rsidRPr="00234668">
        <w:rPr>
          <w:rFonts w:cstheme="minorHAnsi"/>
          <w:iCs/>
          <w:szCs w:val="19"/>
        </w:rPr>
        <w:t xml:space="preserve">Dieser Erwartung des Lehrplans wird durch die </w:t>
      </w:r>
      <w:r w:rsidRPr="00544D6B">
        <w:rPr>
          <w:rFonts w:cstheme="minorHAnsi"/>
          <w:iCs/>
          <w:szCs w:val="19"/>
        </w:rPr>
        <w:t>meist</w:t>
      </w:r>
      <w:r w:rsidRPr="00234668">
        <w:rPr>
          <w:rFonts w:cstheme="minorHAnsi"/>
          <w:iCs/>
          <w:szCs w:val="19"/>
        </w:rPr>
        <w:t xml:space="preserve"> im Einstieg genutzte intuitive Äußerung zu Sachverhalten und im weiteren Verlauf deren Bewertung. Durch Diskussionen entstehen angeleitete Standards für moralische Fragestellungen. Die begründete Urteilsfähigkeit wird durch das Begründen des eigenen Standpunktes vielfach gefördert.</w:t>
      </w:r>
    </w:p>
    <w:p w14:paraId="0DF75E7D" w14:textId="77777777" w:rsidR="004279B3" w:rsidRPr="00234668" w:rsidRDefault="004279B3" w:rsidP="006D5B89">
      <w:pPr>
        <w:tabs>
          <w:tab w:val="left" w:pos="1343"/>
        </w:tabs>
        <w:spacing w:line="264" w:lineRule="auto"/>
        <w:ind w:right="993"/>
        <w:jc w:val="both"/>
        <w:rPr>
          <w:rFonts w:cstheme="minorHAnsi"/>
          <w:iCs/>
          <w:szCs w:val="19"/>
        </w:rPr>
      </w:pPr>
    </w:p>
    <w:p w14:paraId="65F0A6DE" w14:textId="77777777" w:rsidR="004279B3" w:rsidRPr="00234668" w:rsidRDefault="004279B3" w:rsidP="0052619B">
      <w:pPr>
        <w:tabs>
          <w:tab w:val="left" w:pos="1343"/>
        </w:tabs>
        <w:spacing w:line="264" w:lineRule="auto"/>
        <w:ind w:right="851"/>
        <w:jc w:val="both"/>
        <w:rPr>
          <w:rFonts w:cstheme="minorHAnsi"/>
          <w:b/>
          <w:bCs/>
          <w:iCs/>
          <w:szCs w:val="19"/>
        </w:rPr>
      </w:pPr>
      <w:r w:rsidRPr="00234668">
        <w:rPr>
          <w:rFonts w:cstheme="minorHAnsi"/>
          <w:b/>
          <w:bCs/>
          <w:iCs/>
          <w:szCs w:val="19"/>
        </w:rPr>
        <w:t>2. Fachliche Aussagen zum Kompetenzerwerb, prozessbezogene Kompetenzen</w:t>
      </w:r>
    </w:p>
    <w:p w14:paraId="1F9538B4" w14:textId="4A632DD4" w:rsidR="004279B3" w:rsidRPr="00234668" w:rsidRDefault="004279B3" w:rsidP="0052619B">
      <w:pPr>
        <w:tabs>
          <w:tab w:val="left" w:pos="1343"/>
        </w:tabs>
        <w:spacing w:line="264" w:lineRule="auto"/>
        <w:ind w:right="851"/>
        <w:jc w:val="both"/>
        <w:rPr>
          <w:rFonts w:cstheme="minorHAnsi"/>
          <w:i/>
          <w:szCs w:val="19"/>
        </w:rPr>
      </w:pPr>
      <w:r w:rsidRPr="00234668">
        <w:rPr>
          <w:rFonts w:cstheme="minorHAnsi"/>
          <w:i/>
          <w:szCs w:val="19"/>
        </w:rPr>
        <w:t xml:space="preserve">Ausgangspunkt ist dabei die Fähigkeit, Situationen als ethisch relevant zu erfassen und </w:t>
      </w:r>
      <w:r w:rsidRPr="00544D6B">
        <w:rPr>
          <w:rFonts w:cstheme="minorHAnsi"/>
          <w:i/>
          <w:szCs w:val="19"/>
        </w:rPr>
        <w:t>moralische</w:t>
      </w:r>
      <w:r w:rsidR="0052619B">
        <w:rPr>
          <w:rFonts w:cstheme="minorHAnsi"/>
          <w:i/>
          <w:szCs w:val="19"/>
        </w:rPr>
        <w:t xml:space="preserve"> </w:t>
      </w:r>
      <w:r w:rsidRPr="00234668">
        <w:rPr>
          <w:rFonts w:cstheme="minorHAnsi"/>
          <w:i/>
          <w:szCs w:val="19"/>
        </w:rPr>
        <w:t xml:space="preserve">Probleme zu erkennen; in einem zweiten Schritt sollen die Schülerinnen und Schüler </w:t>
      </w:r>
      <w:r w:rsidRPr="00544D6B">
        <w:rPr>
          <w:rFonts w:cstheme="minorHAnsi"/>
          <w:i/>
          <w:szCs w:val="19"/>
        </w:rPr>
        <w:t>befähigt</w:t>
      </w:r>
      <w:r w:rsidR="0052619B">
        <w:rPr>
          <w:rFonts w:cstheme="minorHAnsi"/>
          <w:i/>
          <w:szCs w:val="19"/>
        </w:rPr>
        <w:t xml:space="preserve"> </w:t>
      </w:r>
      <w:r w:rsidRPr="00544D6B">
        <w:rPr>
          <w:rFonts w:cstheme="minorHAnsi"/>
          <w:i/>
          <w:szCs w:val="19"/>
        </w:rPr>
        <w:t>werden</w:t>
      </w:r>
      <w:r w:rsidRPr="00234668">
        <w:rPr>
          <w:rFonts w:cstheme="minorHAnsi"/>
          <w:i/>
          <w:szCs w:val="19"/>
        </w:rPr>
        <w:t xml:space="preserve">, Problemstellungen auf der Basis rationaler Argumentation, </w:t>
      </w:r>
      <w:r w:rsidRPr="00544D6B">
        <w:rPr>
          <w:rFonts w:cstheme="minorHAnsi"/>
          <w:i/>
          <w:szCs w:val="19"/>
        </w:rPr>
        <w:t>d.</w:t>
      </w:r>
      <w:r w:rsidR="003E7419" w:rsidRPr="00544D6B">
        <w:rPr>
          <w:rFonts w:cstheme="minorHAnsi"/>
          <w:i/>
          <w:szCs w:val="19"/>
        </w:rPr>
        <w:t> </w:t>
      </w:r>
      <w:r w:rsidRPr="00544D6B">
        <w:rPr>
          <w:rFonts w:cstheme="minorHAnsi"/>
          <w:i/>
          <w:szCs w:val="19"/>
        </w:rPr>
        <w:t>h.</w:t>
      </w:r>
      <w:r w:rsidRPr="00234668">
        <w:rPr>
          <w:rFonts w:cstheme="minorHAnsi"/>
          <w:i/>
          <w:szCs w:val="19"/>
        </w:rPr>
        <w:t xml:space="preserve"> orientiert an logischen,</w:t>
      </w:r>
      <w:r w:rsidR="0052619B">
        <w:rPr>
          <w:rFonts w:cstheme="minorHAnsi"/>
          <w:i/>
          <w:szCs w:val="19"/>
        </w:rPr>
        <w:t xml:space="preserve"> </w:t>
      </w:r>
      <w:r w:rsidRPr="00544D6B">
        <w:rPr>
          <w:rFonts w:cstheme="minorHAnsi"/>
          <w:i/>
          <w:szCs w:val="19"/>
        </w:rPr>
        <w:t>empirischen</w:t>
      </w:r>
      <w:r w:rsidRPr="00234668">
        <w:rPr>
          <w:rFonts w:cstheme="minorHAnsi"/>
          <w:i/>
          <w:szCs w:val="19"/>
        </w:rPr>
        <w:t xml:space="preserve"> und ethischen Standards, zu klären, die Auseinandersetzung mit strittigen </w:t>
      </w:r>
      <w:r w:rsidRPr="00544D6B">
        <w:rPr>
          <w:rFonts w:cstheme="minorHAnsi"/>
          <w:i/>
          <w:szCs w:val="19"/>
        </w:rPr>
        <w:t>Positionen</w:t>
      </w:r>
      <w:r w:rsidR="0052619B">
        <w:rPr>
          <w:rFonts w:cstheme="minorHAnsi"/>
          <w:i/>
          <w:szCs w:val="19"/>
        </w:rPr>
        <w:t xml:space="preserve"> </w:t>
      </w:r>
      <w:r w:rsidRPr="00544D6B">
        <w:rPr>
          <w:rFonts w:cstheme="minorHAnsi"/>
          <w:i/>
          <w:szCs w:val="19"/>
        </w:rPr>
        <w:t>zu</w:t>
      </w:r>
      <w:r w:rsidRPr="00234668">
        <w:rPr>
          <w:rFonts w:cstheme="minorHAnsi"/>
          <w:i/>
          <w:szCs w:val="19"/>
        </w:rPr>
        <w:t xml:space="preserve"> führen, eine hinreichend begründete eigene Haltung zu formulieren und daran auch das eigene Handeln auszurichten.</w:t>
      </w:r>
      <w:r w:rsidRPr="00234668">
        <w:rPr>
          <w:rStyle w:val="Funotenzeichen"/>
          <w:rFonts w:asciiTheme="minorHAnsi" w:hAnsiTheme="minorHAnsi" w:cstheme="minorHAnsi"/>
          <w:i/>
          <w:szCs w:val="19"/>
        </w:rPr>
        <w:footnoteReference w:id="2"/>
      </w:r>
    </w:p>
    <w:p w14:paraId="3AAD277C" w14:textId="77777777" w:rsidR="004279B3" w:rsidRPr="00234668" w:rsidRDefault="004279B3" w:rsidP="0052619B">
      <w:pPr>
        <w:tabs>
          <w:tab w:val="left" w:pos="1343"/>
        </w:tabs>
        <w:spacing w:line="264" w:lineRule="auto"/>
        <w:ind w:right="851"/>
        <w:jc w:val="both"/>
        <w:rPr>
          <w:rFonts w:cstheme="minorHAnsi"/>
          <w:iCs/>
          <w:szCs w:val="19"/>
        </w:rPr>
      </w:pPr>
      <w:r w:rsidRPr="00234668">
        <w:rPr>
          <w:rFonts w:cstheme="minorHAnsi"/>
          <w:iCs/>
          <w:szCs w:val="19"/>
        </w:rPr>
        <w:t>Dies wird in den Lernschritten gefördert und die neuen (veränderten) Haltungen im Rahmen der Reflexionen abgefragt. Das fertige Lernprodukt Informationsstand im Schulhaus befähigt die Schüler anschließend mit interessierten Besuchern zu diskutieren und somit die eigene Argumentationskompetenz zu verbessern.</w:t>
      </w:r>
    </w:p>
    <w:p w14:paraId="1FD08E93" w14:textId="77777777" w:rsidR="004279B3" w:rsidRPr="00234668" w:rsidRDefault="004279B3" w:rsidP="006D5B89">
      <w:pPr>
        <w:tabs>
          <w:tab w:val="left" w:pos="1343"/>
        </w:tabs>
        <w:spacing w:line="264" w:lineRule="auto"/>
        <w:jc w:val="both"/>
        <w:rPr>
          <w:rFonts w:cstheme="minorHAnsi"/>
          <w:iCs/>
          <w:szCs w:val="19"/>
        </w:rPr>
      </w:pPr>
    </w:p>
    <w:p w14:paraId="1EFA5EAB" w14:textId="77777777" w:rsidR="004279B3" w:rsidRPr="00234668" w:rsidRDefault="004279B3" w:rsidP="006D5B89">
      <w:pPr>
        <w:tabs>
          <w:tab w:val="left" w:pos="1343"/>
          <w:tab w:val="left" w:pos="9639"/>
        </w:tabs>
        <w:spacing w:line="264" w:lineRule="auto"/>
        <w:jc w:val="both"/>
        <w:rPr>
          <w:rFonts w:cstheme="minorHAnsi"/>
          <w:b/>
          <w:bCs/>
          <w:iCs/>
          <w:szCs w:val="19"/>
        </w:rPr>
      </w:pPr>
      <w:r w:rsidRPr="00234668">
        <w:rPr>
          <w:rFonts w:cstheme="minorHAnsi"/>
          <w:b/>
          <w:bCs/>
          <w:iCs/>
          <w:szCs w:val="19"/>
        </w:rPr>
        <w:t xml:space="preserve">3. Ergänzende fachliche </w:t>
      </w:r>
      <w:r w:rsidRPr="00544D6B">
        <w:rPr>
          <w:rFonts w:cstheme="minorHAnsi"/>
          <w:b/>
          <w:bCs/>
          <w:iCs/>
          <w:szCs w:val="19"/>
        </w:rPr>
        <w:t>Hinweise</w:t>
      </w:r>
      <w:r w:rsidRPr="00234668">
        <w:rPr>
          <w:rFonts w:cstheme="minorHAnsi"/>
          <w:b/>
          <w:bCs/>
          <w:iCs/>
          <w:szCs w:val="19"/>
        </w:rPr>
        <w:t xml:space="preserve"> </w:t>
      </w:r>
    </w:p>
    <w:p w14:paraId="060E819E" w14:textId="333343F0" w:rsidR="004279B3" w:rsidRPr="00234668" w:rsidRDefault="004279B3" w:rsidP="00190168">
      <w:pPr>
        <w:tabs>
          <w:tab w:val="left" w:pos="9072"/>
        </w:tabs>
        <w:spacing w:line="264" w:lineRule="auto"/>
        <w:ind w:right="851"/>
        <w:jc w:val="both"/>
        <w:rPr>
          <w:rFonts w:cstheme="minorHAnsi"/>
          <w:iCs/>
          <w:szCs w:val="19"/>
        </w:rPr>
      </w:pPr>
      <w:r w:rsidRPr="00234668">
        <w:rPr>
          <w:rFonts w:cstheme="minorHAnsi"/>
          <w:iCs/>
          <w:szCs w:val="19"/>
        </w:rPr>
        <w:t xml:space="preserve">Das Thema </w:t>
      </w:r>
      <w:r w:rsidRPr="00544D6B">
        <w:rPr>
          <w:rFonts w:cstheme="minorHAnsi"/>
          <w:iCs/>
          <w:szCs w:val="19"/>
        </w:rPr>
        <w:t>ökologische Ethik</w:t>
      </w:r>
      <w:r w:rsidRPr="00234668">
        <w:rPr>
          <w:rFonts w:cstheme="minorHAnsi"/>
          <w:iCs/>
          <w:szCs w:val="19"/>
        </w:rPr>
        <w:t xml:space="preserve"> ist in den vergangenen Jahren bedingt durch den fortschreitenden Klimawandel verstärkt in den Fokus der Medien und auch der Schülerschaft geraten. Dieser Kurs kann helfen die oftmals gefühlte Ohnmacht der Schülerinnen und Schüler im Sinne von: „Was können wir Schüler denn tun?“ zu lindern. Allein kann den ökologischen Herausforderungen nicht begegnet werden. Dieser Kurs zeigt dennoch, wie jede einzelne Person einen kleinen </w:t>
      </w:r>
      <w:r w:rsidR="006D5B89" w:rsidRPr="00234668">
        <w:rPr>
          <w:rFonts w:cstheme="minorHAnsi"/>
          <w:iCs/>
          <w:szCs w:val="19"/>
        </w:rPr>
        <w:t>individuellen,</w:t>
      </w:r>
      <w:r w:rsidRPr="00234668">
        <w:rPr>
          <w:rFonts w:cstheme="minorHAnsi"/>
          <w:iCs/>
          <w:szCs w:val="19"/>
        </w:rPr>
        <w:t xml:space="preserve"> aber messbaren Beitrag leisten kann.</w:t>
      </w:r>
    </w:p>
    <w:p w14:paraId="758F466A" w14:textId="77777777" w:rsidR="004279B3" w:rsidRPr="00234668" w:rsidRDefault="004279B3" w:rsidP="006D5B89">
      <w:pPr>
        <w:tabs>
          <w:tab w:val="left" w:pos="1343"/>
          <w:tab w:val="left" w:pos="9639"/>
        </w:tabs>
        <w:spacing w:line="264" w:lineRule="auto"/>
        <w:jc w:val="both"/>
        <w:rPr>
          <w:rFonts w:cstheme="minorHAnsi"/>
          <w:iCs/>
          <w:szCs w:val="19"/>
        </w:rPr>
      </w:pPr>
    </w:p>
    <w:p w14:paraId="01EC2818" w14:textId="77777777" w:rsidR="004279B3" w:rsidRPr="00234668" w:rsidRDefault="004279B3" w:rsidP="006D5B89">
      <w:pPr>
        <w:tabs>
          <w:tab w:val="left" w:pos="1343"/>
          <w:tab w:val="left" w:pos="9639"/>
        </w:tabs>
        <w:spacing w:line="264" w:lineRule="auto"/>
        <w:jc w:val="both"/>
        <w:rPr>
          <w:rFonts w:cstheme="minorHAnsi"/>
          <w:b/>
          <w:bCs/>
          <w:iCs/>
          <w:szCs w:val="19"/>
        </w:rPr>
      </w:pPr>
      <w:r w:rsidRPr="00234668">
        <w:rPr>
          <w:rFonts w:cstheme="minorHAnsi"/>
          <w:b/>
          <w:bCs/>
          <w:iCs/>
          <w:szCs w:val="19"/>
        </w:rPr>
        <w:t>Konkrete Inhalte</w:t>
      </w:r>
    </w:p>
    <w:p w14:paraId="5BCADAA3" w14:textId="77777777" w:rsidR="004279B3" w:rsidRPr="00234668" w:rsidRDefault="004279B3" w:rsidP="006D5B89">
      <w:pPr>
        <w:tabs>
          <w:tab w:val="left" w:pos="1343"/>
          <w:tab w:val="left" w:pos="9639"/>
        </w:tabs>
        <w:spacing w:line="264" w:lineRule="auto"/>
        <w:jc w:val="both"/>
        <w:rPr>
          <w:rFonts w:cstheme="minorHAnsi"/>
          <w:b/>
          <w:bCs/>
          <w:iCs/>
          <w:szCs w:val="19"/>
        </w:rPr>
      </w:pPr>
    </w:p>
    <w:p w14:paraId="103288B8" w14:textId="77777777" w:rsidR="004279B3" w:rsidRPr="00234668" w:rsidRDefault="004279B3" w:rsidP="006D5B89">
      <w:pPr>
        <w:tabs>
          <w:tab w:val="left" w:pos="1343"/>
          <w:tab w:val="left" w:pos="9639"/>
        </w:tabs>
        <w:spacing w:line="264" w:lineRule="auto"/>
        <w:jc w:val="both"/>
        <w:rPr>
          <w:rFonts w:cstheme="minorHAnsi"/>
          <w:b/>
          <w:bCs/>
          <w:iCs/>
          <w:szCs w:val="19"/>
        </w:rPr>
      </w:pPr>
      <w:r w:rsidRPr="00234668">
        <w:rPr>
          <w:rFonts w:cstheme="minorHAnsi"/>
          <w:b/>
          <w:bCs/>
          <w:iCs/>
          <w:szCs w:val="19"/>
        </w:rPr>
        <w:t xml:space="preserve">Schuljahr 1 Einheit 3 </w:t>
      </w:r>
      <w:r w:rsidRPr="00544D6B">
        <w:rPr>
          <w:rFonts w:cstheme="minorHAnsi"/>
          <w:b/>
          <w:bCs/>
          <w:iCs/>
          <w:szCs w:val="19"/>
        </w:rPr>
        <w:t>Ökologische</w:t>
      </w:r>
      <w:r w:rsidRPr="00234668">
        <w:rPr>
          <w:rFonts w:cstheme="minorHAnsi"/>
          <w:b/>
          <w:bCs/>
          <w:iCs/>
          <w:szCs w:val="19"/>
        </w:rPr>
        <w:t xml:space="preserve"> Ethik</w:t>
      </w:r>
    </w:p>
    <w:p w14:paraId="7404FFC2" w14:textId="26938D45" w:rsidR="004279B3" w:rsidRPr="00234668" w:rsidRDefault="004279B3" w:rsidP="0052619B">
      <w:pPr>
        <w:tabs>
          <w:tab w:val="left" w:pos="9639"/>
        </w:tabs>
        <w:spacing w:line="264" w:lineRule="auto"/>
        <w:ind w:right="851"/>
        <w:jc w:val="both"/>
        <w:rPr>
          <w:rFonts w:cstheme="minorHAnsi"/>
          <w:i/>
          <w:szCs w:val="19"/>
        </w:rPr>
      </w:pPr>
      <w:r w:rsidRPr="00234668">
        <w:rPr>
          <w:rFonts w:cstheme="minorHAnsi"/>
          <w:i/>
          <w:szCs w:val="19"/>
        </w:rPr>
        <w:t xml:space="preserve">Die Schülerinnen und Schüler kennen unterschiedliche Weisen des Erlebens, der Nutzung </w:t>
      </w:r>
      <w:r w:rsidRPr="00544D6B">
        <w:rPr>
          <w:rFonts w:cstheme="minorHAnsi"/>
          <w:i/>
          <w:szCs w:val="19"/>
        </w:rPr>
        <w:t>und</w:t>
      </w:r>
      <w:r w:rsidR="0052619B">
        <w:rPr>
          <w:rFonts w:cstheme="minorHAnsi"/>
          <w:i/>
          <w:szCs w:val="19"/>
        </w:rPr>
        <w:t xml:space="preserve"> </w:t>
      </w:r>
      <w:r w:rsidRPr="00544D6B">
        <w:rPr>
          <w:rFonts w:cstheme="minorHAnsi"/>
          <w:i/>
          <w:szCs w:val="19"/>
        </w:rPr>
        <w:t>des</w:t>
      </w:r>
      <w:r w:rsidRPr="00234668">
        <w:rPr>
          <w:rFonts w:cstheme="minorHAnsi"/>
          <w:i/>
          <w:szCs w:val="19"/>
        </w:rPr>
        <w:t xml:space="preserve"> Verbrauchs von Natur. Sie kennen unterschiedliche Ansätze der Naturethik. Sie </w:t>
      </w:r>
      <w:r w:rsidRPr="00544D6B">
        <w:rPr>
          <w:rFonts w:cstheme="minorHAnsi"/>
          <w:i/>
          <w:szCs w:val="19"/>
        </w:rPr>
        <w:t>begründen</w:t>
      </w:r>
      <w:r w:rsidR="0052619B">
        <w:rPr>
          <w:rFonts w:cstheme="minorHAnsi"/>
          <w:i/>
          <w:szCs w:val="19"/>
        </w:rPr>
        <w:t xml:space="preserve"> </w:t>
      </w:r>
      <w:r w:rsidRPr="00544D6B">
        <w:rPr>
          <w:rFonts w:cstheme="minorHAnsi"/>
          <w:i/>
          <w:szCs w:val="19"/>
        </w:rPr>
        <w:t>ihre</w:t>
      </w:r>
      <w:r w:rsidRPr="00234668">
        <w:rPr>
          <w:rFonts w:cstheme="minorHAnsi"/>
          <w:i/>
          <w:szCs w:val="19"/>
        </w:rPr>
        <w:t xml:space="preserve"> eigene Position in dem Problemfeld „Umgang mit der Natur“.</w:t>
      </w:r>
      <w:r w:rsidRPr="00234668">
        <w:rPr>
          <w:rStyle w:val="Funotenzeichen"/>
          <w:rFonts w:asciiTheme="minorHAnsi" w:hAnsiTheme="minorHAnsi" w:cstheme="minorHAnsi"/>
          <w:i/>
          <w:szCs w:val="19"/>
        </w:rPr>
        <w:footnoteReference w:id="3"/>
      </w:r>
    </w:p>
    <w:p w14:paraId="7ED4A770" w14:textId="77777777" w:rsidR="004279B3" w:rsidRPr="00234668" w:rsidRDefault="004279B3">
      <w:pPr>
        <w:pStyle w:val="Listenabsatz"/>
        <w:numPr>
          <w:ilvl w:val="0"/>
          <w:numId w:val="21"/>
        </w:numPr>
        <w:tabs>
          <w:tab w:val="left" w:pos="1343"/>
          <w:tab w:val="left" w:pos="9639"/>
        </w:tabs>
        <w:spacing w:after="160" w:line="264" w:lineRule="auto"/>
        <w:ind w:left="284"/>
        <w:jc w:val="both"/>
        <w:rPr>
          <w:rFonts w:cstheme="minorHAnsi"/>
          <w:iCs/>
          <w:szCs w:val="19"/>
        </w:rPr>
      </w:pPr>
      <w:r w:rsidRPr="00234668">
        <w:rPr>
          <w:rFonts w:cstheme="minorHAnsi"/>
          <w:iCs/>
          <w:szCs w:val="19"/>
        </w:rPr>
        <w:t>Das Erleben der Natur</w:t>
      </w:r>
    </w:p>
    <w:p w14:paraId="3F287E88" w14:textId="77777777" w:rsidR="004279B3" w:rsidRPr="00234668" w:rsidRDefault="004279B3">
      <w:pPr>
        <w:pStyle w:val="Listenabsatz"/>
        <w:numPr>
          <w:ilvl w:val="0"/>
          <w:numId w:val="21"/>
        </w:numPr>
        <w:tabs>
          <w:tab w:val="left" w:pos="1343"/>
          <w:tab w:val="left" w:pos="9639"/>
        </w:tabs>
        <w:spacing w:after="160" w:line="264" w:lineRule="auto"/>
        <w:ind w:left="284"/>
        <w:jc w:val="both"/>
        <w:rPr>
          <w:rFonts w:cstheme="minorHAnsi"/>
          <w:iCs/>
          <w:szCs w:val="19"/>
        </w:rPr>
      </w:pPr>
      <w:r w:rsidRPr="00234668">
        <w:rPr>
          <w:rFonts w:cstheme="minorHAnsi"/>
          <w:iCs/>
          <w:szCs w:val="19"/>
        </w:rPr>
        <w:t>Erhalt der Natur</w:t>
      </w:r>
    </w:p>
    <w:p w14:paraId="0F8AF137" w14:textId="77777777" w:rsidR="004279B3" w:rsidRPr="00234668" w:rsidRDefault="004279B3">
      <w:pPr>
        <w:pStyle w:val="Listenabsatz"/>
        <w:numPr>
          <w:ilvl w:val="0"/>
          <w:numId w:val="21"/>
        </w:numPr>
        <w:tabs>
          <w:tab w:val="left" w:pos="1343"/>
          <w:tab w:val="left" w:pos="9639"/>
        </w:tabs>
        <w:spacing w:after="160" w:line="264" w:lineRule="auto"/>
        <w:ind w:left="284"/>
        <w:jc w:val="both"/>
        <w:rPr>
          <w:rFonts w:cstheme="minorHAnsi"/>
          <w:iCs/>
          <w:szCs w:val="19"/>
        </w:rPr>
      </w:pPr>
      <w:r w:rsidRPr="00234668">
        <w:rPr>
          <w:rFonts w:cstheme="minorHAnsi"/>
          <w:iCs/>
          <w:szCs w:val="19"/>
        </w:rPr>
        <w:t>Der Wert der Natur an sich</w:t>
      </w:r>
    </w:p>
    <w:p w14:paraId="60547B3C" w14:textId="77777777" w:rsidR="004279B3" w:rsidRPr="00234668" w:rsidRDefault="004279B3">
      <w:pPr>
        <w:pStyle w:val="Listenabsatz"/>
        <w:numPr>
          <w:ilvl w:val="0"/>
          <w:numId w:val="21"/>
        </w:numPr>
        <w:tabs>
          <w:tab w:val="left" w:pos="1343"/>
          <w:tab w:val="left" w:pos="9639"/>
        </w:tabs>
        <w:spacing w:after="160" w:line="264" w:lineRule="auto"/>
        <w:ind w:left="284"/>
        <w:jc w:val="both"/>
        <w:rPr>
          <w:rFonts w:cstheme="minorHAnsi"/>
          <w:iCs/>
          <w:szCs w:val="19"/>
        </w:rPr>
      </w:pPr>
      <w:r w:rsidRPr="00234668">
        <w:rPr>
          <w:rFonts w:cstheme="minorHAnsi"/>
          <w:iCs/>
          <w:szCs w:val="19"/>
        </w:rPr>
        <w:t xml:space="preserve">Rechte von </w:t>
      </w:r>
      <w:r w:rsidRPr="00544D6B">
        <w:rPr>
          <w:rFonts w:cstheme="minorHAnsi"/>
          <w:iCs/>
          <w:szCs w:val="19"/>
        </w:rPr>
        <w:t>Tieren</w:t>
      </w:r>
    </w:p>
    <w:p w14:paraId="240885BD" w14:textId="77777777" w:rsidR="004279B3" w:rsidRPr="00234668" w:rsidRDefault="004279B3">
      <w:pPr>
        <w:pStyle w:val="Listenabsatz"/>
        <w:numPr>
          <w:ilvl w:val="0"/>
          <w:numId w:val="21"/>
        </w:numPr>
        <w:tabs>
          <w:tab w:val="left" w:pos="1343"/>
          <w:tab w:val="left" w:pos="9639"/>
        </w:tabs>
        <w:spacing w:after="160" w:line="264" w:lineRule="auto"/>
        <w:ind w:left="284"/>
        <w:jc w:val="both"/>
        <w:rPr>
          <w:rFonts w:cstheme="minorHAnsi"/>
          <w:iCs/>
          <w:szCs w:val="19"/>
        </w:rPr>
      </w:pPr>
      <w:r w:rsidRPr="00234668">
        <w:rPr>
          <w:rFonts w:cstheme="minorHAnsi"/>
          <w:iCs/>
          <w:szCs w:val="19"/>
        </w:rPr>
        <w:t>Schutzanspruch alles Lebendigen</w:t>
      </w:r>
    </w:p>
    <w:p w14:paraId="75FF6E70" w14:textId="77777777" w:rsidR="004279B3" w:rsidRDefault="004279B3">
      <w:pPr>
        <w:pStyle w:val="Listenabsatz"/>
        <w:numPr>
          <w:ilvl w:val="0"/>
          <w:numId w:val="21"/>
        </w:numPr>
        <w:tabs>
          <w:tab w:val="left" w:pos="1343"/>
          <w:tab w:val="left" w:pos="9639"/>
        </w:tabs>
        <w:spacing w:after="160" w:line="264" w:lineRule="auto"/>
        <w:ind w:left="284"/>
        <w:jc w:val="both"/>
        <w:rPr>
          <w:rFonts w:cstheme="minorHAnsi"/>
          <w:iCs/>
          <w:szCs w:val="19"/>
        </w:rPr>
      </w:pPr>
      <w:r w:rsidRPr="00234668">
        <w:rPr>
          <w:rFonts w:cstheme="minorHAnsi"/>
          <w:iCs/>
          <w:szCs w:val="19"/>
        </w:rPr>
        <w:t>Ökologische Verpflichtungen</w:t>
      </w:r>
    </w:p>
    <w:p w14:paraId="415DB969" w14:textId="77777777" w:rsidR="00D7558B" w:rsidRDefault="00D7558B" w:rsidP="00D7558B">
      <w:pPr>
        <w:tabs>
          <w:tab w:val="left" w:pos="1343"/>
          <w:tab w:val="left" w:pos="9639"/>
        </w:tabs>
        <w:spacing w:after="160" w:line="264" w:lineRule="auto"/>
        <w:ind w:left="-76"/>
        <w:jc w:val="both"/>
        <w:rPr>
          <w:rFonts w:cstheme="minorHAnsi"/>
          <w:iCs/>
          <w:szCs w:val="19"/>
        </w:rPr>
        <w:sectPr w:rsidR="00D7558B" w:rsidSect="004279B3">
          <w:headerReference w:type="default" r:id="rId20"/>
          <w:pgSz w:w="11906" w:h="16838"/>
          <w:pgMar w:top="1417" w:right="282" w:bottom="1134" w:left="1417" w:header="708" w:footer="708" w:gutter="0"/>
          <w:cols w:space="708"/>
          <w:docGrid w:linePitch="360"/>
        </w:sectPr>
      </w:pPr>
    </w:p>
    <w:p w14:paraId="4BE1385D" w14:textId="77777777" w:rsidR="00D7558B" w:rsidRPr="00D7558B" w:rsidRDefault="00D7558B" w:rsidP="00D7558B">
      <w:pPr>
        <w:tabs>
          <w:tab w:val="left" w:pos="1343"/>
          <w:tab w:val="left" w:pos="9639"/>
        </w:tabs>
        <w:spacing w:after="160" w:line="264" w:lineRule="auto"/>
        <w:ind w:left="-76"/>
        <w:jc w:val="both"/>
        <w:rPr>
          <w:rFonts w:cstheme="minorHAnsi"/>
          <w:iCs/>
          <w:szCs w:val="19"/>
        </w:rPr>
      </w:pPr>
    </w:p>
    <w:p w14:paraId="633CA32A" w14:textId="77777777" w:rsidR="004279B3" w:rsidRPr="00234668" w:rsidRDefault="004279B3" w:rsidP="006D5B89">
      <w:pPr>
        <w:pStyle w:val="Listenabsatz"/>
        <w:tabs>
          <w:tab w:val="left" w:pos="1343"/>
          <w:tab w:val="left" w:pos="9639"/>
        </w:tabs>
        <w:spacing w:line="264" w:lineRule="auto"/>
        <w:ind w:left="0"/>
        <w:jc w:val="both"/>
        <w:rPr>
          <w:rFonts w:cstheme="minorHAnsi"/>
          <w:i/>
          <w:szCs w:val="19"/>
        </w:rPr>
      </w:pPr>
    </w:p>
    <w:p w14:paraId="284C726D" w14:textId="77777777" w:rsidR="004279B3" w:rsidRPr="00234668" w:rsidRDefault="004279B3" w:rsidP="006D5B89">
      <w:pPr>
        <w:tabs>
          <w:tab w:val="left" w:pos="1343"/>
          <w:tab w:val="left" w:pos="9639"/>
        </w:tabs>
        <w:spacing w:line="264" w:lineRule="auto"/>
        <w:jc w:val="both"/>
        <w:rPr>
          <w:rFonts w:cstheme="minorHAnsi"/>
          <w:b/>
          <w:bCs/>
          <w:iCs/>
          <w:szCs w:val="19"/>
        </w:rPr>
      </w:pPr>
      <w:r w:rsidRPr="00544D6B">
        <w:rPr>
          <w:rFonts w:cstheme="minorHAnsi"/>
          <w:b/>
          <w:bCs/>
          <w:iCs/>
          <w:szCs w:val="19"/>
        </w:rPr>
        <w:t>DQR</w:t>
      </w:r>
      <w:r w:rsidRPr="00234668">
        <w:rPr>
          <w:rFonts w:cstheme="minorHAnsi"/>
          <w:b/>
          <w:bCs/>
          <w:iCs/>
          <w:szCs w:val="19"/>
        </w:rPr>
        <w:t>: Niveau 4</w:t>
      </w:r>
    </w:p>
    <w:p w14:paraId="17CE9638" w14:textId="77777777" w:rsidR="004279B3" w:rsidRPr="00234668" w:rsidRDefault="004279B3" w:rsidP="00D7558B">
      <w:pPr>
        <w:pStyle w:val="berschrift1"/>
        <w:spacing w:line="264" w:lineRule="auto"/>
        <w:jc w:val="both"/>
        <w:rPr>
          <w:rFonts w:asciiTheme="minorHAnsi" w:hAnsiTheme="minorHAnsi" w:cstheme="minorHAnsi"/>
          <w:b/>
          <w:bCs w:val="0"/>
          <w:sz w:val="19"/>
          <w:szCs w:val="19"/>
        </w:rPr>
      </w:pPr>
      <w:r w:rsidRPr="00234668">
        <w:rPr>
          <w:rFonts w:asciiTheme="minorHAnsi" w:hAnsiTheme="minorHAnsi" w:cstheme="minorHAnsi"/>
          <w:b/>
          <w:sz w:val="19"/>
          <w:szCs w:val="19"/>
        </w:rPr>
        <w:t>Niveau 4</w:t>
      </w:r>
      <w:r w:rsidRPr="00544D6B">
        <w:rPr>
          <w:rFonts w:asciiTheme="minorHAnsi" w:hAnsiTheme="minorHAnsi" w:cstheme="minorHAnsi"/>
          <w:b/>
          <w:sz w:val="19"/>
          <w:szCs w:val="19"/>
        </w:rPr>
        <w:t xml:space="preserve"> </w:t>
      </w:r>
      <w:r w:rsidRPr="00544D6B">
        <w:rPr>
          <w:rStyle w:val="Funotenzeichen"/>
          <w:rFonts w:asciiTheme="minorHAnsi" w:hAnsiTheme="minorHAnsi" w:cstheme="minorHAnsi"/>
          <w:b/>
          <w:sz w:val="19"/>
          <w:szCs w:val="19"/>
        </w:rPr>
        <w:footnoteReference w:id="4"/>
      </w:r>
    </w:p>
    <w:p w14:paraId="6B6594EB" w14:textId="1559E896" w:rsidR="004279B3" w:rsidRPr="00234668" w:rsidRDefault="004279B3" w:rsidP="00190168">
      <w:pPr>
        <w:pStyle w:val="StandardWeb"/>
        <w:spacing w:line="264" w:lineRule="auto"/>
        <w:ind w:right="142"/>
        <w:jc w:val="both"/>
        <w:rPr>
          <w:rFonts w:asciiTheme="minorHAnsi" w:hAnsiTheme="minorHAnsi" w:cstheme="minorHAnsi"/>
          <w:sz w:val="19"/>
          <w:szCs w:val="19"/>
        </w:rPr>
      </w:pPr>
      <w:r w:rsidRPr="00234668">
        <w:rPr>
          <w:rFonts w:asciiTheme="minorHAnsi" w:hAnsiTheme="minorHAnsi" w:cstheme="minorHAnsi"/>
          <w:sz w:val="19"/>
          <w:szCs w:val="19"/>
        </w:rPr>
        <w:t xml:space="preserve">Niveau 4 beschreibt Kompetenzen, die zur </w:t>
      </w:r>
      <w:r w:rsidR="003E7419">
        <w:rPr>
          <w:rFonts w:asciiTheme="minorHAnsi" w:hAnsiTheme="minorHAnsi" w:cstheme="minorHAnsi"/>
          <w:sz w:val="19"/>
          <w:szCs w:val="19"/>
        </w:rPr>
        <w:t>selbstständigen</w:t>
      </w:r>
      <w:r w:rsidRPr="00234668">
        <w:rPr>
          <w:rFonts w:asciiTheme="minorHAnsi" w:hAnsiTheme="minorHAnsi" w:cstheme="minorHAnsi"/>
          <w:sz w:val="19"/>
          <w:szCs w:val="19"/>
        </w:rPr>
        <w:t xml:space="preserve"> Planung und Bearbeitung fachlicher Aufgabenstellungen in einem umfassenden, sich verändernden Lernbereich oder beruflichen Tätigkeitsfeld benötigt werden. </w:t>
      </w:r>
    </w:p>
    <w:p w14:paraId="330EEC84" w14:textId="77777777" w:rsidR="004279B3" w:rsidRPr="00234668" w:rsidRDefault="004279B3" w:rsidP="00D7558B">
      <w:pPr>
        <w:pStyle w:val="StandardWeb"/>
        <w:spacing w:line="264" w:lineRule="auto"/>
        <w:jc w:val="both"/>
        <w:rPr>
          <w:rFonts w:asciiTheme="minorHAnsi" w:hAnsiTheme="minorHAnsi" w:cstheme="minorHAnsi"/>
          <w:b/>
          <w:bCs/>
          <w:sz w:val="19"/>
          <w:szCs w:val="19"/>
        </w:rPr>
      </w:pPr>
      <w:r w:rsidRPr="00234668">
        <w:rPr>
          <w:rFonts w:asciiTheme="minorHAnsi" w:hAnsiTheme="minorHAnsi" w:cstheme="minorHAnsi"/>
          <w:sz w:val="19"/>
          <w:szCs w:val="19"/>
        </w:rPr>
        <w:t> </w:t>
      </w:r>
      <w:r w:rsidRPr="00234668">
        <w:rPr>
          <w:rFonts w:asciiTheme="minorHAnsi" w:hAnsiTheme="minorHAnsi" w:cstheme="minorHAnsi"/>
          <w:b/>
          <w:bCs/>
          <w:sz w:val="19"/>
          <w:szCs w:val="19"/>
        </w:rPr>
        <w:t>Fachkompetenz</w:t>
      </w:r>
    </w:p>
    <w:p w14:paraId="5E944238" w14:textId="77777777" w:rsidR="004279B3" w:rsidRPr="00234668" w:rsidRDefault="004279B3" w:rsidP="00D7558B">
      <w:pPr>
        <w:pStyle w:val="berschrift4"/>
        <w:spacing w:line="264" w:lineRule="auto"/>
        <w:jc w:val="both"/>
        <w:rPr>
          <w:rFonts w:asciiTheme="minorHAnsi" w:hAnsiTheme="minorHAnsi" w:cstheme="minorHAnsi"/>
          <w:i/>
          <w:iCs w:val="0"/>
          <w:szCs w:val="19"/>
        </w:rPr>
      </w:pPr>
      <w:r w:rsidRPr="00234668">
        <w:rPr>
          <w:rFonts w:asciiTheme="minorHAnsi" w:hAnsiTheme="minorHAnsi" w:cstheme="minorHAnsi"/>
          <w:iCs w:val="0"/>
          <w:szCs w:val="19"/>
        </w:rPr>
        <w:t>Wissen</w:t>
      </w:r>
    </w:p>
    <w:p w14:paraId="78BD3602" w14:textId="77777777" w:rsidR="004279B3" w:rsidRPr="00234668" w:rsidRDefault="004279B3" w:rsidP="00190168">
      <w:pPr>
        <w:pStyle w:val="StandardWeb"/>
        <w:spacing w:line="264" w:lineRule="auto"/>
        <w:ind w:right="142"/>
        <w:jc w:val="both"/>
        <w:rPr>
          <w:rFonts w:asciiTheme="minorHAnsi" w:hAnsiTheme="minorHAnsi" w:cstheme="minorHAnsi"/>
          <w:sz w:val="19"/>
          <w:szCs w:val="19"/>
        </w:rPr>
      </w:pPr>
      <w:r w:rsidRPr="00234668">
        <w:rPr>
          <w:rFonts w:asciiTheme="minorHAnsi" w:hAnsiTheme="minorHAnsi" w:cstheme="minorHAnsi"/>
          <w:sz w:val="19"/>
          <w:szCs w:val="19"/>
        </w:rPr>
        <w:t>Über vertieftes allgemeines Wissen oder über fachtheoretisches Wissen in einem Lernbereich oder beruflichen Tätigkeitsfeld verfügen.</w:t>
      </w:r>
    </w:p>
    <w:p w14:paraId="0DCDD880" w14:textId="77777777" w:rsidR="004279B3" w:rsidRPr="00234668" w:rsidRDefault="004279B3" w:rsidP="00D7558B">
      <w:pPr>
        <w:pStyle w:val="berschrift4"/>
        <w:spacing w:line="264" w:lineRule="auto"/>
        <w:jc w:val="both"/>
        <w:rPr>
          <w:rFonts w:asciiTheme="minorHAnsi" w:hAnsiTheme="minorHAnsi" w:cstheme="minorHAnsi"/>
          <w:b/>
          <w:bCs w:val="0"/>
          <w:i/>
          <w:iCs w:val="0"/>
          <w:szCs w:val="19"/>
        </w:rPr>
      </w:pPr>
      <w:r w:rsidRPr="00234668">
        <w:rPr>
          <w:rFonts w:asciiTheme="minorHAnsi" w:hAnsiTheme="minorHAnsi" w:cstheme="minorHAnsi"/>
          <w:b/>
          <w:iCs w:val="0"/>
          <w:szCs w:val="19"/>
        </w:rPr>
        <w:t>Fertigkeiten</w:t>
      </w:r>
    </w:p>
    <w:p w14:paraId="2CF75E06" w14:textId="2B4B5993" w:rsidR="004279B3" w:rsidRPr="00234668" w:rsidRDefault="004279B3" w:rsidP="00190168">
      <w:pPr>
        <w:pStyle w:val="StandardWeb"/>
        <w:spacing w:after="240" w:afterAutospacing="0" w:line="264" w:lineRule="auto"/>
        <w:jc w:val="both"/>
        <w:rPr>
          <w:rFonts w:asciiTheme="minorHAnsi" w:hAnsiTheme="minorHAnsi" w:cstheme="minorHAnsi"/>
          <w:sz w:val="19"/>
          <w:szCs w:val="19"/>
        </w:rPr>
      </w:pPr>
      <w:r w:rsidRPr="00234668">
        <w:rPr>
          <w:rFonts w:asciiTheme="minorHAnsi" w:hAnsiTheme="minorHAnsi" w:cstheme="minorHAnsi"/>
          <w:sz w:val="19"/>
          <w:szCs w:val="19"/>
        </w:rPr>
        <w:t xml:space="preserve">Über ein breites Spektrum kognitiver und praktischer Fertigkeiten verfügen, die </w:t>
      </w:r>
      <w:r w:rsidR="003E7419">
        <w:rPr>
          <w:rFonts w:asciiTheme="minorHAnsi" w:hAnsiTheme="minorHAnsi" w:cstheme="minorHAnsi"/>
          <w:sz w:val="19"/>
          <w:szCs w:val="19"/>
        </w:rPr>
        <w:t>selbstständige</w:t>
      </w:r>
      <w:r w:rsidRPr="00234668">
        <w:rPr>
          <w:rFonts w:asciiTheme="minorHAnsi" w:hAnsiTheme="minorHAnsi" w:cstheme="minorHAnsi"/>
          <w:sz w:val="19"/>
          <w:szCs w:val="19"/>
        </w:rPr>
        <w:t xml:space="preserve"> Aufgabenbearbeitung und Problemlösung sowie die Beurteilung von Arbeitsergebnissen und -prozessen unter Einbeziehung von Handlungsalternativen und Wechselwirkungen mit benachbarten Bereichen ermöglichen</w:t>
      </w:r>
      <w:r w:rsidR="00301599">
        <w:rPr>
          <w:rFonts w:asciiTheme="minorHAnsi" w:hAnsiTheme="minorHAnsi" w:cstheme="minorHAnsi"/>
          <w:sz w:val="19"/>
          <w:szCs w:val="19"/>
        </w:rPr>
        <w:t xml:space="preserve"> </w:t>
      </w:r>
      <w:r w:rsidRPr="00234668">
        <w:rPr>
          <w:rFonts w:asciiTheme="minorHAnsi" w:hAnsiTheme="minorHAnsi" w:cstheme="minorHAnsi"/>
          <w:sz w:val="19"/>
          <w:szCs w:val="19"/>
        </w:rPr>
        <w:t>Transferleistungen erbringen.</w:t>
      </w:r>
    </w:p>
    <w:p w14:paraId="28DED683" w14:textId="77777777" w:rsidR="004279B3" w:rsidRPr="00234668" w:rsidRDefault="004279B3" w:rsidP="00234668">
      <w:pPr>
        <w:pStyle w:val="berschrift3"/>
        <w:spacing w:line="264" w:lineRule="auto"/>
        <w:jc w:val="both"/>
        <w:rPr>
          <w:rFonts w:asciiTheme="minorHAnsi" w:hAnsiTheme="minorHAnsi" w:cstheme="minorHAnsi"/>
          <w:b/>
          <w:bCs w:val="0"/>
          <w:sz w:val="19"/>
          <w:szCs w:val="19"/>
        </w:rPr>
      </w:pPr>
      <w:r w:rsidRPr="00234668">
        <w:rPr>
          <w:rFonts w:asciiTheme="minorHAnsi" w:hAnsiTheme="minorHAnsi" w:cstheme="minorHAnsi"/>
          <w:b/>
          <w:sz w:val="19"/>
          <w:szCs w:val="19"/>
        </w:rPr>
        <w:t>Personale Kompetenz</w:t>
      </w:r>
    </w:p>
    <w:p w14:paraId="07D81A43" w14:textId="77777777" w:rsidR="004279B3" w:rsidRPr="00234668" w:rsidRDefault="004279B3" w:rsidP="00234668">
      <w:pPr>
        <w:pStyle w:val="berschrift4"/>
        <w:spacing w:line="264" w:lineRule="auto"/>
        <w:jc w:val="both"/>
        <w:rPr>
          <w:rFonts w:asciiTheme="minorHAnsi" w:hAnsiTheme="minorHAnsi" w:cstheme="minorHAnsi"/>
          <w:b/>
          <w:bCs w:val="0"/>
          <w:i/>
          <w:iCs w:val="0"/>
          <w:szCs w:val="19"/>
        </w:rPr>
      </w:pPr>
      <w:r w:rsidRPr="00234668">
        <w:rPr>
          <w:rFonts w:asciiTheme="minorHAnsi" w:hAnsiTheme="minorHAnsi" w:cstheme="minorHAnsi"/>
          <w:b/>
          <w:iCs w:val="0"/>
          <w:szCs w:val="19"/>
        </w:rPr>
        <w:t>Sozialkompetenz</w:t>
      </w:r>
    </w:p>
    <w:p w14:paraId="7903208E" w14:textId="4C5E67FA" w:rsidR="00234668" w:rsidRDefault="004279B3" w:rsidP="00D7558B">
      <w:pPr>
        <w:pStyle w:val="StandardWeb"/>
        <w:spacing w:line="264" w:lineRule="auto"/>
        <w:jc w:val="both"/>
        <w:rPr>
          <w:rFonts w:asciiTheme="minorHAnsi" w:hAnsiTheme="minorHAnsi" w:cstheme="minorHAnsi"/>
          <w:sz w:val="19"/>
          <w:szCs w:val="19"/>
        </w:rPr>
      </w:pPr>
      <w:r w:rsidRPr="00234668">
        <w:rPr>
          <w:rFonts w:asciiTheme="minorHAnsi" w:hAnsiTheme="minorHAnsi" w:cstheme="minorHAnsi"/>
          <w:sz w:val="19"/>
          <w:szCs w:val="19"/>
        </w:rPr>
        <w:t>Die Arbeit in einer Gruppe und deren Lern- oder Arbeitsumgebung mitgestalten und kontinuierlich Unterstützung anbieten. Abläufe und Ergebnisse begründen.</w:t>
      </w:r>
      <w:r w:rsidR="00593E97">
        <w:rPr>
          <w:rFonts w:asciiTheme="minorHAnsi" w:hAnsiTheme="minorHAnsi" w:cstheme="minorHAnsi"/>
          <w:sz w:val="19"/>
          <w:szCs w:val="19"/>
        </w:rPr>
        <w:t xml:space="preserve"> </w:t>
      </w:r>
      <w:r w:rsidRPr="00234668">
        <w:rPr>
          <w:rFonts w:asciiTheme="minorHAnsi" w:hAnsiTheme="minorHAnsi" w:cstheme="minorHAnsi"/>
          <w:sz w:val="19"/>
          <w:szCs w:val="19"/>
        </w:rPr>
        <w:t>Über Sachverhalte umfassend kommunizieren.</w:t>
      </w:r>
    </w:p>
    <w:p w14:paraId="6DA5C7B9" w14:textId="51852AA1" w:rsidR="004279B3" w:rsidRPr="00234668" w:rsidRDefault="003E7419" w:rsidP="00234668">
      <w:pPr>
        <w:pStyle w:val="StandardWeb"/>
        <w:spacing w:line="264" w:lineRule="auto"/>
        <w:jc w:val="both"/>
        <w:rPr>
          <w:rFonts w:asciiTheme="minorHAnsi" w:hAnsiTheme="minorHAnsi" w:cstheme="minorHAnsi"/>
          <w:b/>
          <w:bCs/>
          <w:i/>
          <w:iCs/>
          <w:sz w:val="19"/>
          <w:szCs w:val="19"/>
        </w:rPr>
      </w:pPr>
      <w:r>
        <w:rPr>
          <w:rFonts w:asciiTheme="minorHAnsi" w:hAnsiTheme="minorHAnsi" w:cstheme="minorHAnsi"/>
          <w:b/>
          <w:sz w:val="19"/>
          <w:szCs w:val="19"/>
        </w:rPr>
        <w:t>Selbstständigkeit</w:t>
      </w:r>
    </w:p>
    <w:p w14:paraId="0BEBF667" w14:textId="77777777" w:rsidR="004279B3" w:rsidRPr="00234668" w:rsidRDefault="004279B3" w:rsidP="00234668">
      <w:pPr>
        <w:pStyle w:val="StandardWeb"/>
        <w:spacing w:line="264" w:lineRule="auto"/>
        <w:jc w:val="both"/>
        <w:rPr>
          <w:rFonts w:asciiTheme="minorHAnsi" w:hAnsiTheme="minorHAnsi" w:cstheme="minorHAnsi"/>
          <w:sz w:val="19"/>
          <w:szCs w:val="19"/>
        </w:rPr>
      </w:pPr>
      <w:r w:rsidRPr="00234668">
        <w:rPr>
          <w:rFonts w:asciiTheme="minorHAnsi" w:hAnsiTheme="minorHAnsi" w:cstheme="minorHAnsi"/>
          <w:sz w:val="19"/>
          <w:szCs w:val="19"/>
        </w:rPr>
        <w:t>Sich Lern- und Arbeitsziele setzen, sie reflektieren, realisieren und verantworten.</w:t>
      </w:r>
    </w:p>
    <w:p w14:paraId="765879FF" w14:textId="77777777" w:rsidR="004279B3" w:rsidRPr="00234668" w:rsidRDefault="004279B3" w:rsidP="00234668">
      <w:pPr>
        <w:tabs>
          <w:tab w:val="left" w:pos="1343"/>
        </w:tabs>
        <w:spacing w:line="264" w:lineRule="auto"/>
        <w:jc w:val="both"/>
        <w:rPr>
          <w:rFonts w:cstheme="minorHAnsi"/>
          <w:b/>
          <w:szCs w:val="19"/>
        </w:rPr>
      </w:pPr>
      <w:r w:rsidRPr="00234668">
        <w:rPr>
          <w:rFonts w:cstheme="minorHAnsi"/>
          <w:b/>
          <w:szCs w:val="19"/>
        </w:rPr>
        <w:t>Besonderheiten der Inhalte</w:t>
      </w:r>
    </w:p>
    <w:p w14:paraId="3B4D2EC3" w14:textId="77777777" w:rsidR="004279B3" w:rsidRPr="00234668" w:rsidRDefault="004279B3" w:rsidP="00234668">
      <w:pPr>
        <w:tabs>
          <w:tab w:val="left" w:pos="1343"/>
        </w:tabs>
        <w:spacing w:line="264" w:lineRule="auto"/>
        <w:jc w:val="both"/>
        <w:rPr>
          <w:rFonts w:cstheme="minorHAnsi"/>
          <w:szCs w:val="19"/>
        </w:rPr>
      </w:pPr>
    </w:p>
    <w:p w14:paraId="1B07C3E3" w14:textId="77777777" w:rsidR="004279B3" w:rsidRPr="00234668" w:rsidRDefault="004279B3" w:rsidP="00234668">
      <w:pPr>
        <w:tabs>
          <w:tab w:val="left" w:pos="1343"/>
        </w:tabs>
        <w:spacing w:line="264" w:lineRule="auto"/>
        <w:jc w:val="both"/>
        <w:rPr>
          <w:rFonts w:cstheme="minorHAnsi"/>
          <w:szCs w:val="19"/>
        </w:rPr>
      </w:pPr>
      <w:r w:rsidRPr="00234668">
        <w:rPr>
          <w:rFonts w:cstheme="minorHAnsi"/>
          <w:szCs w:val="19"/>
        </w:rPr>
        <w:t xml:space="preserve">Außerdem sind einige digitale Anwendungen in den Kurs integriert. Die </w:t>
      </w:r>
      <w:r w:rsidRPr="00544D6B">
        <w:rPr>
          <w:rFonts w:cstheme="minorHAnsi"/>
          <w:szCs w:val="19"/>
        </w:rPr>
        <w:t>H5P</w:t>
      </w:r>
      <w:r w:rsidRPr="00234668">
        <w:rPr>
          <w:rFonts w:cstheme="minorHAnsi"/>
          <w:szCs w:val="19"/>
        </w:rPr>
        <w:t>- und Learning-App Anwendungen wurden eingebettet und sind somit jederzeit verfügbar.</w:t>
      </w:r>
    </w:p>
    <w:p w14:paraId="13F2952A" w14:textId="6D9944AD" w:rsidR="004279B3" w:rsidRPr="00234668" w:rsidRDefault="004279B3" w:rsidP="00234668">
      <w:pPr>
        <w:tabs>
          <w:tab w:val="left" w:pos="1343"/>
        </w:tabs>
        <w:spacing w:line="264" w:lineRule="auto"/>
        <w:jc w:val="both"/>
        <w:rPr>
          <w:rFonts w:cstheme="minorHAnsi"/>
          <w:szCs w:val="19"/>
        </w:rPr>
      </w:pPr>
      <w:r w:rsidRPr="00234668">
        <w:rPr>
          <w:rFonts w:cstheme="minorHAnsi"/>
          <w:szCs w:val="19"/>
        </w:rPr>
        <w:t xml:space="preserve">Einige Anwendungen wurden jedoch auch mit den Anwendungen </w:t>
      </w:r>
      <w:r w:rsidRPr="00544D6B">
        <w:rPr>
          <w:rFonts w:cstheme="minorHAnsi"/>
          <w:szCs w:val="19"/>
        </w:rPr>
        <w:t>Mentimeter</w:t>
      </w:r>
      <w:r w:rsidR="0030303C">
        <w:rPr>
          <w:rFonts w:cstheme="minorHAnsi"/>
          <w:szCs w:val="19"/>
        </w:rPr>
        <w:t xml:space="preserve">, </w:t>
      </w:r>
      <w:proofErr w:type="spellStart"/>
      <w:r w:rsidR="0030303C" w:rsidRPr="00544D6B">
        <w:rPr>
          <w:rFonts w:cstheme="minorHAnsi"/>
          <w:szCs w:val="19"/>
        </w:rPr>
        <w:t>Onco</w:t>
      </w:r>
      <w:proofErr w:type="spellEnd"/>
      <w:r w:rsidRPr="00234668">
        <w:rPr>
          <w:rFonts w:cstheme="minorHAnsi"/>
          <w:szCs w:val="19"/>
        </w:rPr>
        <w:t xml:space="preserve"> und Argumentationswippe erstellt. Diese Anwendungen müssen von den Lehrkräften selbst erstellt werden. Die Inhalte müssen dabei aus dem Original-Kurs übertragen werden. Der QR-Code, der an der jeweiligen Stelle im Kurs steht, muss ebenso ausgetauscht werden. </w:t>
      </w:r>
    </w:p>
    <w:p w14:paraId="5C511A7D" w14:textId="77777777" w:rsidR="004279B3" w:rsidRDefault="004279B3" w:rsidP="00234668">
      <w:pPr>
        <w:tabs>
          <w:tab w:val="left" w:pos="1343"/>
        </w:tabs>
        <w:spacing w:line="264" w:lineRule="auto"/>
        <w:jc w:val="both"/>
        <w:rPr>
          <w:rFonts w:cstheme="minorHAnsi"/>
          <w:szCs w:val="19"/>
        </w:rPr>
      </w:pPr>
      <w:r w:rsidRPr="00234668">
        <w:rPr>
          <w:rFonts w:cstheme="minorHAnsi"/>
          <w:szCs w:val="19"/>
        </w:rPr>
        <w:t xml:space="preserve">Im Lernthema 1 Aufgabe 1 soll mithilfe von </w:t>
      </w:r>
      <w:r w:rsidRPr="00544D6B">
        <w:rPr>
          <w:rFonts w:cstheme="minorHAnsi"/>
          <w:szCs w:val="19"/>
        </w:rPr>
        <w:t>Mentimeter</w:t>
      </w:r>
      <w:r w:rsidRPr="00234668">
        <w:rPr>
          <w:rFonts w:cstheme="minorHAnsi"/>
          <w:szCs w:val="19"/>
        </w:rPr>
        <w:t xml:space="preserve"> eine „Wortwolke“ entstehen. Dieses Video (</w:t>
      </w:r>
      <w:hyperlink r:id="rId21" w:history="1">
        <w:r w:rsidRPr="00234668">
          <w:rPr>
            <w:rStyle w:val="Hyperlink"/>
            <w:rFonts w:cstheme="minorHAnsi"/>
            <w:szCs w:val="19"/>
          </w:rPr>
          <w:t>https://www.youtube.com/watch?v=XneU9Z0wNNE</w:t>
        </w:r>
      </w:hyperlink>
      <w:r w:rsidRPr="00234668">
        <w:rPr>
          <w:rFonts w:cstheme="minorHAnsi"/>
          <w:szCs w:val="19"/>
        </w:rPr>
        <w:t>) erklärt kurz, wie diese Anwendung eingerichtet werden kann.</w:t>
      </w:r>
    </w:p>
    <w:p w14:paraId="377FC306" w14:textId="06F95124" w:rsidR="0030303C" w:rsidRPr="00234668" w:rsidRDefault="0030303C" w:rsidP="0030303C">
      <w:pPr>
        <w:tabs>
          <w:tab w:val="left" w:pos="1343"/>
        </w:tabs>
        <w:spacing w:line="264" w:lineRule="auto"/>
        <w:jc w:val="both"/>
        <w:rPr>
          <w:rFonts w:cstheme="minorHAnsi"/>
          <w:szCs w:val="19"/>
        </w:rPr>
      </w:pPr>
      <w:r>
        <w:rPr>
          <w:rFonts w:cstheme="minorHAnsi"/>
          <w:szCs w:val="19"/>
        </w:rPr>
        <w:t xml:space="preserve">Im Lernthema 3 wird eine </w:t>
      </w:r>
      <w:proofErr w:type="spellStart"/>
      <w:r w:rsidR="003E7419" w:rsidRPr="00544D6B">
        <w:rPr>
          <w:rFonts w:cstheme="minorHAnsi"/>
          <w:szCs w:val="19"/>
        </w:rPr>
        <w:t>Oncoo</w:t>
      </w:r>
      <w:proofErr w:type="spellEnd"/>
      <w:r w:rsidR="003E7419" w:rsidRPr="00544D6B">
        <w:rPr>
          <w:rFonts w:cstheme="minorHAnsi"/>
          <w:szCs w:val="19"/>
        </w:rPr>
        <w:t>-</w:t>
      </w:r>
      <w:r w:rsidRPr="00544D6B">
        <w:rPr>
          <w:rFonts w:cstheme="minorHAnsi"/>
          <w:szCs w:val="19"/>
        </w:rPr>
        <w:t>Umfrage</w:t>
      </w:r>
      <w:r>
        <w:rPr>
          <w:rFonts w:cstheme="minorHAnsi"/>
          <w:szCs w:val="19"/>
        </w:rPr>
        <w:t xml:space="preserve"> verwendet. Hier erhalten Sie Hilfe zu </w:t>
      </w:r>
      <w:proofErr w:type="spellStart"/>
      <w:r w:rsidRPr="00544D6B">
        <w:rPr>
          <w:rFonts w:cstheme="minorHAnsi"/>
          <w:szCs w:val="19"/>
        </w:rPr>
        <w:t>Oncoo</w:t>
      </w:r>
      <w:proofErr w:type="spellEnd"/>
      <w:r>
        <w:rPr>
          <w:rFonts w:cstheme="minorHAnsi"/>
          <w:szCs w:val="19"/>
        </w:rPr>
        <w:t xml:space="preserve">: </w:t>
      </w:r>
      <w:r w:rsidRPr="00544D6B">
        <w:rPr>
          <w:rFonts w:cstheme="minorHAnsi"/>
          <w:szCs w:val="19"/>
        </w:rPr>
        <w:t>https://www.oncoo.de/oncoo.php</w:t>
      </w:r>
    </w:p>
    <w:p w14:paraId="2E720A06" w14:textId="7451FE6E" w:rsidR="004279B3" w:rsidRPr="00234668" w:rsidRDefault="004279B3" w:rsidP="00234668">
      <w:pPr>
        <w:tabs>
          <w:tab w:val="left" w:pos="1343"/>
        </w:tabs>
        <w:spacing w:line="264" w:lineRule="auto"/>
        <w:jc w:val="both"/>
        <w:rPr>
          <w:rFonts w:cstheme="minorHAnsi"/>
          <w:szCs w:val="19"/>
        </w:rPr>
      </w:pPr>
      <w:r w:rsidRPr="00234668">
        <w:rPr>
          <w:rFonts w:cstheme="minorHAnsi"/>
          <w:szCs w:val="19"/>
        </w:rPr>
        <w:t xml:space="preserve">Die Argumentationswippe bzw. die Verlinkung führt zu einer Blankowippe. Um die Argumentationswippe zu verändern, muss eine eigene Datei erstellt werden. Hilfe für dieses Tool finden Sie </w:t>
      </w:r>
      <w:r w:rsidR="003E7419" w:rsidRPr="00234668">
        <w:rPr>
          <w:rFonts w:cstheme="minorHAnsi"/>
          <w:szCs w:val="19"/>
        </w:rPr>
        <w:t>unter</w:t>
      </w:r>
      <w:r w:rsidR="003E7419" w:rsidRPr="007B6D9C">
        <w:rPr>
          <w:rFonts w:cstheme="minorHAnsi"/>
          <w:szCs w:val="19"/>
          <w:shd w:val="clear" w:color="auto" w:fill="95B6CB"/>
        </w:rPr>
        <w:t>:</w:t>
      </w:r>
    </w:p>
    <w:p w14:paraId="67F74F22" w14:textId="28950D1B" w:rsidR="004279B3" w:rsidRDefault="0030303C" w:rsidP="00234668">
      <w:pPr>
        <w:tabs>
          <w:tab w:val="left" w:pos="1343"/>
        </w:tabs>
        <w:spacing w:line="264" w:lineRule="auto"/>
        <w:jc w:val="both"/>
        <w:rPr>
          <w:rFonts w:cstheme="minorHAnsi"/>
          <w:szCs w:val="19"/>
        </w:rPr>
      </w:pPr>
      <w:hyperlink r:id="rId22" w:history="1">
        <w:r w:rsidRPr="00901139">
          <w:rPr>
            <w:rStyle w:val="Hyperlink"/>
            <w:rFonts w:cstheme="minorHAnsi"/>
            <w:szCs w:val="19"/>
          </w:rPr>
          <w:t>https://www.lehrer-online.de/aktuelles/fundstuecke/fundstuecke-der-woche/fa/die-argumentationswippe-urteilsfindung-im-unterricht/</w:t>
        </w:r>
      </w:hyperlink>
    </w:p>
    <w:p w14:paraId="15A3CC15" w14:textId="77777777" w:rsidR="004279B3" w:rsidRPr="00234668" w:rsidRDefault="004279B3" w:rsidP="00234668">
      <w:pPr>
        <w:tabs>
          <w:tab w:val="left" w:pos="1343"/>
        </w:tabs>
        <w:spacing w:line="264" w:lineRule="auto"/>
        <w:jc w:val="both"/>
        <w:rPr>
          <w:rFonts w:cstheme="minorHAnsi"/>
          <w:szCs w:val="19"/>
        </w:rPr>
      </w:pPr>
    </w:p>
    <w:p w14:paraId="47D8F75A" w14:textId="77777777" w:rsidR="004279B3" w:rsidRPr="00234668" w:rsidRDefault="004279B3" w:rsidP="00234668">
      <w:pPr>
        <w:tabs>
          <w:tab w:val="left" w:pos="1343"/>
        </w:tabs>
        <w:spacing w:line="264" w:lineRule="auto"/>
        <w:jc w:val="both"/>
        <w:rPr>
          <w:rFonts w:cstheme="minorHAnsi"/>
          <w:szCs w:val="19"/>
        </w:rPr>
      </w:pPr>
      <w:r w:rsidRPr="00234668">
        <w:rPr>
          <w:rFonts w:cstheme="minorHAnsi"/>
          <w:szCs w:val="19"/>
        </w:rPr>
        <w:t>Im ganzen Kurs werden Icons verwendet. In der folgenden Tabelle finden Sie die Icons und ihre Bedeutungen:</w:t>
      </w:r>
    </w:p>
    <w:tbl>
      <w:tblPr>
        <w:tblStyle w:val="Tabellenraster"/>
        <w:tblW w:w="0" w:type="auto"/>
        <w:tblLook w:val="04A0" w:firstRow="1" w:lastRow="0" w:firstColumn="1" w:lastColumn="0" w:noHBand="0" w:noVBand="1"/>
      </w:tblPr>
      <w:tblGrid>
        <w:gridCol w:w="1555"/>
        <w:gridCol w:w="3402"/>
      </w:tblGrid>
      <w:tr w:rsidR="004279B3" w:rsidRPr="00234668" w14:paraId="69198335" w14:textId="77777777" w:rsidTr="00E70715">
        <w:trPr>
          <w:trHeight w:val="567"/>
        </w:trPr>
        <w:tc>
          <w:tcPr>
            <w:tcW w:w="1555" w:type="dxa"/>
          </w:tcPr>
          <w:p w14:paraId="69961A99" w14:textId="77777777" w:rsidR="004279B3" w:rsidRPr="00234668" w:rsidRDefault="004279B3" w:rsidP="00234668">
            <w:pPr>
              <w:tabs>
                <w:tab w:val="left" w:pos="1343"/>
              </w:tabs>
              <w:spacing w:line="264" w:lineRule="auto"/>
              <w:jc w:val="both"/>
              <w:rPr>
                <w:rFonts w:cstheme="minorHAnsi"/>
                <w:szCs w:val="19"/>
              </w:rPr>
            </w:pPr>
            <w:r w:rsidRPr="00234668">
              <w:rPr>
                <w:rFonts w:eastAsia="Times New Roman" w:cstheme="minorHAnsi"/>
                <w:noProof/>
                <w:color w:val="FFFFFF"/>
                <w:szCs w:val="19"/>
              </w:rPr>
              <w:lastRenderedPageBreak/>
              <w:drawing>
                <wp:anchor distT="0" distB="0" distL="114300" distR="114300" simplePos="0" relativeHeight="251659264" behindDoc="0" locked="0" layoutInCell="0" allowOverlap="1" wp14:anchorId="50568017" wp14:editId="75681644">
                  <wp:simplePos x="0" y="0"/>
                  <wp:positionH relativeFrom="rightMargin">
                    <wp:posOffset>-532765</wp:posOffset>
                  </wp:positionH>
                  <wp:positionV relativeFrom="paragraph">
                    <wp:posOffset>66040</wp:posOffset>
                  </wp:positionV>
                  <wp:extent cx="200025" cy="213995"/>
                  <wp:effectExtent l="0" t="0" r="0" b="0"/>
                  <wp:wrapNone/>
                  <wp:docPr id="130127788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02" w:type="dxa"/>
          </w:tcPr>
          <w:p w14:paraId="3E8756CB" w14:textId="77777777" w:rsidR="004279B3" w:rsidRPr="00234668" w:rsidRDefault="004279B3" w:rsidP="00234668">
            <w:pPr>
              <w:tabs>
                <w:tab w:val="left" w:pos="1343"/>
              </w:tabs>
              <w:spacing w:line="264" w:lineRule="auto"/>
              <w:jc w:val="both"/>
              <w:rPr>
                <w:rFonts w:cstheme="minorHAnsi"/>
                <w:szCs w:val="19"/>
              </w:rPr>
            </w:pPr>
            <w:r w:rsidRPr="00234668">
              <w:rPr>
                <w:rFonts w:cstheme="minorHAnsi"/>
                <w:szCs w:val="19"/>
              </w:rPr>
              <w:t>Einzelarbeit</w:t>
            </w:r>
          </w:p>
        </w:tc>
      </w:tr>
      <w:tr w:rsidR="004279B3" w:rsidRPr="00234668" w14:paraId="3E9E6C84" w14:textId="77777777" w:rsidTr="00E70715">
        <w:trPr>
          <w:trHeight w:val="567"/>
        </w:trPr>
        <w:tc>
          <w:tcPr>
            <w:tcW w:w="1555" w:type="dxa"/>
          </w:tcPr>
          <w:p w14:paraId="12CB83D0" w14:textId="77777777" w:rsidR="004279B3" w:rsidRPr="00234668" w:rsidRDefault="004279B3" w:rsidP="00234668">
            <w:pPr>
              <w:tabs>
                <w:tab w:val="left" w:pos="1343"/>
              </w:tabs>
              <w:spacing w:line="264" w:lineRule="auto"/>
              <w:jc w:val="both"/>
              <w:rPr>
                <w:rFonts w:cstheme="minorHAnsi"/>
                <w:szCs w:val="19"/>
              </w:rPr>
            </w:pPr>
            <w:r w:rsidRPr="00234668">
              <w:rPr>
                <w:rFonts w:eastAsia="Times New Roman" w:cstheme="minorHAnsi"/>
                <w:noProof/>
                <w:szCs w:val="19"/>
              </w:rPr>
              <w:drawing>
                <wp:anchor distT="0" distB="0" distL="114300" distR="114300" simplePos="0" relativeHeight="251660288" behindDoc="0" locked="0" layoutInCell="1" allowOverlap="1" wp14:anchorId="4F5E618C" wp14:editId="72D10C60">
                  <wp:simplePos x="0" y="0"/>
                  <wp:positionH relativeFrom="column">
                    <wp:posOffset>228600</wp:posOffset>
                  </wp:positionH>
                  <wp:positionV relativeFrom="paragraph">
                    <wp:posOffset>74295</wp:posOffset>
                  </wp:positionV>
                  <wp:extent cx="408305" cy="201295"/>
                  <wp:effectExtent l="0" t="0" r="0"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14:sizeRelH relativeFrom="margin">
                    <wp14:pctWidth>0</wp14:pctWidth>
                  </wp14:sizeRelH>
                  <wp14:sizeRelV relativeFrom="margin">
                    <wp14:pctHeight>0</wp14:pctHeight>
                  </wp14:sizeRelV>
                </wp:anchor>
              </w:drawing>
            </w:r>
          </w:p>
        </w:tc>
        <w:tc>
          <w:tcPr>
            <w:tcW w:w="3402" w:type="dxa"/>
          </w:tcPr>
          <w:p w14:paraId="248C8A32" w14:textId="77777777" w:rsidR="004279B3" w:rsidRPr="00234668" w:rsidRDefault="004279B3" w:rsidP="00234668">
            <w:pPr>
              <w:tabs>
                <w:tab w:val="left" w:pos="1343"/>
              </w:tabs>
              <w:spacing w:line="264" w:lineRule="auto"/>
              <w:jc w:val="both"/>
              <w:rPr>
                <w:rFonts w:cstheme="minorHAnsi"/>
                <w:szCs w:val="19"/>
              </w:rPr>
            </w:pPr>
            <w:r w:rsidRPr="00234668">
              <w:rPr>
                <w:rFonts w:cstheme="minorHAnsi"/>
                <w:szCs w:val="19"/>
              </w:rPr>
              <w:t>Partnerarbeit</w:t>
            </w:r>
          </w:p>
        </w:tc>
      </w:tr>
      <w:tr w:rsidR="004279B3" w:rsidRPr="00234668" w14:paraId="27C10120" w14:textId="77777777" w:rsidTr="00E70715">
        <w:trPr>
          <w:trHeight w:val="567"/>
        </w:trPr>
        <w:tc>
          <w:tcPr>
            <w:tcW w:w="1555" w:type="dxa"/>
          </w:tcPr>
          <w:p w14:paraId="5EB5E150" w14:textId="77777777" w:rsidR="004279B3" w:rsidRPr="00234668" w:rsidRDefault="004279B3" w:rsidP="00234668">
            <w:pPr>
              <w:tabs>
                <w:tab w:val="left" w:pos="1343"/>
              </w:tabs>
              <w:spacing w:line="264" w:lineRule="auto"/>
              <w:jc w:val="both"/>
              <w:rPr>
                <w:rFonts w:eastAsia="Times New Roman" w:cstheme="minorHAnsi"/>
                <w:noProof/>
                <w:szCs w:val="19"/>
              </w:rPr>
            </w:pPr>
            <w:r w:rsidRPr="00234668">
              <w:rPr>
                <w:rFonts w:cstheme="minorHAnsi"/>
                <w:noProof/>
                <w:szCs w:val="19"/>
              </w:rPr>
              <w:drawing>
                <wp:anchor distT="0" distB="0" distL="114300" distR="114300" simplePos="0" relativeHeight="251713536" behindDoc="0" locked="0" layoutInCell="1" allowOverlap="1" wp14:anchorId="58D4BAE1" wp14:editId="74123B40">
                  <wp:simplePos x="0" y="0"/>
                  <wp:positionH relativeFrom="column">
                    <wp:posOffset>241300</wp:posOffset>
                  </wp:positionH>
                  <wp:positionV relativeFrom="paragraph">
                    <wp:posOffset>62230</wp:posOffset>
                  </wp:positionV>
                  <wp:extent cx="353695" cy="250190"/>
                  <wp:effectExtent l="0" t="0" r="8255" b="0"/>
                  <wp:wrapNone/>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14:sizeRelV relativeFrom="margin">
                    <wp14:pctHeight>0</wp14:pctHeight>
                  </wp14:sizeRelV>
                </wp:anchor>
              </w:drawing>
            </w:r>
          </w:p>
        </w:tc>
        <w:tc>
          <w:tcPr>
            <w:tcW w:w="3402" w:type="dxa"/>
          </w:tcPr>
          <w:p w14:paraId="0291A058" w14:textId="77777777" w:rsidR="004279B3" w:rsidRPr="00234668" w:rsidRDefault="004279B3" w:rsidP="00234668">
            <w:pPr>
              <w:tabs>
                <w:tab w:val="left" w:pos="1343"/>
              </w:tabs>
              <w:spacing w:line="264" w:lineRule="auto"/>
              <w:jc w:val="both"/>
              <w:rPr>
                <w:rFonts w:cstheme="minorHAnsi"/>
                <w:szCs w:val="19"/>
              </w:rPr>
            </w:pPr>
            <w:r w:rsidRPr="00234668">
              <w:rPr>
                <w:rFonts w:cstheme="minorHAnsi"/>
                <w:szCs w:val="19"/>
              </w:rPr>
              <w:t>Gruppenarbeit</w:t>
            </w:r>
          </w:p>
        </w:tc>
      </w:tr>
      <w:tr w:rsidR="004279B3" w:rsidRPr="00234668" w14:paraId="33CE1ED7" w14:textId="77777777" w:rsidTr="00E70715">
        <w:trPr>
          <w:trHeight w:val="567"/>
        </w:trPr>
        <w:tc>
          <w:tcPr>
            <w:tcW w:w="1555" w:type="dxa"/>
          </w:tcPr>
          <w:p w14:paraId="3254E219" w14:textId="77777777" w:rsidR="004279B3" w:rsidRPr="00234668" w:rsidRDefault="004279B3" w:rsidP="00234668">
            <w:pPr>
              <w:tabs>
                <w:tab w:val="left" w:pos="1343"/>
              </w:tabs>
              <w:spacing w:line="264" w:lineRule="auto"/>
              <w:jc w:val="both"/>
              <w:rPr>
                <w:rFonts w:cstheme="minorHAnsi"/>
                <w:szCs w:val="19"/>
              </w:rPr>
            </w:pPr>
            <w:r w:rsidRPr="00234668">
              <w:rPr>
                <w:rFonts w:eastAsia="Times New Roman" w:cstheme="minorHAnsi"/>
                <w:noProof/>
                <w:szCs w:val="19"/>
              </w:rPr>
              <w:drawing>
                <wp:anchor distT="0" distB="0" distL="114300" distR="114300" simplePos="0" relativeHeight="251710464" behindDoc="0" locked="0" layoutInCell="0" allowOverlap="1" wp14:anchorId="7A780D91" wp14:editId="6AAD75AD">
                  <wp:simplePos x="0" y="0"/>
                  <wp:positionH relativeFrom="rightMargin">
                    <wp:posOffset>-543560</wp:posOffset>
                  </wp:positionH>
                  <wp:positionV relativeFrom="page">
                    <wp:posOffset>68580</wp:posOffset>
                  </wp:positionV>
                  <wp:extent cx="237600" cy="237600"/>
                  <wp:effectExtent l="0" t="0" r="0" b="0"/>
                  <wp:wrapNone/>
                  <wp:docPr id="26"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7600" cy="237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02" w:type="dxa"/>
          </w:tcPr>
          <w:p w14:paraId="7D72AFC5" w14:textId="77777777" w:rsidR="004279B3" w:rsidRPr="00234668" w:rsidRDefault="004279B3" w:rsidP="00234668">
            <w:pPr>
              <w:tabs>
                <w:tab w:val="left" w:pos="1343"/>
              </w:tabs>
              <w:spacing w:line="264" w:lineRule="auto"/>
              <w:jc w:val="both"/>
              <w:rPr>
                <w:rFonts w:cstheme="minorHAnsi"/>
                <w:szCs w:val="19"/>
              </w:rPr>
            </w:pPr>
            <w:r w:rsidRPr="00234668">
              <w:rPr>
                <w:rFonts w:cstheme="minorHAnsi"/>
                <w:szCs w:val="19"/>
              </w:rPr>
              <w:t>Arbeit im Plenum</w:t>
            </w:r>
          </w:p>
        </w:tc>
      </w:tr>
      <w:tr w:rsidR="004279B3" w:rsidRPr="00234668" w14:paraId="7AFD4FFE" w14:textId="77777777" w:rsidTr="00E70715">
        <w:trPr>
          <w:trHeight w:val="567"/>
        </w:trPr>
        <w:tc>
          <w:tcPr>
            <w:tcW w:w="1555" w:type="dxa"/>
          </w:tcPr>
          <w:p w14:paraId="6391EF6B" w14:textId="77777777" w:rsidR="004279B3" w:rsidRPr="00234668" w:rsidRDefault="004279B3" w:rsidP="00234668">
            <w:pPr>
              <w:tabs>
                <w:tab w:val="left" w:pos="1343"/>
              </w:tabs>
              <w:spacing w:line="264" w:lineRule="auto"/>
              <w:jc w:val="both"/>
              <w:rPr>
                <w:rFonts w:cstheme="minorHAnsi"/>
                <w:szCs w:val="19"/>
              </w:rPr>
            </w:pPr>
            <w:r w:rsidRPr="00234668">
              <w:rPr>
                <w:rFonts w:cstheme="minorHAnsi"/>
                <w:noProof/>
                <w:szCs w:val="19"/>
              </w:rPr>
              <w:drawing>
                <wp:anchor distT="0" distB="0" distL="114300" distR="114300" simplePos="0" relativeHeight="251712512" behindDoc="0" locked="0" layoutInCell="1" allowOverlap="1" wp14:anchorId="39F935C1" wp14:editId="39D9D90A">
                  <wp:simplePos x="0" y="0"/>
                  <wp:positionH relativeFrom="column">
                    <wp:posOffset>241300</wp:posOffset>
                  </wp:positionH>
                  <wp:positionV relativeFrom="paragraph">
                    <wp:posOffset>2540</wp:posOffset>
                  </wp:positionV>
                  <wp:extent cx="359665" cy="341377"/>
                  <wp:effectExtent l="0" t="0" r="2540" b="1905"/>
                  <wp:wrapNone/>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Niveaustufen.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59665" cy="341377"/>
                          </a:xfrm>
                          <a:prstGeom prst="rect">
                            <a:avLst/>
                          </a:prstGeom>
                        </pic:spPr>
                      </pic:pic>
                    </a:graphicData>
                  </a:graphic>
                </wp:anchor>
              </w:drawing>
            </w:r>
          </w:p>
        </w:tc>
        <w:tc>
          <w:tcPr>
            <w:tcW w:w="3402" w:type="dxa"/>
          </w:tcPr>
          <w:p w14:paraId="709ABACD" w14:textId="77777777" w:rsidR="004279B3" w:rsidRPr="00234668" w:rsidRDefault="004279B3" w:rsidP="00234668">
            <w:pPr>
              <w:tabs>
                <w:tab w:val="left" w:pos="1343"/>
              </w:tabs>
              <w:spacing w:line="264" w:lineRule="auto"/>
              <w:jc w:val="both"/>
              <w:rPr>
                <w:rFonts w:cstheme="minorHAnsi"/>
                <w:szCs w:val="19"/>
              </w:rPr>
            </w:pPr>
            <w:r w:rsidRPr="00234668">
              <w:rPr>
                <w:rFonts w:cstheme="minorHAnsi"/>
                <w:szCs w:val="19"/>
              </w:rPr>
              <w:t xml:space="preserve">Binnendifferenzierung nach Niveaustufen, </w:t>
            </w:r>
          </w:p>
        </w:tc>
      </w:tr>
    </w:tbl>
    <w:p w14:paraId="62F2B77C" w14:textId="77777777" w:rsidR="00234668" w:rsidRPr="00234668" w:rsidRDefault="00234668" w:rsidP="00234668">
      <w:pPr>
        <w:tabs>
          <w:tab w:val="left" w:pos="1343"/>
        </w:tabs>
        <w:spacing w:line="720" w:lineRule="auto"/>
        <w:jc w:val="both"/>
        <w:rPr>
          <w:rFonts w:cstheme="minorHAnsi"/>
          <w:b/>
          <w:bCs/>
          <w:iCs/>
          <w:szCs w:val="19"/>
        </w:rPr>
        <w:sectPr w:rsidR="00234668" w:rsidRPr="00234668" w:rsidSect="00D7558B">
          <w:pgSz w:w="11906" w:h="16838"/>
          <w:pgMar w:top="1417" w:right="991" w:bottom="1134" w:left="1417" w:header="708" w:footer="708" w:gutter="0"/>
          <w:cols w:space="708"/>
          <w:docGrid w:linePitch="360"/>
        </w:sectPr>
      </w:pPr>
    </w:p>
    <w:tbl>
      <w:tblPr>
        <w:tblpPr w:leftFromText="141" w:rightFromText="141" w:vertAnchor="text" w:horzAnchor="margin" w:tblpX="-714" w:tblpY="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448"/>
        <w:gridCol w:w="1895"/>
      </w:tblGrid>
      <w:tr w:rsidR="002E7617" w:rsidRPr="00DE4890" w14:paraId="4B928470" w14:textId="77777777" w:rsidTr="006D5B89">
        <w:trPr>
          <w:trHeight w:val="584"/>
        </w:trPr>
        <w:tc>
          <w:tcPr>
            <w:tcW w:w="8448" w:type="dxa"/>
            <w:shd w:val="clear" w:color="auto" w:fill="D9D9D9" w:themeFill="background1" w:themeFillShade="D9"/>
            <w:vAlign w:val="center"/>
          </w:tcPr>
          <w:bookmarkEnd w:id="0"/>
          <w:p w14:paraId="18E87137" w14:textId="77777777" w:rsidR="002E7617" w:rsidRPr="00DE4890" w:rsidRDefault="002E7617" w:rsidP="006D5B89">
            <w:pPr>
              <w:pStyle w:val="TabelleKopflinks"/>
            </w:pPr>
            <w:r>
              <w:lastRenderedPageBreak/>
              <w:t>Dramaturgie</w:t>
            </w:r>
          </w:p>
        </w:tc>
        <w:tc>
          <w:tcPr>
            <w:tcW w:w="1895" w:type="dxa"/>
            <w:shd w:val="clear" w:color="auto" w:fill="D9D9D9" w:themeFill="background1" w:themeFillShade="D9"/>
          </w:tcPr>
          <w:p w14:paraId="284C1C21" w14:textId="23DE367D" w:rsidR="002E7617" w:rsidRDefault="002E7617" w:rsidP="006D5B89">
            <w:pPr>
              <w:pStyle w:val="TabelleKopflinks"/>
              <w:jc w:val="center"/>
            </w:pPr>
            <w:r>
              <w:t>Fach Ethik</w:t>
            </w:r>
          </w:p>
          <w:p w14:paraId="0ADFECF7" w14:textId="06C1585B" w:rsidR="002E7617" w:rsidRPr="00DE4890" w:rsidRDefault="002E7617" w:rsidP="006D5B89">
            <w:pPr>
              <w:pStyle w:val="TabelleKopflinks"/>
              <w:jc w:val="center"/>
            </w:pPr>
            <w:r>
              <w:t>17.06.2024</w:t>
            </w:r>
          </w:p>
        </w:tc>
      </w:tr>
    </w:tbl>
    <w:p w14:paraId="262B05C4" w14:textId="77777777" w:rsidR="004279B3" w:rsidRDefault="004279B3" w:rsidP="006D5B89">
      <w:pPr>
        <w:ind w:left="284"/>
        <w:rPr>
          <w:color w:val="FF0000"/>
          <w:lang w:eastAsia="de-DE"/>
        </w:rPr>
      </w:pPr>
    </w:p>
    <w:tbl>
      <w:tblPr>
        <w:tblStyle w:val="FarbigeListe-Akzent21"/>
        <w:tblW w:w="10348" w:type="dxa"/>
        <w:tblInd w:w="-714" w:type="dxa"/>
        <w:tblLook w:val="04A0" w:firstRow="1" w:lastRow="0" w:firstColumn="1" w:lastColumn="0" w:noHBand="0" w:noVBand="1"/>
      </w:tblPr>
      <w:tblGrid>
        <w:gridCol w:w="953"/>
        <w:gridCol w:w="710"/>
        <w:gridCol w:w="3245"/>
        <w:gridCol w:w="4306"/>
        <w:gridCol w:w="1134"/>
      </w:tblGrid>
      <w:tr w:rsidR="002E7617" w:rsidRPr="002E7617" w14:paraId="7FDF9C3E" w14:textId="77777777" w:rsidTr="006D5B89">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tcPr>
          <w:p w14:paraId="60D68E47" w14:textId="77777777" w:rsidR="002E7617" w:rsidRPr="002E7617" w:rsidRDefault="002E7617" w:rsidP="002E7617">
            <w:pPr>
              <w:tabs>
                <w:tab w:val="left" w:pos="14601"/>
              </w:tabs>
              <w:spacing w:line="276" w:lineRule="auto"/>
              <w:ind w:left="-108"/>
              <w:jc w:val="center"/>
              <w:rPr>
                <w:rFonts w:eastAsia="Times New Roman" w:cstheme="minorHAnsi"/>
                <w:sz w:val="20"/>
                <w:szCs w:val="20"/>
                <w:lang w:eastAsia="de-DE"/>
              </w:rPr>
            </w:pPr>
            <w:r w:rsidRPr="002E7617">
              <w:rPr>
                <w:rFonts w:eastAsia="Times New Roman" w:cstheme="minorHAnsi"/>
                <w:sz w:val="20"/>
                <w:szCs w:val="20"/>
                <w:lang w:eastAsia="de-DE"/>
              </w:rPr>
              <w:t>Sozial-</w:t>
            </w:r>
          </w:p>
          <w:p w14:paraId="221D25D7" w14:textId="77777777" w:rsidR="002E7617" w:rsidRPr="002E7617" w:rsidRDefault="002E7617" w:rsidP="002E7617">
            <w:pPr>
              <w:tabs>
                <w:tab w:val="left" w:pos="14601"/>
              </w:tabs>
              <w:spacing w:line="276" w:lineRule="auto"/>
              <w:jc w:val="center"/>
              <w:rPr>
                <w:rFonts w:eastAsia="Times New Roman" w:cstheme="minorHAnsi"/>
                <w:sz w:val="20"/>
                <w:szCs w:val="20"/>
                <w:lang w:eastAsia="de-DE"/>
              </w:rPr>
            </w:pPr>
            <w:r w:rsidRPr="00544D6B">
              <w:rPr>
                <w:rFonts w:eastAsia="Times New Roman" w:cstheme="minorHAnsi"/>
                <w:sz w:val="20"/>
                <w:szCs w:val="20"/>
                <w:lang w:eastAsia="de-DE"/>
              </w:rPr>
              <w:t>form</w:t>
            </w:r>
          </w:p>
        </w:tc>
        <w:tc>
          <w:tcPr>
            <w:tcW w:w="710" w:type="dxa"/>
            <w:tcBorders>
              <w:top w:val="single" w:sz="4" w:space="0" w:color="auto"/>
              <w:left w:val="single" w:sz="4" w:space="0" w:color="auto"/>
              <w:bottom w:val="single" w:sz="4" w:space="0" w:color="auto"/>
              <w:right w:val="single" w:sz="4" w:space="0" w:color="auto"/>
            </w:tcBorders>
          </w:tcPr>
          <w:p w14:paraId="53418019" w14:textId="181F47B3" w:rsidR="002E7617" w:rsidRPr="002E7617" w:rsidRDefault="002E7617" w:rsidP="002E7617">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Pr>
                <w:rFonts w:eastAsia="Times New Roman" w:cstheme="minorHAnsi"/>
                <w:sz w:val="20"/>
                <w:szCs w:val="20"/>
                <w:lang w:eastAsia="de-DE"/>
              </w:rPr>
              <w:t>Lernphase</w:t>
            </w:r>
          </w:p>
        </w:tc>
        <w:tc>
          <w:tcPr>
            <w:tcW w:w="3245" w:type="dxa"/>
            <w:tcBorders>
              <w:top w:val="single" w:sz="4" w:space="0" w:color="auto"/>
              <w:left w:val="single" w:sz="4" w:space="0" w:color="auto"/>
              <w:bottom w:val="single" w:sz="4" w:space="0" w:color="auto"/>
              <w:right w:val="single" w:sz="4" w:space="0" w:color="auto"/>
            </w:tcBorders>
          </w:tcPr>
          <w:p w14:paraId="12DC1481" w14:textId="21C731FB" w:rsidR="002E7617" w:rsidRPr="002E7617" w:rsidRDefault="002E7617" w:rsidP="002E7617">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Pr>
                <w:rFonts w:eastAsia="Times New Roman" w:cstheme="minorHAnsi"/>
                <w:sz w:val="20"/>
                <w:szCs w:val="20"/>
                <w:lang w:eastAsia="de-DE"/>
              </w:rPr>
              <w:t>Inhalt und Methode</w:t>
            </w:r>
          </w:p>
        </w:tc>
        <w:tc>
          <w:tcPr>
            <w:tcW w:w="4306" w:type="dxa"/>
            <w:tcBorders>
              <w:top w:val="single" w:sz="4" w:space="0" w:color="auto"/>
              <w:left w:val="single" w:sz="4" w:space="0" w:color="auto"/>
              <w:bottom w:val="single" w:sz="4" w:space="0" w:color="auto"/>
              <w:right w:val="single" w:sz="4" w:space="0" w:color="auto"/>
            </w:tcBorders>
          </w:tcPr>
          <w:p w14:paraId="200B4F0A" w14:textId="6965C002" w:rsidR="002E7617" w:rsidRPr="002E7617" w:rsidRDefault="002E7617" w:rsidP="002E7617">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037C80">
              <w:rPr>
                <w:rFonts w:cs="Tahoma"/>
                <w:sz w:val="20"/>
                <w:szCs w:val="20"/>
              </w:rPr>
              <w:t>Material/Lernthema, Lernschritt</w:t>
            </w:r>
            <w:r w:rsidR="003E7419">
              <w:rPr>
                <w:rFonts w:cs="Tahoma"/>
                <w:sz w:val="20"/>
                <w:szCs w:val="20"/>
              </w:rPr>
              <w:t>/</w:t>
            </w:r>
            <w:r w:rsidRPr="00037C80">
              <w:rPr>
                <w:rFonts w:cs="Tahoma"/>
                <w:sz w:val="20"/>
                <w:szCs w:val="20"/>
              </w:rPr>
              <w:t>Verlinkung</w:t>
            </w:r>
          </w:p>
        </w:tc>
        <w:tc>
          <w:tcPr>
            <w:tcW w:w="1134" w:type="dxa"/>
            <w:tcBorders>
              <w:top w:val="single" w:sz="4" w:space="0" w:color="auto"/>
              <w:left w:val="single" w:sz="4" w:space="0" w:color="auto"/>
              <w:bottom w:val="single" w:sz="4" w:space="0" w:color="auto"/>
              <w:right w:val="single" w:sz="4" w:space="0" w:color="auto"/>
            </w:tcBorders>
          </w:tcPr>
          <w:p w14:paraId="6CE3F29F" w14:textId="77777777" w:rsidR="002E7617" w:rsidRPr="002E7617" w:rsidRDefault="002E7617" w:rsidP="002E7617">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w:t>
            </w:r>
          </w:p>
        </w:tc>
      </w:tr>
      <w:tr w:rsidR="00234668" w:rsidRPr="002E7617" w14:paraId="2245CBF5"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0348" w:type="dxa"/>
            <w:gridSpan w:val="5"/>
            <w:tcBorders>
              <w:top w:val="single" w:sz="4" w:space="0" w:color="auto"/>
              <w:left w:val="single" w:sz="4" w:space="0" w:color="auto"/>
              <w:bottom w:val="single" w:sz="4" w:space="0" w:color="auto"/>
              <w:right w:val="single" w:sz="4" w:space="0" w:color="auto"/>
            </w:tcBorders>
            <w:shd w:val="clear" w:color="auto" w:fill="F8EDED"/>
            <w:vAlign w:val="center"/>
          </w:tcPr>
          <w:p w14:paraId="4079F8AD" w14:textId="77777777" w:rsidR="00234668" w:rsidRPr="002E7617" w:rsidRDefault="00234668" w:rsidP="00E70715">
            <w:pPr>
              <w:spacing w:line="276" w:lineRule="auto"/>
              <w:rPr>
                <w:rFonts w:eastAsia="Times New Roman" w:cstheme="minorHAnsi"/>
                <w:sz w:val="20"/>
                <w:szCs w:val="20"/>
                <w:lang w:eastAsia="de-DE"/>
              </w:rPr>
            </w:pPr>
            <w:r w:rsidRPr="002E7617">
              <w:rPr>
                <w:rFonts w:eastAsia="Times New Roman" w:cstheme="minorHAnsi"/>
                <w:sz w:val="20"/>
                <w:szCs w:val="20"/>
                <w:lang w:eastAsia="de-DE"/>
              </w:rPr>
              <w:t>Lernfeldprojekt: Einen Informationsstand entwerfen (Dauer: 45 Minuten</w:t>
            </w:r>
            <w:r w:rsidRPr="00544D6B">
              <w:rPr>
                <w:rFonts w:eastAsia="Times New Roman" w:cstheme="minorHAnsi"/>
                <w:sz w:val="20"/>
                <w:szCs w:val="20"/>
                <w:lang w:eastAsia="de-DE"/>
              </w:rPr>
              <w:t>)</w:t>
            </w:r>
          </w:p>
        </w:tc>
      </w:tr>
      <w:tr w:rsidR="002E7617" w:rsidRPr="002E7617" w14:paraId="550021A3"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6AAE37F0" w14:textId="164F2AF9" w:rsidR="00234668" w:rsidRPr="002E7617" w:rsidRDefault="00234668" w:rsidP="00E70715">
            <w:pPr>
              <w:spacing w:line="276" w:lineRule="auto"/>
              <w:ind w:left="-546"/>
              <w:rPr>
                <w:rFonts w:eastAsia="Times New Roman" w:cstheme="minorHAnsi"/>
                <w:noProof/>
                <w:sz w:val="20"/>
                <w:szCs w:val="20"/>
                <w:lang w:eastAsia="de-DE"/>
              </w:rPr>
            </w:pPr>
            <w:r w:rsidRPr="002E7617">
              <w:rPr>
                <w:rFonts w:eastAsia="Times New Roman" w:cstheme="minorHAnsi"/>
                <w:noProof/>
                <w:sz w:val="20"/>
                <w:szCs w:val="20"/>
                <w:lang w:eastAsia="de-DE"/>
              </w:rPr>
              <w:drawing>
                <wp:anchor distT="0" distB="0" distL="114300" distR="114300" simplePos="0" relativeHeight="251747328" behindDoc="0" locked="0" layoutInCell="1" allowOverlap="1" wp14:anchorId="480934D5" wp14:editId="243CB163">
                  <wp:simplePos x="0" y="0"/>
                  <wp:positionH relativeFrom="column">
                    <wp:posOffset>12700</wp:posOffset>
                  </wp:positionH>
                  <wp:positionV relativeFrom="page">
                    <wp:posOffset>887730</wp:posOffset>
                  </wp:positionV>
                  <wp:extent cx="353695" cy="250190"/>
                  <wp:effectExtent l="0" t="0" r="8255" b="0"/>
                  <wp:wrapNone/>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noProof/>
                <w:sz w:val="24"/>
                <w:szCs w:val="24"/>
                <w:lang w:eastAsia="de-DE"/>
              </w:rPr>
              <w:drawing>
                <wp:anchor distT="0" distB="0" distL="114300" distR="114300" simplePos="0" relativeHeight="251727872" behindDoc="0" locked="0" layoutInCell="0" allowOverlap="1" wp14:anchorId="70366FCB" wp14:editId="6242DB09">
                  <wp:simplePos x="0" y="0"/>
                  <wp:positionH relativeFrom="rightMargin">
                    <wp:posOffset>-351790</wp:posOffset>
                  </wp:positionH>
                  <wp:positionV relativeFrom="page">
                    <wp:posOffset>266065</wp:posOffset>
                  </wp:positionV>
                  <wp:extent cx="238125" cy="238125"/>
                  <wp:effectExtent l="0" t="0" r="9525" b="9525"/>
                  <wp:wrapNone/>
                  <wp:docPr id="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color w:val="FFFFFF"/>
                <w:sz w:val="24"/>
                <w:szCs w:val="24"/>
                <w:lang w:eastAsia="de-DE"/>
              </w:rPr>
              <w:drawing>
                <wp:anchor distT="0" distB="0" distL="114300" distR="114300" simplePos="0" relativeHeight="251715584" behindDoc="0" locked="0" layoutInCell="0" allowOverlap="1" wp14:anchorId="05643AA8" wp14:editId="09A6E243">
                  <wp:simplePos x="0" y="0"/>
                  <wp:positionH relativeFrom="rightMargin">
                    <wp:posOffset>-5900420</wp:posOffset>
                  </wp:positionH>
                  <wp:positionV relativeFrom="paragraph">
                    <wp:posOffset>73660</wp:posOffset>
                  </wp:positionV>
                  <wp:extent cx="200025" cy="213995"/>
                  <wp:effectExtent l="0" t="0" r="0" b="0"/>
                  <wp:wrapNone/>
                  <wp:docPr id="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19680" behindDoc="0" locked="0" layoutInCell="0" allowOverlap="1" wp14:anchorId="14D1D77E" wp14:editId="4AA07B4C">
                  <wp:simplePos x="0" y="0"/>
                  <wp:positionH relativeFrom="rightMargin">
                    <wp:posOffset>-6074410</wp:posOffset>
                  </wp:positionH>
                  <wp:positionV relativeFrom="paragraph">
                    <wp:posOffset>2650490</wp:posOffset>
                  </wp:positionV>
                  <wp:extent cx="200025" cy="213995"/>
                  <wp:effectExtent l="0" t="0" r="0" b="0"/>
                  <wp:wrapNone/>
                  <wp:docPr id="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sz w:val="20"/>
                <w:szCs w:val="20"/>
                <w:lang w:eastAsia="de-DE"/>
              </w:rPr>
              <w:drawing>
                <wp:anchor distT="0" distB="0" distL="114300" distR="114300" simplePos="0" relativeHeight="251720704" behindDoc="0" locked="0" layoutInCell="0" allowOverlap="1" wp14:anchorId="538654C8" wp14:editId="78EA2BD5">
                  <wp:simplePos x="0" y="0"/>
                  <wp:positionH relativeFrom="rightMargin">
                    <wp:posOffset>-5793105</wp:posOffset>
                  </wp:positionH>
                  <wp:positionV relativeFrom="paragraph">
                    <wp:posOffset>2622550</wp:posOffset>
                  </wp:positionV>
                  <wp:extent cx="238125" cy="238125"/>
                  <wp:effectExtent l="0" t="0" r="0" b="0"/>
                  <wp:wrapNone/>
                  <wp:docPr id="8"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38A4EC65"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i, </w:t>
            </w:r>
            <w:proofErr w:type="spellStart"/>
            <w:r w:rsidRPr="002E7617">
              <w:rPr>
                <w:rFonts w:eastAsia="Times New Roman" w:cstheme="minorHAnsi"/>
                <w:sz w:val="20"/>
                <w:szCs w:val="20"/>
                <w:lang w:eastAsia="de-DE"/>
              </w:rPr>
              <w:t>koop</w:t>
            </w:r>
            <w:proofErr w:type="spellEnd"/>
            <w:r w:rsidRPr="002E7617">
              <w:rPr>
                <w:rFonts w:eastAsia="Times New Roman" w:cstheme="minorHAnsi"/>
                <w:sz w:val="20"/>
                <w:szCs w:val="20"/>
                <w:lang w:eastAsia="de-DE"/>
              </w:rPr>
              <w:t xml:space="preserve">, </w:t>
            </w:r>
            <w:proofErr w:type="spellStart"/>
            <w:r w:rsidRPr="002E7617">
              <w:rPr>
                <w:rFonts w:eastAsia="Times New Roman" w:cstheme="minorHAnsi"/>
                <w:sz w:val="20"/>
                <w:szCs w:val="20"/>
                <w:lang w:eastAsia="de-DE"/>
              </w:rPr>
              <w:t>koll</w:t>
            </w:r>
            <w:proofErr w:type="spellEnd"/>
          </w:p>
        </w:tc>
        <w:tc>
          <w:tcPr>
            <w:tcW w:w="3245" w:type="dxa"/>
            <w:tcBorders>
              <w:top w:val="single" w:sz="4" w:space="0" w:color="auto"/>
              <w:left w:val="single" w:sz="4" w:space="0" w:color="auto"/>
              <w:bottom w:val="single" w:sz="4" w:space="0" w:color="auto"/>
              <w:right w:val="single" w:sz="4" w:space="0" w:color="auto"/>
            </w:tcBorders>
            <w:vAlign w:val="center"/>
          </w:tcPr>
          <w:p w14:paraId="2A0DC259"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Projektbeschreibung:</w:t>
            </w:r>
          </w:p>
          <w:p w14:paraId="6CE59A22" w14:textId="77777777" w:rsidR="00234668" w:rsidRPr="002E7617" w:rsidRDefault="00234668">
            <w:pPr>
              <w:pStyle w:val="Listenabsatz"/>
              <w:numPr>
                <w:ilvl w:val="0"/>
                <w:numId w:val="30"/>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Entwickeln und Ranken von Kriterien für einen </w:t>
            </w:r>
            <w:r w:rsidRPr="00544D6B">
              <w:rPr>
                <w:rFonts w:eastAsia="Times New Roman" w:cstheme="minorHAnsi"/>
                <w:sz w:val="20"/>
                <w:szCs w:val="20"/>
                <w:lang w:eastAsia="de-DE"/>
              </w:rPr>
              <w:t>Informationsstand</w:t>
            </w:r>
          </w:p>
          <w:p w14:paraId="3F570755" w14:textId="77777777" w:rsidR="00234668" w:rsidRPr="002E7617" w:rsidRDefault="00234668">
            <w:pPr>
              <w:pStyle w:val="Listenabsatz"/>
              <w:numPr>
                <w:ilvl w:val="0"/>
                <w:numId w:val="30"/>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544D6B">
              <w:rPr>
                <w:rFonts w:eastAsia="Times New Roman" w:cstheme="minorHAnsi"/>
                <w:sz w:val="20"/>
                <w:szCs w:val="20"/>
                <w:lang w:eastAsia="de-DE"/>
              </w:rPr>
              <w:t>gruppenweises</w:t>
            </w:r>
            <w:r w:rsidRPr="002E7617">
              <w:rPr>
                <w:rFonts w:eastAsia="Times New Roman" w:cstheme="minorHAnsi"/>
                <w:sz w:val="20"/>
                <w:szCs w:val="20"/>
                <w:lang w:eastAsia="de-DE"/>
              </w:rPr>
              <w:t xml:space="preserve"> Erstellen des Konzepts für einen </w:t>
            </w:r>
            <w:r w:rsidRPr="00544D6B">
              <w:rPr>
                <w:rFonts w:eastAsia="Times New Roman" w:cstheme="minorHAnsi"/>
                <w:sz w:val="20"/>
                <w:szCs w:val="20"/>
                <w:lang w:eastAsia="de-DE"/>
              </w:rPr>
              <w:t>Informationsstand</w:t>
            </w:r>
          </w:p>
          <w:p w14:paraId="08C120D3" w14:textId="77777777" w:rsidR="00234668" w:rsidRPr="002E7617" w:rsidRDefault="00234668">
            <w:pPr>
              <w:pStyle w:val="Listenabsatz"/>
              <w:numPr>
                <w:ilvl w:val="0"/>
                <w:numId w:val="30"/>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Präsentation in der Klasse</w:t>
            </w:r>
          </w:p>
          <w:p w14:paraId="7414E311" w14:textId="77777777" w:rsidR="00234668" w:rsidRPr="002E7617" w:rsidRDefault="00234668" w:rsidP="00E70715">
            <w:pPr>
              <w:pStyle w:val="Listenabsatz"/>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p w14:paraId="6057E7A7" w14:textId="77777777" w:rsidR="00234668" w:rsidRPr="002E7617" w:rsidRDefault="00234668" w:rsidP="00E70715">
            <w:pPr>
              <w:pStyle w:val="Listenabsatz"/>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p w14:paraId="275EE1D6" w14:textId="77777777" w:rsidR="00234668" w:rsidRPr="002E7617" w:rsidRDefault="00234668" w:rsidP="00E70715">
            <w:pPr>
              <w:pStyle w:val="Listenabsatz"/>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tc>
        <w:tc>
          <w:tcPr>
            <w:tcW w:w="4306" w:type="dxa"/>
            <w:tcBorders>
              <w:top w:val="single" w:sz="4" w:space="0" w:color="auto"/>
              <w:left w:val="single" w:sz="4" w:space="0" w:color="auto"/>
              <w:bottom w:val="single" w:sz="4" w:space="0" w:color="auto"/>
              <w:right w:val="single" w:sz="4" w:space="0" w:color="auto"/>
            </w:tcBorders>
            <w:vAlign w:val="center"/>
          </w:tcPr>
          <w:p w14:paraId="7E0AA55B" w14:textId="77777777" w:rsidR="00234668" w:rsidRPr="002E7617" w:rsidRDefault="00234668">
            <w:pPr>
              <w:pStyle w:val="Listenabsatz"/>
              <w:numPr>
                <w:ilvl w:val="0"/>
                <w:numId w:val="23"/>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Cs w:val="19"/>
                <w:lang w:eastAsia="de-DE"/>
              </w:rPr>
            </w:pPr>
            <w:r w:rsidRPr="00544D6B">
              <w:rPr>
                <w:rFonts w:eastAsia="Times New Roman" w:cstheme="minorHAnsi"/>
                <w:sz w:val="20"/>
                <w:szCs w:val="20"/>
                <w:lang w:eastAsia="de-DE"/>
              </w:rPr>
              <w:t>Advance</w:t>
            </w:r>
            <w:r w:rsidRPr="002E7617">
              <w:rPr>
                <w:rFonts w:eastAsia="Times New Roman" w:cstheme="minorHAnsi"/>
                <w:sz w:val="20"/>
                <w:szCs w:val="20"/>
                <w:lang w:eastAsia="de-DE"/>
              </w:rPr>
              <w:t xml:space="preserve"> Organizer</w:t>
            </w:r>
          </w:p>
        </w:tc>
        <w:tc>
          <w:tcPr>
            <w:tcW w:w="1134" w:type="dxa"/>
            <w:tcBorders>
              <w:top w:val="single" w:sz="4" w:space="0" w:color="auto"/>
              <w:left w:val="single" w:sz="4" w:space="0" w:color="auto"/>
              <w:bottom w:val="single" w:sz="4" w:space="0" w:color="auto"/>
              <w:right w:val="single" w:sz="4" w:space="0" w:color="auto"/>
            </w:tcBorders>
            <w:vAlign w:val="center"/>
          </w:tcPr>
          <w:p w14:paraId="7976935C"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45</w:t>
            </w:r>
          </w:p>
        </w:tc>
      </w:tr>
      <w:tr w:rsidR="00234668" w:rsidRPr="002E7617" w14:paraId="13B2F011"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0348" w:type="dxa"/>
            <w:gridSpan w:val="5"/>
            <w:tcBorders>
              <w:top w:val="single" w:sz="4" w:space="0" w:color="auto"/>
              <w:left w:val="single" w:sz="4" w:space="0" w:color="auto"/>
              <w:bottom w:val="single" w:sz="4" w:space="0" w:color="auto"/>
              <w:right w:val="single" w:sz="4" w:space="0" w:color="auto"/>
            </w:tcBorders>
            <w:shd w:val="clear" w:color="auto" w:fill="F8EDED"/>
            <w:vAlign w:val="center"/>
          </w:tcPr>
          <w:p w14:paraId="011755BE" w14:textId="77777777" w:rsidR="00234668" w:rsidRPr="002E7617" w:rsidRDefault="00234668" w:rsidP="00E70715">
            <w:pPr>
              <w:pStyle w:val="berschrift2"/>
              <w:rPr>
                <w:rFonts w:cstheme="minorHAnsi"/>
                <w:sz w:val="20"/>
                <w:szCs w:val="20"/>
              </w:rPr>
            </w:pPr>
            <w:r w:rsidRPr="002E7617">
              <w:rPr>
                <w:rFonts w:cstheme="minorHAnsi"/>
                <w:sz w:val="20"/>
                <w:szCs w:val="20"/>
              </w:rPr>
              <w:t xml:space="preserve">Lernthema 1.0: Unterschied </w:t>
            </w:r>
            <w:proofErr w:type="gramStart"/>
            <w:r w:rsidRPr="002E7617">
              <w:rPr>
                <w:rFonts w:cstheme="minorHAnsi"/>
                <w:sz w:val="20"/>
                <w:szCs w:val="20"/>
              </w:rPr>
              <w:t>zwischen Mensch</w:t>
            </w:r>
            <w:proofErr w:type="gramEnd"/>
            <w:r w:rsidRPr="002E7617">
              <w:rPr>
                <w:rFonts w:cstheme="minorHAnsi"/>
                <w:sz w:val="20"/>
                <w:szCs w:val="20"/>
              </w:rPr>
              <w:t xml:space="preserve"> und Natur analysieren - </w:t>
            </w:r>
            <w:r w:rsidRPr="00544D6B">
              <w:rPr>
                <w:rFonts w:cstheme="minorHAnsi"/>
                <w:sz w:val="20"/>
                <w:szCs w:val="20"/>
              </w:rPr>
              <w:t>Eine</w:t>
            </w:r>
            <w:r w:rsidRPr="002E7617">
              <w:rPr>
                <w:rFonts w:cstheme="minorHAnsi"/>
                <w:sz w:val="20"/>
                <w:szCs w:val="20"/>
              </w:rPr>
              <w:t xml:space="preserve"> Mindmap </w:t>
            </w:r>
            <w:r w:rsidRPr="00544D6B">
              <w:rPr>
                <w:rFonts w:cstheme="minorHAnsi"/>
                <w:sz w:val="20"/>
                <w:szCs w:val="20"/>
              </w:rPr>
              <w:t>gestalten</w:t>
            </w:r>
          </w:p>
          <w:p w14:paraId="7741003C" w14:textId="60AFCE84" w:rsidR="00234668" w:rsidRPr="002E7617" w:rsidRDefault="00234668" w:rsidP="00E70715">
            <w:pPr>
              <w:spacing w:line="276" w:lineRule="auto"/>
              <w:rPr>
                <w:rFonts w:eastAsia="Times New Roman" w:cstheme="minorHAnsi"/>
                <w:sz w:val="20"/>
                <w:szCs w:val="20"/>
                <w:lang w:eastAsia="de-DE"/>
              </w:rPr>
            </w:pPr>
            <w:r w:rsidRPr="002E7617">
              <w:rPr>
                <w:rFonts w:eastAsia="Times New Roman" w:cstheme="minorHAnsi"/>
                <w:sz w:val="20"/>
                <w:szCs w:val="20"/>
                <w:lang w:eastAsia="de-DE"/>
              </w:rPr>
              <w:t xml:space="preserve"> (Dauer: 45 Minuten)</w:t>
            </w:r>
          </w:p>
        </w:tc>
      </w:tr>
      <w:tr w:rsidR="002E7617" w:rsidRPr="002E7617" w14:paraId="62ED9B62"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52B07B57" w14:textId="27C3670D" w:rsidR="00234668" w:rsidRPr="002E7617" w:rsidRDefault="002E7617" w:rsidP="00E70715">
            <w:pPr>
              <w:spacing w:line="276" w:lineRule="auto"/>
              <w:rPr>
                <w:rFonts w:eastAsia="Times New Roman" w:cstheme="minorHAnsi"/>
                <w:noProo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58592" behindDoc="0" locked="0" layoutInCell="1" allowOverlap="1" wp14:anchorId="4480B357" wp14:editId="7B52E9E7">
                  <wp:simplePos x="0" y="0"/>
                  <wp:positionH relativeFrom="column">
                    <wp:posOffset>19685</wp:posOffset>
                  </wp:positionH>
                  <wp:positionV relativeFrom="paragraph">
                    <wp:posOffset>317500</wp:posOffset>
                  </wp:positionV>
                  <wp:extent cx="408305" cy="201295"/>
                  <wp:effectExtent l="0" t="0" r="0" b="8255"/>
                  <wp:wrapNone/>
                  <wp:docPr id="1111704511" name="Grafik 1111704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noProof/>
                <w:color w:val="FFFFFF"/>
                <w:sz w:val="24"/>
                <w:szCs w:val="24"/>
                <w:lang w:eastAsia="de-DE"/>
              </w:rPr>
              <w:drawing>
                <wp:anchor distT="0" distB="0" distL="114300" distR="114300" simplePos="0" relativeHeight="251725824" behindDoc="0" locked="0" layoutInCell="0" allowOverlap="1" wp14:anchorId="476DECEB" wp14:editId="1627335D">
                  <wp:simplePos x="0" y="0"/>
                  <wp:positionH relativeFrom="rightMargin">
                    <wp:posOffset>-336550</wp:posOffset>
                  </wp:positionH>
                  <wp:positionV relativeFrom="page">
                    <wp:posOffset>29210</wp:posOffset>
                  </wp:positionV>
                  <wp:extent cx="200025" cy="213995"/>
                  <wp:effectExtent l="0" t="0" r="9525" b="0"/>
                  <wp:wrapNone/>
                  <wp:docPr id="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234668" w:rsidRPr="002E7617">
              <w:rPr>
                <w:rFonts w:eastAsia="Times New Roman" w:cstheme="minorHAnsi"/>
                <w:noProof/>
                <w:sz w:val="20"/>
                <w:szCs w:val="20"/>
                <w:lang w:eastAsia="de-DE"/>
              </w:rPr>
              <w:drawing>
                <wp:anchor distT="0" distB="0" distL="114300" distR="114300" simplePos="0" relativeHeight="251717632" behindDoc="0" locked="0" layoutInCell="0" allowOverlap="1" wp14:anchorId="23AA7D43" wp14:editId="37B0D6A4">
                  <wp:simplePos x="0" y="0"/>
                  <wp:positionH relativeFrom="rightMargin">
                    <wp:posOffset>-5798185</wp:posOffset>
                  </wp:positionH>
                  <wp:positionV relativeFrom="paragraph">
                    <wp:posOffset>142875</wp:posOffset>
                  </wp:positionV>
                  <wp:extent cx="238125" cy="238125"/>
                  <wp:effectExtent l="0" t="0" r="0" b="0"/>
                  <wp:wrapNone/>
                  <wp:docPr id="1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00234668" w:rsidRPr="002E7617">
              <w:rPr>
                <w:rFonts w:eastAsia="Times New Roman" w:cstheme="minorHAnsi"/>
                <w:noProof/>
                <w:color w:val="FFFFFF"/>
                <w:sz w:val="20"/>
                <w:szCs w:val="20"/>
                <w:lang w:eastAsia="de-DE"/>
              </w:rPr>
              <w:drawing>
                <wp:anchor distT="0" distB="0" distL="114300" distR="114300" simplePos="0" relativeHeight="251716608" behindDoc="0" locked="0" layoutInCell="0" allowOverlap="1" wp14:anchorId="78EC0031" wp14:editId="299441E6">
                  <wp:simplePos x="0" y="0"/>
                  <wp:positionH relativeFrom="rightMargin">
                    <wp:posOffset>-6099175</wp:posOffset>
                  </wp:positionH>
                  <wp:positionV relativeFrom="paragraph">
                    <wp:posOffset>144145</wp:posOffset>
                  </wp:positionV>
                  <wp:extent cx="200025" cy="213995"/>
                  <wp:effectExtent l="0" t="0" r="0" b="0"/>
                  <wp:wrapNone/>
                  <wp:docPr id="12"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430" descr="Ein Bild, das Schwarz, Dunkelheit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5778972A"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roofErr w:type="spellStart"/>
            <w:r w:rsidRPr="00544D6B">
              <w:rPr>
                <w:rFonts w:eastAsia="Times New Roman" w:cstheme="minorHAnsi"/>
                <w:sz w:val="20"/>
                <w:szCs w:val="20"/>
                <w:lang w:eastAsia="de-DE"/>
              </w:rPr>
              <w:t>koop</w:t>
            </w:r>
            <w:proofErr w:type="spellEnd"/>
          </w:p>
        </w:tc>
        <w:tc>
          <w:tcPr>
            <w:tcW w:w="3245" w:type="dxa"/>
            <w:tcBorders>
              <w:top w:val="single" w:sz="4" w:space="0" w:color="auto"/>
              <w:left w:val="single" w:sz="4" w:space="0" w:color="auto"/>
              <w:bottom w:val="single" w:sz="4" w:space="0" w:color="auto"/>
              <w:right w:val="single" w:sz="4" w:space="0" w:color="auto"/>
            </w:tcBorders>
            <w:vAlign w:val="center"/>
          </w:tcPr>
          <w:p w14:paraId="484C08F0"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Einstieg:</w:t>
            </w:r>
          </w:p>
          <w:p w14:paraId="27FFC17F"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p w14:paraId="19AEE49B" w14:textId="77777777" w:rsidR="00234668" w:rsidRPr="002E7617" w:rsidRDefault="00234668">
            <w:pPr>
              <w:pStyle w:val="Listenabsatz"/>
              <w:numPr>
                <w:ilvl w:val="0"/>
                <w:numId w:val="31"/>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Impulsfragen in Partnerarbeit </w:t>
            </w:r>
            <w:r w:rsidRPr="00544D6B">
              <w:rPr>
                <w:rFonts w:eastAsia="Times New Roman" w:cstheme="minorHAnsi"/>
                <w:sz w:val="20"/>
                <w:szCs w:val="20"/>
                <w:lang w:eastAsia="de-DE"/>
              </w:rPr>
              <w:t>diskutieren</w:t>
            </w:r>
            <w:r w:rsidRPr="002E7617">
              <w:rPr>
                <w:rFonts w:eastAsia="Times New Roman" w:cstheme="minorHAnsi"/>
                <w:sz w:val="20"/>
                <w:szCs w:val="20"/>
                <w:lang w:eastAsia="de-DE"/>
              </w:rPr>
              <w:t xml:space="preserve"> </w:t>
            </w:r>
          </w:p>
          <w:p w14:paraId="6584BC03" w14:textId="77777777" w:rsidR="00234668" w:rsidRPr="002E7617" w:rsidRDefault="00234668">
            <w:pPr>
              <w:pStyle w:val="Listenabsatz"/>
              <w:numPr>
                <w:ilvl w:val="0"/>
                <w:numId w:val="31"/>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Diskussion des Inhalts</w:t>
            </w:r>
          </w:p>
        </w:tc>
        <w:tc>
          <w:tcPr>
            <w:tcW w:w="4306" w:type="dxa"/>
            <w:tcBorders>
              <w:top w:val="single" w:sz="4" w:space="0" w:color="auto"/>
              <w:left w:val="single" w:sz="4" w:space="0" w:color="auto"/>
              <w:bottom w:val="single" w:sz="4" w:space="0" w:color="auto"/>
              <w:right w:val="single" w:sz="4" w:space="0" w:color="auto"/>
            </w:tcBorders>
            <w:vAlign w:val="center"/>
          </w:tcPr>
          <w:p w14:paraId="302DB7A7" w14:textId="77777777" w:rsidR="00234668" w:rsidRPr="002E7617" w:rsidRDefault="00234668">
            <w:pPr>
              <w:pStyle w:val="Listenabsatz"/>
              <w:numPr>
                <w:ilvl w:val="0"/>
                <w:numId w:val="22"/>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roofErr w:type="spellStart"/>
            <w:r w:rsidRPr="002E7617">
              <w:rPr>
                <w:rFonts w:eastAsia="Times New Roman" w:cstheme="minorHAnsi"/>
                <w:sz w:val="20"/>
                <w:szCs w:val="20"/>
                <w:lang w:eastAsia="de-DE"/>
              </w:rPr>
              <w:t>Moodle</w:t>
            </w:r>
            <w:proofErr w:type="spellEnd"/>
            <w:r w:rsidRPr="002E7617">
              <w:rPr>
                <w:rFonts w:eastAsia="Times New Roman" w:cstheme="minorHAnsi"/>
                <w:sz w:val="20"/>
                <w:szCs w:val="20"/>
                <w:lang w:eastAsia="de-DE"/>
              </w:rPr>
              <w:t xml:space="preserve"> Kachel 1 </w:t>
            </w:r>
          </w:p>
          <w:p w14:paraId="64EB3F1B" w14:textId="77777777" w:rsidR="00234668" w:rsidRPr="002E7617" w:rsidRDefault="00234668" w:rsidP="00E70715">
            <w:pPr>
              <w:pStyle w:val="Listenabsatz"/>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tc>
        <w:tc>
          <w:tcPr>
            <w:tcW w:w="1134" w:type="dxa"/>
            <w:tcBorders>
              <w:top w:val="single" w:sz="4" w:space="0" w:color="auto"/>
              <w:left w:val="single" w:sz="4" w:space="0" w:color="auto"/>
              <w:bottom w:val="single" w:sz="4" w:space="0" w:color="auto"/>
              <w:right w:val="single" w:sz="4" w:space="0" w:color="auto"/>
            </w:tcBorders>
            <w:vAlign w:val="center"/>
          </w:tcPr>
          <w:p w14:paraId="2FE0ECEA" w14:textId="577223D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10</w:t>
            </w:r>
          </w:p>
        </w:tc>
      </w:tr>
      <w:tr w:rsidR="002E7617" w:rsidRPr="002E7617" w14:paraId="108AF261" w14:textId="77777777" w:rsidTr="006D5B89">
        <w:trPr>
          <w:cnfStyle w:val="000000100000" w:firstRow="0" w:lastRow="0" w:firstColumn="0" w:lastColumn="0" w:oddVBand="0" w:evenVBand="0" w:oddHBand="1" w:evenHBand="0" w:firstRowFirstColumn="0" w:firstRowLastColumn="0" w:lastRowFirstColumn="0" w:lastRowLastColumn="0"/>
          <w:cantSplit/>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506ED84A" w14:textId="77777777" w:rsidR="00234668" w:rsidRPr="002E7617" w:rsidRDefault="00234668" w:rsidP="00E70715">
            <w:pPr>
              <w:spacing w:line="276" w:lineRule="auto"/>
              <w:rPr>
                <w:rFonts w:eastAsia="Times New Roman" w:cstheme="minorHAnsi"/>
                <w:noProof/>
                <w:color w:val="FFFFFF"/>
                <w:sz w:val="24"/>
                <w:szCs w:val="24"/>
                <w:lang w:eastAsia="de-DE"/>
              </w:rPr>
            </w:pPr>
            <w:r w:rsidRPr="002E7617">
              <w:rPr>
                <w:rFonts w:eastAsia="Times New Roman" w:cstheme="minorHAnsi"/>
                <w:noProof/>
                <w:color w:val="FFFFFF"/>
                <w:sz w:val="24"/>
                <w:szCs w:val="24"/>
                <w:lang w:eastAsia="de-DE"/>
              </w:rPr>
              <w:drawing>
                <wp:anchor distT="0" distB="0" distL="114300" distR="114300" simplePos="0" relativeHeight="251748352" behindDoc="0" locked="0" layoutInCell="1" allowOverlap="1" wp14:anchorId="2387F337" wp14:editId="318A5528">
                  <wp:simplePos x="0" y="0"/>
                  <wp:positionH relativeFrom="column">
                    <wp:posOffset>153035</wp:posOffset>
                  </wp:positionH>
                  <wp:positionV relativeFrom="paragraph">
                    <wp:posOffset>62230</wp:posOffset>
                  </wp:positionV>
                  <wp:extent cx="237490" cy="237490"/>
                  <wp:effectExtent l="0" t="0" r="0" b="0"/>
                  <wp:wrapNone/>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18656" behindDoc="0" locked="0" layoutInCell="0" allowOverlap="1" wp14:anchorId="22F1A0A5" wp14:editId="0C86C730">
                  <wp:simplePos x="0" y="0"/>
                  <wp:positionH relativeFrom="rightMargin">
                    <wp:posOffset>-6020435</wp:posOffset>
                  </wp:positionH>
                  <wp:positionV relativeFrom="paragraph">
                    <wp:posOffset>68580</wp:posOffset>
                  </wp:positionV>
                  <wp:extent cx="352425" cy="251460"/>
                  <wp:effectExtent l="0" t="0" r="0" b="0"/>
                  <wp:wrapNone/>
                  <wp:docPr id="14" name="Grafik 143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descr="Ein Bild, das Schwarz, Dunkelheit enthält.&#10;&#10;Automatisch generierte Beschreibung"/>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color w:val="FFFFFF"/>
                <w:sz w:val="24"/>
                <w:szCs w:val="24"/>
                <w:lang w:eastAsia="de-DE"/>
              </w:rPr>
              <w:t xml:space="preserve"> </w:t>
            </w:r>
          </w:p>
          <w:p w14:paraId="476C78FB" w14:textId="2733549F" w:rsidR="00234668" w:rsidRPr="002E7617" w:rsidRDefault="002E7617" w:rsidP="00E70715">
            <w:pPr>
              <w:spacing w:line="276" w:lineRule="auto"/>
              <w:rPr>
                <w:rFonts w:eastAsia="Times New Roman" w:cstheme="minorHAnsi"/>
                <w:noProof/>
                <w:color w:val="FFFFFF"/>
                <w:sz w:val="24"/>
                <w:szCs w:val="24"/>
                <w:lang w:eastAsia="de-DE"/>
              </w:rPr>
            </w:pPr>
            <w:r w:rsidRPr="002E7617">
              <w:rPr>
                <w:rFonts w:eastAsia="Times New Roman" w:cstheme="minorHAnsi"/>
                <w:noProof/>
                <w:color w:val="FFFFFF"/>
                <w:sz w:val="24"/>
                <w:szCs w:val="24"/>
                <w:lang w:eastAsia="de-DE"/>
              </w:rPr>
              <w:drawing>
                <wp:anchor distT="0" distB="0" distL="114300" distR="114300" simplePos="0" relativeHeight="251728896" behindDoc="0" locked="0" layoutInCell="0" allowOverlap="1" wp14:anchorId="3D96BB8C" wp14:editId="6E1A9303">
                  <wp:simplePos x="0" y="0"/>
                  <wp:positionH relativeFrom="rightMargin">
                    <wp:posOffset>-302895</wp:posOffset>
                  </wp:positionH>
                  <wp:positionV relativeFrom="paragraph">
                    <wp:posOffset>279400</wp:posOffset>
                  </wp:positionV>
                  <wp:extent cx="200025" cy="213995"/>
                  <wp:effectExtent l="0" t="0" r="0" b="0"/>
                  <wp:wrapNone/>
                  <wp:docPr id="41"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rafik 1430" descr="Ein Bild, das Schwarz, Dunkelheit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6A16D1" w14:textId="5759B2F5" w:rsidR="00234668" w:rsidRPr="002E7617" w:rsidRDefault="00234668" w:rsidP="00E70715">
            <w:pPr>
              <w:spacing w:line="276" w:lineRule="auto"/>
              <w:rPr>
                <w:rFonts w:eastAsia="Times New Roman" w:cstheme="minorHAnsi"/>
                <w:noProof/>
                <w:color w:val="FFFFFF"/>
                <w:sz w:val="24"/>
                <w:szCs w:val="24"/>
                <w:lang w:eastAsia="de-DE"/>
              </w:rPr>
            </w:pPr>
          </w:p>
        </w:tc>
        <w:tc>
          <w:tcPr>
            <w:tcW w:w="710" w:type="dxa"/>
            <w:tcBorders>
              <w:top w:val="single" w:sz="4" w:space="0" w:color="auto"/>
              <w:left w:val="single" w:sz="4" w:space="0" w:color="auto"/>
              <w:bottom w:val="single" w:sz="4" w:space="0" w:color="auto"/>
              <w:right w:val="single" w:sz="4" w:space="0" w:color="auto"/>
            </w:tcBorders>
            <w:vAlign w:val="center"/>
          </w:tcPr>
          <w:p w14:paraId="2BFA1D67" w14:textId="77777777" w:rsidR="00234668" w:rsidRPr="002E7617" w:rsidRDefault="00234668" w:rsidP="00E70715">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i, </w:t>
            </w:r>
            <w:proofErr w:type="spellStart"/>
            <w:r w:rsidRPr="00544D6B">
              <w:rPr>
                <w:rFonts w:eastAsia="Times New Roman" w:cstheme="minorHAnsi"/>
                <w:sz w:val="20"/>
                <w:szCs w:val="20"/>
                <w:lang w:eastAsia="de-DE"/>
              </w:rPr>
              <w:t>koll</w:t>
            </w:r>
            <w:proofErr w:type="spellEnd"/>
          </w:p>
        </w:tc>
        <w:tc>
          <w:tcPr>
            <w:tcW w:w="3245" w:type="dxa"/>
            <w:tcBorders>
              <w:top w:val="single" w:sz="4" w:space="0" w:color="auto"/>
              <w:left w:val="single" w:sz="4" w:space="0" w:color="auto"/>
              <w:bottom w:val="single" w:sz="4" w:space="0" w:color="auto"/>
              <w:right w:val="single" w:sz="4" w:space="0" w:color="auto"/>
            </w:tcBorders>
            <w:vAlign w:val="center"/>
          </w:tcPr>
          <w:p w14:paraId="3546CB37"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Arbeitsauftrag:</w:t>
            </w:r>
          </w:p>
          <w:p w14:paraId="77EECBCD" w14:textId="77777777" w:rsidR="00234668" w:rsidRPr="002E7617" w:rsidRDefault="00234668">
            <w:pPr>
              <w:pStyle w:val="Listenabsatz"/>
              <w:numPr>
                <w:ilvl w:val="0"/>
                <w:numId w:val="32"/>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Diskussion über Schritte zur Erstellung einer Mindmap </w:t>
            </w:r>
          </w:p>
          <w:p w14:paraId="1F0D7AF9" w14:textId="77777777" w:rsidR="00234668" w:rsidRPr="002E7617" w:rsidRDefault="00234668">
            <w:pPr>
              <w:pStyle w:val="Listenabsatz"/>
              <w:numPr>
                <w:ilvl w:val="0"/>
                <w:numId w:val="32"/>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Entwicklung von Kriterien für eine Mindmap</w:t>
            </w:r>
          </w:p>
        </w:tc>
        <w:tc>
          <w:tcPr>
            <w:tcW w:w="4306" w:type="dxa"/>
            <w:tcBorders>
              <w:top w:val="single" w:sz="4" w:space="0" w:color="auto"/>
              <w:left w:val="single" w:sz="4" w:space="0" w:color="auto"/>
              <w:bottom w:val="single" w:sz="4" w:space="0" w:color="auto"/>
              <w:right w:val="single" w:sz="4" w:space="0" w:color="auto"/>
            </w:tcBorders>
            <w:vAlign w:val="center"/>
          </w:tcPr>
          <w:p w14:paraId="633373E7" w14:textId="77777777" w:rsidR="00234668" w:rsidRPr="002E7617" w:rsidRDefault="00234668">
            <w:pPr>
              <w:pStyle w:val="Listenabsatz"/>
              <w:numPr>
                <w:ilvl w:val="0"/>
                <w:numId w:val="32"/>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roofErr w:type="spellStart"/>
            <w:r w:rsidRPr="002E7617">
              <w:rPr>
                <w:rFonts w:eastAsia="Times New Roman" w:cstheme="minorHAnsi"/>
                <w:sz w:val="20"/>
                <w:szCs w:val="20"/>
                <w:lang w:eastAsia="de-DE"/>
              </w:rPr>
              <w:t>Moodle</w:t>
            </w:r>
            <w:proofErr w:type="spellEnd"/>
            <w:r w:rsidRPr="002E7617">
              <w:rPr>
                <w:rFonts w:eastAsia="Times New Roman" w:cstheme="minorHAnsi"/>
                <w:sz w:val="20"/>
                <w:szCs w:val="20"/>
                <w:lang w:eastAsia="de-DE"/>
              </w:rPr>
              <w:t xml:space="preserve"> Kachel 1 </w:t>
            </w:r>
          </w:p>
          <w:p w14:paraId="47F24FC4" w14:textId="77777777" w:rsidR="00234668" w:rsidRPr="002E7617" w:rsidRDefault="00234668" w:rsidP="00E70715">
            <w:pPr>
              <w:pStyle w:val="Listenabsatz"/>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
        </w:tc>
        <w:tc>
          <w:tcPr>
            <w:tcW w:w="1134" w:type="dxa"/>
            <w:tcBorders>
              <w:top w:val="single" w:sz="4" w:space="0" w:color="auto"/>
              <w:left w:val="single" w:sz="4" w:space="0" w:color="auto"/>
              <w:bottom w:val="single" w:sz="4" w:space="0" w:color="auto"/>
              <w:right w:val="single" w:sz="4" w:space="0" w:color="auto"/>
            </w:tcBorders>
            <w:vAlign w:val="center"/>
          </w:tcPr>
          <w:p w14:paraId="35EAECCB" w14:textId="5C1F1FA2"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10</w:t>
            </w:r>
          </w:p>
        </w:tc>
      </w:tr>
      <w:tr w:rsidR="002E7617" w:rsidRPr="002E7617" w14:paraId="1BC72902" w14:textId="77777777" w:rsidTr="006D5B89">
        <w:trPr>
          <w:cantSplit/>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3D81236B" w14:textId="77777777" w:rsidR="00234668" w:rsidRPr="002E7617" w:rsidRDefault="00234668" w:rsidP="00E70715">
            <w:pPr>
              <w:spacing w:line="276" w:lineRule="auto"/>
              <w:rPr>
                <w:rFonts w:eastAsia="Times New Roman" w:cstheme="minorHAnsi"/>
                <w:b w:val="0"/>
                <w:bCs w:val="0"/>
                <w:noProof/>
                <w:color w:val="FFFFFF"/>
                <w:sz w:val="24"/>
                <w:szCs w:val="24"/>
                <w:lang w:eastAsia="de-DE"/>
              </w:rPr>
            </w:pPr>
            <w:r w:rsidRPr="002E7617">
              <w:rPr>
                <w:rFonts w:eastAsia="Times New Roman" w:cstheme="minorHAnsi"/>
                <w:noProof/>
                <w:color w:val="FFFFFF"/>
                <w:sz w:val="24"/>
                <w:szCs w:val="24"/>
                <w:lang w:eastAsia="de-DE"/>
              </w:rPr>
              <w:drawing>
                <wp:anchor distT="0" distB="0" distL="114300" distR="114300" simplePos="0" relativeHeight="251759616" behindDoc="0" locked="0" layoutInCell="0" allowOverlap="1" wp14:anchorId="214C3E7D" wp14:editId="1E9FA8C7">
                  <wp:simplePos x="0" y="0"/>
                  <wp:positionH relativeFrom="rightMargin">
                    <wp:posOffset>-314325</wp:posOffset>
                  </wp:positionH>
                  <wp:positionV relativeFrom="paragraph">
                    <wp:posOffset>123190</wp:posOffset>
                  </wp:positionV>
                  <wp:extent cx="200025" cy="213995"/>
                  <wp:effectExtent l="0" t="0" r="0" b="0"/>
                  <wp:wrapNone/>
                  <wp:docPr id="967439992"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39992" name="Grafik 1430" descr="Ein Bild, das Schwarz, Dunkelheit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3891D8" w14:textId="77777777" w:rsidR="00234668" w:rsidRPr="002E7617" w:rsidRDefault="00234668" w:rsidP="00E70715">
            <w:pPr>
              <w:spacing w:line="276" w:lineRule="auto"/>
              <w:rPr>
                <w:rFonts w:eastAsia="Times New Roman" w:cstheme="minorHAnsi"/>
                <w:b w:val="0"/>
                <w:bCs w:val="0"/>
                <w:noProof/>
                <w:color w:val="FFFFFF"/>
                <w:sz w:val="24"/>
                <w:szCs w:val="24"/>
                <w:lang w:eastAsia="de-DE"/>
              </w:rPr>
            </w:pPr>
          </w:p>
          <w:p w14:paraId="7B3FDA5D" w14:textId="77777777" w:rsidR="00234668" w:rsidRPr="002E7617" w:rsidRDefault="00234668" w:rsidP="00E70715">
            <w:pPr>
              <w:spacing w:line="276" w:lineRule="auto"/>
              <w:rPr>
                <w:rFonts w:eastAsia="Times New Roman" w:cstheme="minorHAnsi"/>
                <w:b w:val="0"/>
                <w:bCs w:val="0"/>
                <w:noProof/>
                <w:color w:val="FFFFFF"/>
                <w:sz w:val="24"/>
                <w:szCs w:val="24"/>
                <w:lang w:eastAsia="de-DE"/>
              </w:rPr>
            </w:pPr>
            <w:r w:rsidRPr="002E7617">
              <w:rPr>
                <w:rFonts w:eastAsia="Times New Roman" w:cstheme="minorHAnsi"/>
                <w:noProof/>
                <w:color w:val="FFFFFF"/>
                <w:sz w:val="24"/>
                <w:szCs w:val="24"/>
                <w:lang w:eastAsia="de-DE"/>
              </w:rPr>
              <w:drawing>
                <wp:anchor distT="0" distB="0" distL="114300" distR="114300" simplePos="0" relativeHeight="251760640" behindDoc="0" locked="0" layoutInCell="1" allowOverlap="1" wp14:anchorId="55A69F8D" wp14:editId="4FC52E82">
                  <wp:simplePos x="0" y="0"/>
                  <wp:positionH relativeFrom="column">
                    <wp:posOffset>142875</wp:posOffset>
                  </wp:positionH>
                  <wp:positionV relativeFrom="paragraph">
                    <wp:posOffset>40005</wp:posOffset>
                  </wp:positionV>
                  <wp:extent cx="237490" cy="237490"/>
                  <wp:effectExtent l="0" t="0" r="0" b="0"/>
                  <wp:wrapNone/>
                  <wp:docPr id="1178886128" name="Grafik 117888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14:sizeRelH relativeFrom="margin">
                    <wp14:pctWidth>0</wp14:pctWidth>
                  </wp14:sizeRelH>
                  <wp14:sizeRelV relativeFrom="margin">
                    <wp14:pctHeight>0</wp14:pctHeight>
                  </wp14:sizeRelV>
                </wp:anchor>
              </w:drawing>
            </w:r>
          </w:p>
          <w:p w14:paraId="5BA92C40" w14:textId="77777777" w:rsidR="00234668" w:rsidRPr="002E7617" w:rsidRDefault="00234668" w:rsidP="00E70715">
            <w:pPr>
              <w:spacing w:line="276" w:lineRule="auto"/>
              <w:rPr>
                <w:rFonts w:eastAsia="Times New Roman" w:cstheme="minorHAnsi"/>
                <w:noProof/>
                <w:color w:val="FFFFFF"/>
                <w:sz w:val="24"/>
                <w:szCs w:val="24"/>
                <w:lang w:eastAsia="de-DE"/>
              </w:rPr>
            </w:pPr>
          </w:p>
        </w:tc>
        <w:tc>
          <w:tcPr>
            <w:tcW w:w="710" w:type="dxa"/>
            <w:tcBorders>
              <w:top w:val="single" w:sz="4" w:space="0" w:color="auto"/>
              <w:left w:val="single" w:sz="4" w:space="0" w:color="auto"/>
              <w:bottom w:val="single" w:sz="4" w:space="0" w:color="auto"/>
              <w:right w:val="single" w:sz="4" w:space="0" w:color="auto"/>
            </w:tcBorders>
            <w:vAlign w:val="center"/>
          </w:tcPr>
          <w:p w14:paraId="041386DE"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I, </w:t>
            </w:r>
            <w:proofErr w:type="spellStart"/>
            <w:r w:rsidRPr="00544D6B">
              <w:rPr>
                <w:rFonts w:eastAsia="Times New Roman" w:cstheme="minorHAnsi"/>
                <w:sz w:val="20"/>
                <w:szCs w:val="20"/>
                <w:lang w:eastAsia="de-DE"/>
              </w:rPr>
              <w:t>koll</w:t>
            </w:r>
            <w:proofErr w:type="spellEnd"/>
          </w:p>
        </w:tc>
        <w:tc>
          <w:tcPr>
            <w:tcW w:w="3245" w:type="dxa"/>
            <w:tcBorders>
              <w:top w:val="single" w:sz="4" w:space="0" w:color="auto"/>
              <w:left w:val="single" w:sz="4" w:space="0" w:color="auto"/>
              <w:bottom w:val="single" w:sz="4" w:space="0" w:color="auto"/>
              <w:right w:val="single" w:sz="4" w:space="0" w:color="auto"/>
            </w:tcBorders>
            <w:vAlign w:val="center"/>
          </w:tcPr>
          <w:p w14:paraId="7C29B089"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Aufgabe 1</w:t>
            </w:r>
          </w:p>
          <w:p w14:paraId="66667952" w14:textId="77777777" w:rsidR="00234668" w:rsidRPr="002E7617" w:rsidRDefault="00234668">
            <w:pPr>
              <w:pStyle w:val="Listenabsatz"/>
              <w:numPr>
                <w:ilvl w:val="0"/>
                <w:numId w:val="44"/>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Wortwolke erstellen und in der Gruppe </w:t>
            </w:r>
            <w:r w:rsidRPr="00544D6B">
              <w:rPr>
                <w:rFonts w:eastAsia="Times New Roman" w:cstheme="minorHAnsi"/>
                <w:sz w:val="20"/>
                <w:szCs w:val="20"/>
                <w:lang w:eastAsia="de-DE"/>
              </w:rPr>
              <w:t>auswerten</w:t>
            </w:r>
          </w:p>
        </w:tc>
        <w:tc>
          <w:tcPr>
            <w:tcW w:w="4306" w:type="dxa"/>
            <w:tcBorders>
              <w:top w:val="single" w:sz="4" w:space="0" w:color="auto"/>
              <w:left w:val="single" w:sz="4" w:space="0" w:color="auto"/>
              <w:bottom w:val="single" w:sz="4" w:space="0" w:color="auto"/>
              <w:right w:val="single" w:sz="4" w:space="0" w:color="auto"/>
            </w:tcBorders>
            <w:vAlign w:val="center"/>
          </w:tcPr>
          <w:p w14:paraId="04491AE1" w14:textId="77777777" w:rsidR="00234668" w:rsidRPr="002E7617" w:rsidRDefault="00234668">
            <w:pPr>
              <w:pStyle w:val="Listenabsatz"/>
              <w:numPr>
                <w:ilvl w:val="0"/>
                <w:numId w:val="44"/>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roofErr w:type="spellStart"/>
            <w:r w:rsidRPr="002E7617">
              <w:rPr>
                <w:rFonts w:eastAsia="Times New Roman" w:cstheme="minorHAnsi"/>
                <w:sz w:val="20"/>
                <w:szCs w:val="20"/>
                <w:lang w:eastAsia="de-DE"/>
              </w:rPr>
              <w:t>Moodle</w:t>
            </w:r>
            <w:proofErr w:type="spellEnd"/>
            <w:r w:rsidRPr="002E7617">
              <w:rPr>
                <w:rFonts w:eastAsia="Times New Roman" w:cstheme="minorHAnsi"/>
                <w:sz w:val="20"/>
                <w:szCs w:val="20"/>
                <w:lang w:eastAsia="de-DE"/>
              </w:rPr>
              <w:t xml:space="preserve"> Kachel 1</w:t>
            </w:r>
          </w:p>
        </w:tc>
        <w:tc>
          <w:tcPr>
            <w:tcW w:w="1134" w:type="dxa"/>
            <w:tcBorders>
              <w:top w:val="single" w:sz="4" w:space="0" w:color="auto"/>
              <w:left w:val="single" w:sz="4" w:space="0" w:color="auto"/>
              <w:bottom w:val="single" w:sz="4" w:space="0" w:color="auto"/>
              <w:right w:val="single" w:sz="4" w:space="0" w:color="auto"/>
            </w:tcBorders>
            <w:vAlign w:val="center"/>
          </w:tcPr>
          <w:p w14:paraId="0398E649"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10</w:t>
            </w:r>
          </w:p>
        </w:tc>
      </w:tr>
      <w:tr w:rsidR="002E7617" w:rsidRPr="002E7617" w14:paraId="40E1A94B" w14:textId="77777777" w:rsidTr="006D5B89">
        <w:trPr>
          <w:cnfStyle w:val="000000100000" w:firstRow="0" w:lastRow="0" w:firstColumn="0" w:lastColumn="0" w:oddVBand="0" w:evenVBand="0" w:oddHBand="1" w:evenHBand="0" w:firstRowFirstColumn="0" w:firstRowLastColumn="0" w:lastRowFirstColumn="0" w:lastRowLastColumn="0"/>
          <w:cantSplit/>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427CE4D4" w14:textId="77777777" w:rsidR="00234668" w:rsidRPr="002E7617" w:rsidRDefault="00234668" w:rsidP="00E70715">
            <w:pPr>
              <w:spacing w:line="276" w:lineRule="auto"/>
              <w:rPr>
                <w:rFonts w:eastAsia="Times New Roman" w:cstheme="minorHAnsi"/>
                <w:noProof/>
                <w:color w:val="FFFFFF"/>
                <w:sz w:val="24"/>
                <w:szCs w:val="24"/>
                <w:lang w:eastAsia="de-DE"/>
              </w:rPr>
            </w:pPr>
            <w:r w:rsidRPr="002E7617">
              <w:rPr>
                <w:rFonts w:eastAsia="Times New Roman" w:cstheme="minorHAnsi"/>
                <w:noProof/>
                <w:color w:val="FFFFFF"/>
                <w:sz w:val="24"/>
                <w:szCs w:val="24"/>
                <w:lang w:eastAsia="de-DE"/>
              </w:rPr>
              <w:drawing>
                <wp:anchor distT="0" distB="0" distL="114300" distR="114300" simplePos="0" relativeHeight="251761664" behindDoc="0" locked="0" layoutInCell="0" allowOverlap="1" wp14:anchorId="67BF47E3" wp14:editId="1B86D4D5">
                  <wp:simplePos x="0" y="0"/>
                  <wp:positionH relativeFrom="rightMargin">
                    <wp:posOffset>-334010</wp:posOffset>
                  </wp:positionH>
                  <wp:positionV relativeFrom="paragraph">
                    <wp:posOffset>149225</wp:posOffset>
                  </wp:positionV>
                  <wp:extent cx="200025" cy="213995"/>
                  <wp:effectExtent l="0" t="0" r="0" b="0"/>
                  <wp:wrapNone/>
                  <wp:docPr id="514035492"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035492" name="Grafik 1430" descr="Ein Bild, das Schwarz, Dunkelheit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4C636E35" w14:textId="77777777" w:rsidR="00234668" w:rsidRPr="002E7617" w:rsidRDefault="00234668" w:rsidP="00E70715">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i</w:t>
            </w:r>
          </w:p>
        </w:tc>
        <w:tc>
          <w:tcPr>
            <w:tcW w:w="3245" w:type="dxa"/>
            <w:tcBorders>
              <w:top w:val="single" w:sz="4" w:space="0" w:color="auto"/>
              <w:left w:val="single" w:sz="4" w:space="0" w:color="auto"/>
              <w:bottom w:val="single" w:sz="4" w:space="0" w:color="auto"/>
              <w:right w:val="single" w:sz="4" w:space="0" w:color="auto"/>
            </w:tcBorders>
            <w:vAlign w:val="center"/>
          </w:tcPr>
          <w:p w14:paraId="1D87D540"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Aufgabe 2</w:t>
            </w:r>
          </w:p>
          <w:p w14:paraId="7F0CC499" w14:textId="394A4510" w:rsidR="00234668" w:rsidRPr="002E7617" w:rsidRDefault="003E7419">
            <w:pPr>
              <w:pStyle w:val="Listenabsatz"/>
              <w:numPr>
                <w:ilvl w:val="0"/>
                <w:numId w:val="44"/>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Pr>
                <w:rFonts w:eastAsia="Times New Roman" w:cstheme="minorHAnsi"/>
                <w:sz w:val="20"/>
                <w:szCs w:val="20"/>
                <w:lang w:eastAsia="de-DE"/>
              </w:rPr>
              <w:t>e</w:t>
            </w:r>
            <w:r w:rsidRPr="002E7617">
              <w:rPr>
                <w:rFonts w:eastAsia="Times New Roman" w:cstheme="minorHAnsi"/>
                <w:sz w:val="20"/>
                <w:szCs w:val="20"/>
                <w:lang w:eastAsia="de-DE"/>
              </w:rPr>
              <w:t xml:space="preserve">igene </w:t>
            </w:r>
            <w:r w:rsidR="00234668" w:rsidRPr="002E7617">
              <w:rPr>
                <w:rFonts w:eastAsia="Times New Roman" w:cstheme="minorHAnsi"/>
                <w:sz w:val="20"/>
                <w:szCs w:val="20"/>
                <w:lang w:eastAsia="de-DE"/>
              </w:rPr>
              <w:t xml:space="preserve">Definition für den Begriff Natur </w:t>
            </w:r>
            <w:r w:rsidR="00234668" w:rsidRPr="00544D6B">
              <w:rPr>
                <w:rFonts w:eastAsia="Times New Roman" w:cstheme="minorHAnsi"/>
                <w:sz w:val="20"/>
                <w:szCs w:val="20"/>
                <w:lang w:eastAsia="de-DE"/>
              </w:rPr>
              <w:t>entwickeln</w:t>
            </w:r>
          </w:p>
        </w:tc>
        <w:tc>
          <w:tcPr>
            <w:tcW w:w="4306" w:type="dxa"/>
            <w:tcBorders>
              <w:top w:val="single" w:sz="4" w:space="0" w:color="auto"/>
              <w:left w:val="single" w:sz="4" w:space="0" w:color="auto"/>
              <w:bottom w:val="single" w:sz="4" w:space="0" w:color="auto"/>
              <w:right w:val="single" w:sz="4" w:space="0" w:color="auto"/>
            </w:tcBorders>
            <w:vAlign w:val="center"/>
          </w:tcPr>
          <w:p w14:paraId="27DF254F" w14:textId="77777777" w:rsidR="00234668" w:rsidRPr="002E7617" w:rsidRDefault="00234668">
            <w:pPr>
              <w:pStyle w:val="Listenabsatz"/>
              <w:numPr>
                <w:ilvl w:val="0"/>
                <w:numId w:val="44"/>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roofErr w:type="spellStart"/>
            <w:r w:rsidRPr="002E7617">
              <w:rPr>
                <w:rFonts w:eastAsia="Times New Roman" w:cstheme="minorHAnsi"/>
                <w:sz w:val="20"/>
                <w:szCs w:val="20"/>
                <w:lang w:eastAsia="de-DE"/>
              </w:rPr>
              <w:t>Moodle</w:t>
            </w:r>
            <w:proofErr w:type="spellEnd"/>
            <w:r w:rsidRPr="002E7617">
              <w:rPr>
                <w:rFonts w:eastAsia="Times New Roman" w:cstheme="minorHAnsi"/>
                <w:sz w:val="20"/>
                <w:szCs w:val="20"/>
                <w:lang w:eastAsia="de-DE"/>
              </w:rPr>
              <w:t xml:space="preserve"> Kachel 1</w:t>
            </w:r>
          </w:p>
        </w:tc>
        <w:tc>
          <w:tcPr>
            <w:tcW w:w="1134" w:type="dxa"/>
            <w:tcBorders>
              <w:top w:val="single" w:sz="4" w:space="0" w:color="auto"/>
              <w:left w:val="single" w:sz="4" w:space="0" w:color="auto"/>
              <w:bottom w:val="single" w:sz="4" w:space="0" w:color="auto"/>
              <w:right w:val="single" w:sz="4" w:space="0" w:color="auto"/>
            </w:tcBorders>
            <w:vAlign w:val="center"/>
          </w:tcPr>
          <w:p w14:paraId="36A707C4"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10</w:t>
            </w:r>
          </w:p>
        </w:tc>
      </w:tr>
      <w:tr w:rsidR="002E7617" w:rsidRPr="002E7617" w14:paraId="5025558A" w14:textId="77777777" w:rsidTr="006D5B89">
        <w:trPr>
          <w:cantSplit/>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2C2879D7"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4"/>
                <w:szCs w:val="24"/>
                <w:lang w:eastAsia="de-DE"/>
              </w:rPr>
              <w:drawing>
                <wp:anchor distT="0" distB="0" distL="114300" distR="114300" simplePos="0" relativeHeight="251726848" behindDoc="0" locked="0" layoutInCell="0" allowOverlap="1" wp14:anchorId="15F7A3A6" wp14:editId="34938CA1">
                  <wp:simplePos x="0" y="0"/>
                  <wp:positionH relativeFrom="rightMargin">
                    <wp:posOffset>-327025</wp:posOffset>
                  </wp:positionH>
                  <wp:positionV relativeFrom="paragraph">
                    <wp:posOffset>206375</wp:posOffset>
                  </wp:positionV>
                  <wp:extent cx="200025" cy="213995"/>
                  <wp:effectExtent l="0" t="0" r="0" b="0"/>
                  <wp:wrapNone/>
                  <wp:docPr id="15"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430" descr="Ein Bild, das Schwarz, Dunkelheit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color w:val="FFFFFF"/>
                <w:sz w:val="24"/>
                <w:szCs w:val="24"/>
                <w:lang w:eastAsia="de-DE"/>
              </w:rPr>
              <w:drawing>
                <wp:anchor distT="0" distB="0" distL="114300" distR="114300" simplePos="0" relativeHeight="251724800" behindDoc="0" locked="0" layoutInCell="0" allowOverlap="1" wp14:anchorId="3C889F65" wp14:editId="6E364F77">
                  <wp:simplePos x="0" y="0"/>
                  <wp:positionH relativeFrom="rightMargin">
                    <wp:posOffset>-5949950</wp:posOffset>
                  </wp:positionH>
                  <wp:positionV relativeFrom="paragraph">
                    <wp:posOffset>98425</wp:posOffset>
                  </wp:positionV>
                  <wp:extent cx="200025" cy="213995"/>
                  <wp:effectExtent l="0" t="0" r="0" b="0"/>
                  <wp:wrapNone/>
                  <wp:docPr id="16"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430" descr="Ein Bild, das Schwarz, Dunkelheit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27D6ED8C"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i</w:t>
            </w:r>
          </w:p>
        </w:tc>
        <w:tc>
          <w:tcPr>
            <w:tcW w:w="3245" w:type="dxa"/>
            <w:tcBorders>
              <w:top w:val="single" w:sz="4" w:space="0" w:color="auto"/>
              <w:left w:val="single" w:sz="4" w:space="0" w:color="auto"/>
              <w:bottom w:val="single" w:sz="4" w:space="0" w:color="auto"/>
              <w:right w:val="single" w:sz="4" w:space="0" w:color="auto"/>
            </w:tcBorders>
            <w:vAlign w:val="center"/>
          </w:tcPr>
          <w:p w14:paraId="7B63CF6D"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Reflexion:</w:t>
            </w:r>
          </w:p>
          <w:p w14:paraId="3F1971F2" w14:textId="58F17584" w:rsidR="00234668" w:rsidRPr="002E7617" w:rsidRDefault="00234668" w:rsidP="003E7419">
            <w:pPr>
              <w:pStyle w:val="Listenabsatz"/>
              <w:numPr>
                <w:ilvl w:val="0"/>
                <w:numId w:val="33"/>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544D6B">
              <w:rPr>
                <w:rFonts w:eastAsia="Times New Roman" w:cstheme="minorHAnsi"/>
                <w:sz w:val="20"/>
                <w:szCs w:val="20"/>
                <w:lang w:eastAsia="de-DE"/>
              </w:rPr>
              <w:t>„</w:t>
            </w:r>
            <w:r w:rsidRPr="002E7617">
              <w:rPr>
                <w:rFonts w:eastAsia="Times New Roman" w:cstheme="minorHAnsi"/>
                <w:sz w:val="20"/>
                <w:szCs w:val="20"/>
                <w:lang w:eastAsia="de-DE"/>
              </w:rPr>
              <w:t>Blitzlicht</w:t>
            </w:r>
            <w:r w:rsidR="003E7419" w:rsidRPr="00544D6B">
              <w:rPr>
                <w:rFonts w:eastAsia="Times New Roman" w:cstheme="minorHAnsi"/>
                <w:sz w:val="20"/>
                <w:szCs w:val="20"/>
                <w:lang w:eastAsia="de-DE"/>
              </w:rPr>
              <w:t>“</w:t>
            </w:r>
            <w:r w:rsidRPr="002E7617">
              <w:rPr>
                <w:rFonts w:eastAsia="Times New Roman" w:cstheme="minorHAnsi"/>
                <w:sz w:val="20"/>
                <w:szCs w:val="20"/>
                <w:lang w:eastAsia="de-DE"/>
              </w:rPr>
              <w:t>: Was habe ich bei der Erstellung der Mindmap gelernt?</w:t>
            </w:r>
          </w:p>
        </w:tc>
        <w:tc>
          <w:tcPr>
            <w:tcW w:w="4306" w:type="dxa"/>
            <w:tcBorders>
              <w:top w:val="single" w:sz="4" w:space="0" w:color="auto"/>
              <w:left w:val="single" w:sz="4" w:space="0" w:color="auto"/>
              <w:bottom w:val="single" w:sz="4" w:space="0" w:color="auto"/>
              <w:right w:val="single" w:sz="4" w:space="0" w:color="auto"/>
            </w:tcBorders>
            <w:vAlign w:val="center"/>
          </w:tcPr>
          <w:p w14:paraId="4E3539BD" w14:textId="77777777" w:rsidR="00234668" w:rsidRPr="002E7617" w:rsidRDefault="00234668">
            <w:pPr>
              <w:pStyle w:val="Listenabsatz"/>
              <w:numPr>
                <w:ilvl w:val="0"/>
                <w:numId w:val="33"/>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roofErr w:type="spellStart"/>
            <w:r w:rsidRPr="002E7617">
              <w:rPr>
                <w:rFonts w:eastAsia="Times New Roman" w:cstheme="minorHAnsi"/>
                <w:sz w:val="20"/>
                <w:szCs w:val="20"/>
                <w:lang w:eastAsia="de-DE"/>
              </w:rPr>
              <w:t>Moodle</w:t>
            </w:r>
            <w:proofErr w:type="spellEnd"/>
            <w:r w:rsidRPr="002E7617">
              <w:rPr>
                <w:rFonts w:eastAsia="Times New Roman" w:cstheme="minorHAnsi"/>
                <w:sz w:val="20"/>
                <w:szCs w:val="20"/>
                <w:lang w:eastAsia="de-DE"/>
              </w:rPr>
              <w:t xml:space="preserve"> Kachel 1</w:t>
            </w:r>
          </w:p>
        </w:tc>
        <w:tc>
          <w:tcPr>
            <w:tcW w:w="1134" w:type="dxa"/>
            <w:tcBorders>
              <w:top w:val="single" w:sz="4" w:space="0" w:color="auto"/>
              <w:left w:val="single" w:sz="4" w:space="0" w:color="auto"/>
              <w:bottom w:val="single" w:sz="4" w:space="0" w:color="auto"/>
              <w:right w:val="single" w:sz="4" w:space="0" w:color="auto"/>
            </w:tcBorders>
            <w:vAlign w:val="center"/>
          </w:tcPr>
          <w:p w14:paraId="6AF4E5EB" w14:textId="798300A3"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5</w:t>
            </w:r>
          </w:p>
        </w:tc>
      </w:tr>
      <w:tr w:rsidR="00234668" w:rsidRPr="002E7617" w14:paraId="2F887430" w14:textId="77777777" w:rsidTr="006D5B89">
        <w:trPr>
          <w:cnfStyle w:val="000000100000" w:firstRow="0" w:lastRow="0" w:firstColumn="0" w:lastColumn="0" w:oddVBand="0" w:evenVBand="0" w:oddHBand="1" w:evenHBand="0" w:firstRowFirstColumn="0" w:firstRowLastColumn="0" w:lastRowFirstColumn="0" w:lastRowLastColumn="0"/>
          <w:cantSplit/>
          <w:trHeight w:val="618"/>
        </w:trPr>
        <w:tc>
          <w:tcPr>
            <w:cnfStyle w:val="001000000000" w:firstRow="0" w:lastRow="0" w:firstColumn="1" w:lastColumn="0" w:oddVBand="0" w:evenVBand="0" w:oddHBand="0" w:evenHBand="0" w:firstRowFirstColumn="0" w:firstRowLastColumn="0" w:lastRowFirstColumn="0" w:lastRowLastColumn="0"/>
            <w:tcW w:w="10348" w:type="dxa"/>
            <w:gridSpan w:val="5"/>
            <w:tcBorders>
              <w:top w:val="single" w:sz="4" w:space="0" w:color="auto"/>
              <w:left w:val="single" w:sz="4" w:space="0" w:color="auto"/>
              <w:bottom w:val="single" w:sz="4" w:space="0" w:color="auto"/>
              <w:right w:val="single" w:sz="4" w:space="0" w:color="auto"/>
            </w:tcBorders>
            <w:vAlign w:val="center"/>
          </w:tcPr>
          <w:p w14:paraId="434F81FF" w14:textId="77777777" w:rsidR="00234668" w:rsidRPr="002E7617" w:rsidRDefault="00234668" w:rsidP="00E70715">
            <w:pPr>
              <w:spacing w:line="276" w:lineRule="auto"/>
              <w:rPr>
                <w:rFonts w:eastAsia="Times New Roman" w:cstheme="minorHAnsi"/>
                <w:sz w:val="20"/>
                <w:szCs w:val="20"/>
                <w:lang w:eastAsia="de-DE"/>
              </w:rPr>
            </w:pPr>
            <w:r w:rsidRPr="002E7617">
              <w:rPr>
                <w:rFonts w:eastAsia="Times New Roman" w:cstheme="minorHAnsi"/>
                <w:sz w:val="20"/>
                <w:szCs w:val="20"/>
                <w:lang w:eastAsia="de-DE"/>
              </w:rPr>
              <w:t>Lernschritt 1.1: Gegenüberstellung der Begriffe Natur und Artefakt</w:t>
            </w:r>
          </w:p>
          <w:p w14:paraId="5E52F4DC" w14:textId="41DF35A6" w:rsidR="00234668" w:rsidRPr="002E7617" w:rsidRDefault="00234668" w:rsidP="00E70715">
            <w:pPr>
              <w:spacing w:line="276" w:lineRule="auto"/>
              <w:rPr>
                <w:rFonts w:eastAsia="Times New Roman" w:cstheme="minorHAnsi"/>
                <w:sz w:val="20"/>
                <w:szCs w:val="20"/>
                <w:lang w:eastAsia="de-DE"/>
              </w:rPr>
            </w:pPr>
            <w:r w:rsidRPr="002E7617">
              <w:rPr>
                <w:rFonts w:eastAsia="Times New Roman" w:cstheme="minorHAnsi"/>
                <w:sz w:val="20"/>
                <w:szCs w:val="20"/>
                <w:lang w:eastAsia="de-DE"/>
              </w:rPr>
              <w:t>(Dauer</w:t>
            </w:r>
            <w:r w:rsidRPr="00544D6B">
              <w:rPr>
                <w:rFonts w:eastAsia="Times New Roman" w:cstheme="minorHAnsi"/>
                <w:sz w:val="20"/>
                <w:szCs w:val="20"/>
                <w:lang w:eastAsia="de-DE"/>
              </w:rPr>
              <w:t>:</w:t>
            </w:r>
            <w:r w:rsidR="003E7419" w:rsidRPr="00544D6B">
              <w:rPr>
                <w:rFonts w:eastAsia="Times New Roman" w:cstheme="minorHAnsi"/>
                <w:sz w:val="20"/>
                <w:szCs w:val="20"/>
                <w:lang w:eastAsia="de-DE"/>
              </w:rPr>
              <w:t xml:space="preserve"> </w:t>
            </w:r>
            <w:r w:rsidR="007649EA">
              <w:rPr>
                <w:rFonts w:eastAsia="Times New Roman" w:cstheme="minorHAnsi"/>
                <w:sz w:val="20"/>
                <w:szCs w:val="20"/>
                <w:lang w:eastAsia="de-DE"/>
              </w:rPr>
              <w:t>25</w:t>
            </w:r>
            <w:r w:rsidRPr="00544D6B">
              <w:rPr>
                <w:rFonts w:eastAsia="Times New Roman" w:cstheme="minorHAnsi"/>
                <w:sz w:val="20"/>
                <w:szCs w:val="20"/>
                <w:lang w:eastAsia="de-DE"/>
              </w:rPr>
              <w:t xml:space="preserve"> Minuten</w:t>
            </w:r>
            <w:r w:rsidRPr="002E7617">
              <w:rPr>
                <w:rFonts w:eastAsia="Times New Roman" w:cstheme="minorHAnsi"/>
                <w:sz w:val="20"/>
                <w:szCs w:val="20"/>
                <w:lang w:eastAsia="de-DE"/>
              </w:rPr>
              <w:t>)</w:t>
            </w:r>
          </w:p>
        </w:tc>
      </w:tr>
      <w:tr w:rsidR="002E7617" w:rsidRPr="002E7617" w14:paraId="3A290138" w14:textId="77777777" w:rsidTr="006D5B89">
        <w:trPr>
          <w:cantSplit/>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20DE2E3B" w14:textId="77777777" w:rsidR="00234668" w:rsidRPr="002E7617" w:rsidRDefault="00234668" w:rsidP="00E70715">
            <w:pPr>
              <w:spacing w:line="276" w:lineRule="auto"/>
              <w:rPr>
                <w:rFonts w:eastAsia="Times New Roman" w:cstheme="minorHAnsi"/>
                <w:b w:val="0"/>
                <w:bCs w:val="0"/>
                <w:i/>
                <w:sz w:val="20"/>
                <w:szCs w:val="20"/>
                <w:lang w:eastAsia="de-DE"/>
              </w:rPr>
            </w:pPr>
            <w:r w:rsidRPr="002E7617">
              <w:rPr>
                <w:rFonts w:eastAsia="Times New Roman" w:cstheme="minorHAnsi"/>
                <w:i/>
                <w:noProof/>
                <w:sz w:val="20"/>
                <w:szCs w:val="20"/>
                <w:lang w:eastAsia="de-DE"/>
              </w:rPr>
              <w:lastRenderedPageBreak/>
              <w:drawing>
                <wp:anchor distT="0" distB="0" distL="114300" distR="114300" simplePos="0" relativeHeight="251749376" behindDoc="0" locked="0" layoutInCell="1" allowOverlap="1" wp14:anchorId="22C5C5C9" wp14:editId="184174E2">
                  <wp:simplePos x="0" y="0"/>
                  <wp:positionH relativeFrom="column">
                    <wp:posOffset>167005</wp:posOffset>
                  </wp:positionH>
                  <wp:positionV relativeFrom="paragraph">
                    <wp:posOffset>-135890</wp:posOffset>
                  </wp:positionV>
                  <wp:extent cx="201295" cy="213360"/>
                  <wp:effectExtent l="0" t="0" r="8255" b="0"/>
                  <wp:wrapNone/>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i/>
                <w:sz w:val="20"/>
                <w:szCs w:val="20"/>
                <w:lang w:eastAsia="de-DE"/>
              </w:rPr>
              <w:t xml:space="preserve"> </w:t>
            </w:r>
          </w:p>
          <w:p w14:paraId="06A04A47" w14:textId="77777777" w:rsidR="00234668" w:rsidRPr="002E7617" w:rsidRDefault="00234668" w:rsidP="00E70715">
            <w:pPr>
              <w:spacing w:line="276" w:lineRule="auto"/>
              <w:rPr>
                <w:rFonts w:eastAsia="Times New Roman" w:cstheme="minorHAnsi"/>
                <w:i/>
                <w:sz w:val="20"/>
                <w:szCs w:val="20"/>
                <w:lang w:eastAsia="de-DE"/>
              </w:rPr>
            </w:pPr>
            <w:r w:rsidRPr="002E7617">
              <w:rPr>
                <w:rFonts w:eastAsia="Times New Roman" w:cstheme="minorHAnsi"/>
                <w:noProof/>
                <w:color w:val="FFFFFF"/>
                <w:sz w:val="24"/>
                <w:szCs w:val="24"/>
                <w:lang w:eastAsia="de-DE"/>
              </w:rPr>
              <w:drawing>
                <wp:anchor distT="0" distB="0" distL="114300" distR="114300" simplePos="0" relativeHeight="251762688" behindDoc="0" locked="0" layoutInCell="1" allowOverlap="1" wp14:anchorId="222DB2CF" wp14:editId="4E316539">
                  <wp:simplePos x="0" y="0"/>
                  <wp:positionH relativeFrom="column">
                    <wp:posOffset>152400</wp:posOffset>
                  </wp:positionH>
                  <wp:positionV relativeFrom="paragraph">
                    <wp:posOffset>168910</wp:posOffset>
                  </wp:positionV>
                  <wp:extent cx="237490" cy="237490"/>
                  <wp:effectExtent l="0" t="0" r="0" b="0"/>
                  <wp:wrapNone/>
                  <wp:docPr id="286564240" name="Grafik 286564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4E4E4C26"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i, </w:t>
            </w:r>
            <w:proofErr w:type="spellStart"/>
            <w:r w:rsidRPr="00544D6B">
              <w:rPr>
                <w:rFonts w:eastAsia="Times New Roman" w:cstheme="minorHAnsi"/>
                <w:sz w:val="20"/>
                <w:szCs w:val="20"/>
                <w:lang w:eastAsia="de-DE"/>
              </w:rPr>
              <w:t>koll</w:t>
            </w:r>
            <w:proofErr w:type="spellEnd"/>
          </w:p>
        </w:tc>
        <w:tc>
          <w:tcPr>
            <w:tcW w:w="3245" w:type="dxa"/>
            <w:tcBorders>
              <w:top w:val="single" w:sz="4" w:space="0" w:color="auto"/>
              <w:left w:val="single" w:sz="4" w:space="0" w:color="auto"/>
              <w:bottom w:val="single" w:sz="4" w:space="0" w:color="auto"/>
              <w:right w:val="single" w:sz="4" w:space="0" w:color="auto"/>
            </w:tcBorders>
            <w:vAlign w:val="center"/>
          </w:tcPr>
          <w:p w14:paraId="2CCC3D26"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Einstieg:</w:t>
            </w:r>
          </w:p>
          <w:p w14:paraId="3252B17F" w14:textId="3A1415CC" w:rsidR="00234668" w:rsidRPr="002E7617" w:rsidRDefault="003E7419">
            <w:pPr>
              <w:pStyle w:val="Listenabsatz"/>
              <w:numPr>
                <w:ilvl w:val="0"/>
                <w:numId w:val="34"/>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Pr>
                <w:rFonts w:eastAsia="Times New Roman" w:cstheme="minorHAnsi"/>
                <w:sz w:val="20"/>
                <w:szCs w:val="20"/>
                <w:lang w:eastAsia="de-DE"/>
              </w:rPr>
              <w:t>e</w:t>
            </w:r>
            <w:r w:rsidR="00234668" w:rsidRPr="002E7617">
              <w:rPr>
                <w:rFonts w:eastAsia="Times New Roman" w:cstheme="minorHAnsi"/>
                <w:sz w:val="20"/>
                <w:szCs w:val="20"/>
                <w:lang w:eastAsia="de-DE"/>
              </w:rPr>
              <w:t>igene individuelle Definition der Begriffe Natur und Artefakt entwickeln</w:t>
            </w:r>
          </w:p>
          <w:p w14:paraId="2970350C" w14:textId="035CFD58" w:rsidR="00234668" w:rsidRPr="002E7617" w:rsidRDefault="00234668">
            <w:pPr>
              <w:pStyle w:val="Listenabsatz"/>
              <w:numPr>
                <w:ilvl w:val="0"/>
                <w:numId w:val="34"/>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Bearbeitung der </w:t>
            </w:r>
            <w:r w:rsidRPr="00544D6B">
              <w:rPr>
                <w:rFonts w:eastAsia="Times New Roman" w:cstheme="minorHAnsi"/>
                <w:sz w:val="20"/>
                <w:szCs w:val="20"/>
                <w:lang w:eastAsia="de-DE"/>
              </w:rPr>
              <w:t>Learni</w:t>
            </w:r>
            <w:r w:rsidR="005E129D">
              <w:rPr>
                <w:rFonts w:eastAsia="Times New Roman" w:cstheme="minorHAnsi"/>
                <w:sz w:val="20"/>
                <w:szCs w:val="20"/>
                <w:lang w:eastAsia="de-DE"/>
              </w:rPr>
              <w:t>n</w:t>
            </w:r>
            <w:r w:rsidRPr="00544D6B">
              <w:rPr>
                <w:rFonts w:eastAsia="Times New Roman" w:cstheme="minorHAnsi"/>
                <w:sz w:val="20"/>
                <w:szCs w:val="20"/>
                <w:lang w:eastAsia="de-DE"/>
              </w:rPr>
              <w:t>g</w:t>
            </w:r>
            <w:r w:rsidR="005E129D">
              <w:rPr>
                <w:rFonts w:eastAsia="Times New Roman" w:cstheme="minorHAnsi"/>
                <w:sz w:val="20"/>
                <w:szCs w:val="20"/>
                <w:lang w:eastAsia="de-DE"/>
              </w:rPr>
              <w:t>-</w:t>
            </w:r>
            <w:r w:rsidRPr="00544D6B">
              <w:rPr>
                <w:rFonts w:eastAsia="Times New Roman" w:cstheme="minorHAnsi"/>
                <w:sz w:val="20"/>
                <w:szCs w:val="20"/>
                <w:lang w:eastAsia="de-DE"/>
              </w:rPr>
              <w:t>app</w:t>
            </w:r>
          </w:p>
          <w:p w14:paraId="50AFD404" w14:textId="424F962E" w:rsidR="00234668" w:rsidRPr="002E7617" w:rsidRDefault="00234668">
            <w:pPr>
              <w:pStyle w:val="Listenabsatz"/>
              <w:numPr>
                <w:ilvl w:val="0"/>
                <w:numId w:val="34"/>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Besprechung der Definitionen und </w:t>
            </w:r>
            <w:proofErr w:type="spellStart"/>
            <w:r w:rsidRPr="00544D6B">
              <w:rPr>
                <w:rFonts w:eastAsia="Times New Roman" w:cstheme="minorHAnsi"/>
                <w:sz w:val="20"/>
                <w:szCs w:val="20"/>
                <w:lang w:eastAsia="de-DE"/>
              </w:rPr>
              <w:t>Learningapp</w:t>
            </w:r>
            <w:proofErr w:type="spellEnd"/>
          </w:p>
          <w:p w14:paraId="04658250"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p w14:paraId="4544D6E8"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p w14:paraId="7CF563AF"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p w14:paraId="6CFE35DF"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tc>
        <w:tc>
          <w:tcPr>
            <w:tcW w:w="4306" w:type="dxa"/>
            <w:tcBorders>
              <w:top w:val="single" w:sz="4" w:space="0" w:color="auto"/>
              <w:left w:val="single" w:sz="4" w:space="0" w:color="auto"/>
              <w:bottom w:val="single" w:sz="4" w:space="0" w:color="auto"/>
              <w:right w:val="single" w:sz="4" w:space="0" w:color="auto"/>
            </w:tcBorders>
            <w:vAlign w:val="center"/>
          </w:tcPr>
          <w:p w14:paraId="6F658B3E" w14:textId="77777777" w:rsidR="00234668" w:rsidRPr="002E7617" w:rsidRDefault="00234668">
            <w:pPr>
              <w:pStyle w:val="Listenabsatz"/>
              <w:numPr>
                <w:ilvl w:val="0"/>
                <w:numId w:val="2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Aufgabe 1 und 2</w:t>
            </w:r>
          </w:p>
          <w:p w14:paraId="259BC4A2" w14:textId="77777777" w:rsidR="00234668" w:rsidRPr="002E7617" w:rsidRDefault="00234668" w:rsidP="00E70715">
            <w:pPr>
              <w:pStyle w:val="Listenabsatz"/>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tc>
        <w:tc>
          <w:tcPr>
            <w:tcW w:w="1134" w:type="dxa"/>
            <w:tcBorders>
              <w:top w:val="single" w:sz="4" w:space="0" w:color="auto"/>
              <w:left w:val="single" w:sz="4" w:space="0" w:color="auto"/>
              <w:bottom w:val="single" w:sz="4" w:space="0" w:color="auto"/>
              <w:right w:val="single" w:sz="4" w:space="0" w:color="auto"/>
            </w:tcBorders>
            <w:vAlign w:val="center"/>
          </w:tcPr>
          <w:p w14:paraId="63D33F1C" w14:textId="7B275C00"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25</w:t>
            </w:r>
          </w:p>
        </w:tc>
      </w:tr>
      <w:tr w:rsidR="001077B7" w:rsidRPr="002E7617" w14:paraId="7230118C" w14:textId="77777777" w:rsidTr="00E70715">
        <w:trPr>
          <w:cnfStyle w:val="000000100000" w:firstRow="0" w:lastRow="0" w:firstColumn="0" w:lastColumn="0" w:oddVBand="0" w:evenVBand="0" w:oddHBand="1" w:evenHBand="0" w:firstRowFirstColumn="0" w:firstRowLastColumn="0" w:lastRowFirstColumn="0" w:lastRowLastColumn="0"/>
          <w:cantSplit/>
          <w:trHeight w:val="618"/>
        </w:trPr>
        <w:tc>
          <w:tcPr>
            <w:cnfStyle w:val="001000000000" w:firstRow="0" w:lastRow="0" w:firstColumn="1" w:lastColumn="0" w:oddVBand="0" w:evenVBand="0" w:oddHBand="0" w:evenHBand="0" w:firstRowFirstColumn="0" w:firstRowLastColumn="0" w:lastRowFirstColumn="0" w:lastRowLastColumn="0"/>
            <w:tcW w:w="10348" w:type="dxa"/>
            <w:gridSpan w:val="5"/>
            <w:tcBorders>
              <w:top w:val="single" w:sz="4" w:space="0" w:color="auto"/>
              <w:left w:val="single" w:sz="4" w:space="0" w:color="auto"/>
              <w:bottom w:val="single" w:sz="4" w:space="0" w:color="auto"/>
              <w:right w:val="single" w:sz="4" w:space="0" w:color="auto"/>
            </w:tcBorders>
            <w:vAlign w:val="center"/>
          </w:tcPr>
          <w:p w14:paraId="422663B5" w14:textId="77777777" w:rsidR="001077B7" w:rsidRDefault="001077B7" w:rsidP="00E70715">
            <w:pPr>
              <w:spacing w:line="276" w:lineRule="auto"/>
              <w:rPr>
                <w:rFonts w:eastAsia="Times New Roman" w:cstheme="minorHAnsi"/>
                <w:b w:val="0"/>
                <w:bCs w:val="0"/>
                <w:sz w:val="20"/>
                <w:szCs w:val="20"/>
                <w:lang w:eastAsia="de-DE"/>
              </w:rPr>
            </w:pPr>
            <w:r w:rsidRPr="002E7617">
              <w:rPr>
                <w:rFonts w:eastAsia="Times New Roman" w:cstheme="minorHAnsi"/>
                <w:sz w:val="20"/>
                <w:szCs w:val="20"/>
                <w:lang w:eastAsia="de-DE"/>
              </w:rPr>
              <w:t xml:space="preserve">Lernschritt 1.2: Wechselwirkung </w:t>
            </w:r>
            <w:proofErr w:type="gramStart"/>
            <w:r w:rsidRPr="002E7617">
              <w:rPr>
                <w:rFonts w:eastAsia="Times New Roman" w:cstheme="minorHAnsi"/>
                <w:sz w:val="20"/>
                <w:szCs w:val="20"/>
                <w:lang w:eastAsia="de-DE"/>
              </w:rPr>
              <w:t>zwischen Mensch</w:t>
            </w:r>
            <w:proofErr w:type="gramEnd"/>
            <w:r w:rsidRPr="002E7617">
              <w:rPr>
                <w:rFonts w:eastAsia="Times New Roman" w:cstheme="minorHAnsi"/>
                <w:sz w:val="20"/>
                <w:szCs w:val="20"/>
                <w:lang w:eastAsia="de-DE"/>
              </w:rPr>
              <w:t xml:space="preserve"> und Natur </w:t>
            </w:r>
            <w:r w:rsidRPr="00544D6B">
              <w:rPr>
                <w:rFonts w:eastAsia="Times New Roman" w:cstheme="minorHAnsi"/>
                <w:sz w:val="20"/>
                <w:szCs w:val="20"/>
                <w:lang w:eastAsia="de-DE"/>
              </w:rPr>
              <w:t>erläutern</w:t>
            </w:r>
          </w:p>
          <w:p w14:paraId="24ABE9AB" w14:textId="591985B6" w:rsidR="001077B7" w:rsidRPr="002E7617" w:rsidRDefault="001077B7" w:rsidP="00E70715">
            <w:pPr>
              <w:spacing w:line="276" w:lineRule="auto"/>
              <w:rPr>
                <w:rFonts w:eastAsia="Times New Roman" w:cstheme="minorHAnsi"/>
                <w:sz w:val="20"/>
                <w:szCs w:val="20"/>
                <w:lang w:eastAsia="de-DE"/>
              </w:rPr>
            </w:pPr>
            <w:r w:rsidRPr="002E7617">
              <w:rPr>
                <w:rFonts w:eastAsia="Times New Roman" w:cstheme="minorHAnsi"/>
                <w:sz w:val="20"/>
                <w:szCs w:val="20"/>
                <w:lang w:eastAsia="de-DE"/>
              </w:rPr>
              <w:t>(Dauer</w:t>
            </w:r>
            <w:r w:rsidRPr="00544D6B">
              <w:rPr>
                <w:rFonts w:eastAsia="Times New Roman" w:cstheme="minorHAnsi"/>
                <w:sz w:val="20"/>
                <w:szCs w:val="20"/>
                <w:lang w:eastAsia="de-DE"/>
              </w:rPr>
              <w:t>:</w:t>
            </w:r>
            <w:r w:rsidR="003E7419" w:rsidRPr="00544D6B">
              <w:rPr>
                <w:rFonts w:eastAsia="Times New Roman" w:cstheme="minorHAnsi"/>
                <w:sz w:val="20"/>
                <w:szCs w:val="20"/>
                <w:lang w:eastAsia="de-DE"/>
              </w:rPr>
              <w:t xml:space="preserve"> </w:t>
            </w:r>
            <w:r w:rsidR="007649EA">
              <w:rPr>
                <w:rFonts w:eastAsia="Times New Roman" w:cstheme="minorHAnsi"/>
                <w:sz w:val="20"/>
                <w:szCs w:val="20"/>
                <w:lang w:eastAsia="de-DE"/>
              </w:rPr>
              <w:t>65</w:t>
            </w:r>
            <w:r w:rsidRPr="00544D6B">
              <w:rPr>
                <w:rFonts w:eastAsia="Times New Roman" w:cstheme="minorHAnsi"/>
                <w:sz w:val="20"/>
                <w:szCs w:val="20"/>
                <w:lang w:eastAsia="de-DE"/>
              </w:rPr>
              <w:t xml:space="preserve"> Minuten</w:t>
            </w:r>
            <w:r w:rsidRPr="002E7617">
              <w:rPr>
                <w:rFonts w:eastAsia="Times New Roman" w:cstheme="minorHAnsi"/>
                <w:sz w:val="20"/>
                <w:szCs w:val="20"/>
                <w:lang w:eastAsia="de-DE"/>
              </w:rPr>
              <w:t>)</w:t>
            </w:r>
          </w:p>
        </w:tc>
      </w:tr>
      <w:tr w:rsidR="002E7617" w:rsidRPr="002E7617" w14:paraId="588D54A4" w14:textId="77777777" w:rsidTr="006D5B89">
        <w:trPr>
          <w:cantSplit/>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52209856"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50400" behindDoc="0" locked="0" layoutInCell="1" allowOverlap="1" wp14:anchorId="5805141F" wp14:editId="55E1CFFD">
                  <wp:simplePos x="0" y="0"/>
                  <wp:positionH relativeFrom="column">
                    <wp:posOffset>175895</wp:posOffset>
                  </wp:positionH>
                  <wp:positionV relativeFrom="paragraph">
                    <wp:posOffset>10795</wp:posOffset>
                  </wp:positionV>
                  <wp:extent cx="201295" cy="213360"/>
                  <wp:effectExtent l="0" t="0" r="8255" b="0"/>
                  <wp:wrapNone/>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21728" behindDoc="0" locked="0" layoutInCell="0" allowOverlap="1" wp14:anchorId="52F4F7DF" wp14:editId="7D98E92D">
                  <wp:simplePos x="0" y="0"/>
                  <wp:positionH relativeFrom="rightMargin">
                    <wp:posOffset>-5956935</wp:posOffset>
                  </wp:positionH>
                  <wp:positionV relativeFrom="paragraph">
                    <wp:posOffset>24765</wp:posOffset>
                  </wp:positionV>
                  <wp:extent cx="200025" cy="213995"/>
                  <wp:effectExtent l="0" t="0" r="3175" b="1905"/>
                  <wp:wrapNone/>
                  <wp:docPr id="20"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1430" descr="Ein Bild, das Schwarz, Dunkelheit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23776" behindDoc="0" locked="0" layoutInCell="0" allowOverlap="1" wp14:anchorId="21B63DFC" wp14:editId="12B324D6">
                  <wp:simplePos x="0" y="0"/>
                  <wp:positionH relativeFrom="rightMargin">
                    <wp:posOffset>-6062345</wp:posOffset>
                  </wp:positionH>
                  <wp:positionV relativeFrom="paragraph">
                    <wp:posOffset>275590</wp:posOffset>
                  </wp:positionV>
                  <wp:extent cx="409575" cy="201295"/>
                  <wp:effectExtent l="0" t="0" r="0" b="1905"/>
                  <wp:wrapNone/>
                  <wp:docPr id="22" name="Grafik 143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1432" descr="Ein Bild, das Schwarz, Dunkelheit enthält.&#10;&#10;Automatisch generierte Beschreibu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sz w:val="20"/>
                <w:szCs w:val="20"/>
                <w:lang w:eastAsia="de-DE"/>
              </w:rPr>
              <w:drawing>
                <wp:anchor distT="0" distB="0" distL="114300" distR="114300" simplePos="0" relativeHeight="251722752" behindDoc="0" locked="0" layoutInCell="0" allowOverlap="1" wp14:anchorId="05059FFD" wp14:editId="0EE217AE">
                  <wp:simplePos x="0" y="0"/>
                  <wp:positionH relativeFrom="rightMargin">
                    <wp:posOffset>-5991860</wp:posOffset>
                  </wp:positionH>
                  <wp:positionV relativeFrom="paragraph">
                    <wp:posOffset>517525</wp:posOffset>
                  </wp:positionV>
                  <wp:extent cx="288925" cy="288925"/>
                  <wp:effectExtent l="0" t="0" r="0" b="0"/>
                  <wp:wrapNone/>
                  <wp:docPr id="23"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8925" cy="288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80F0A9" w14:textId="34F52C4A"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51424" behindDoc="0" locked="0" layoutInCell="1" allowOverlap="1" wp14:anchorId="36326350" wp14:editId="3347388B">
                  <wp:simplePos x="0" y="0"/>
                  <wp:positionH relativeFrom="column">
                    <wp:posOffset>69215</wp:posOffset>
                  </wp:positionH>
                  <wp:positionV relativeFrom="paragraph">
                    <wp:posOffset>316865</wp:posOffset>
                  </wp:positionV>
                  <wp:extent cx="408305" cy="201295"/>
                  <wp:effectExtent l="0" t="0" r="0" b="8255"/>
                  <wp:wrapNone/>
                  <wp:docPr id="449" name="Grafik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389D5FEF"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i, </w:t>
            </w:r>
            <w:proofErr w:type="spellStart"/>
            <w:r w:rsidRPr="002E7617">
              <w:rPr>
                <w:rFonts w:eastAsia="Times New Roman" w:cstheme="minorHAnsi"/>
                <w:sz w:val="20"/>
                <w:szCs w:val="20"/>
                <w:lang w:eastAsia="de-DE"/>
              </w:rPr>
              <w:t>koll</w:t>
            </w:r>
            <w:proofErr w:type="spellEnd"/>
            <w:r w:rsidRPr="002E7617">
              <w:rPr>
                <w:rFonts w:eastAsia="Times New Roman" w:cstheme="minorHAnsi"/>
                <w:sz w:val="20"/>
                <w:szCs w:val="20"/>
                <w:lang w:eastAsia="de-DE"/>
              </w:rPr>
              <w:t xml:space="preserve">, </w:t>
            </w:r>
            <w:proofErr w:type="spellStart"/>
            <w:r w:rsidRPr="002E7617">
              <w:rPr>
                <w:rFonts w:eastAsia="Times New Roman" w:cstheme="minorHAnsi"/>
                <w:sz w:val="20"/>
                <w:szCs w:val="20"/>
                <w:lang w:eastAsia="de-DE"/>
              </w:rPr>
              <w:t>koop</w:t>
            </w:r>
            <w:proofErr w:type="spellEnd"/>
            <w:r w:rsidRPr="002E7617">
              <w:rPr>
                <w:rFonts w:eastAsia="Times New Roman" w:cstheme="minorHAnsi"/>
                <w:sz w:val="20"/>
                <w:szCs w:val="20"/>
                <w:lang w:eastAsia="de-DE"/>
              </w:rPr>
              <w:t xml:space="preserve"> </w:t>
            </w:r>
          </w:p>
        </w:tc>
        <w:tc>
          <w:tcPr>
            <w:tcW w:w="3245" w:type="dxa"/>
            <w:tcBorders>
              <w:top w:val="single" w:sz="4" w:space="0" w:color="auto"/>
              <w:left w:val="single" w:sz="4" w:space="0" w:color="auto"/>
              <w:bottom w:val="single" w:sz="4" w:space="0" w:color="auto"/>
              <w:right w:val="single" w:sz="4" w:space="0" w:color="auto"/>
            </w:tcBorders>
            <w:vAlign w:val="center"/>
          </w:tcPr>
          <w:p w14:paraId="087613D1"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Einstieg</w:t>
            </w:r>
          </w:p>
          <w:p w14:paraId="34E2F10C" w14:textId="77777777" w:rsidR="00234668" w:rsidRPr="002E7617" w:rsidRDefault="00234668">
            <w:pPr>
              <w:pStyle w:val="Listenabsatz"/>
              <w:numPr>
                <w:ilvl w:val="0"/>
                <w:numId w:val="3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Bearbeitung der beiden Boards </w:t>
            </w:r>
          </w:p>
          <w:p w14:paraId="01463513" w14:textId="77777777" w:rsidR="00234668" w:rsidRPr="002E7617" w:rsidRDefault="00234668">
            <w:pPr>
              <w:pStyle w:val="Listenabsatz"/>
              <w:numPr>
                <w:ilvl w:val="0"/>
                <w:numId w:val="3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Diskussion der Ergebnisse</w:t>
            </w:r>
          </w:p>
          <w:p w14:paraId="7D6ED9F6" w14:textId="77777777" w:rsidR="00234668" w:rsidRPr="002E7617" w:rsidRDefault="00234668" w:rsidP="007649EA">
            <w:pPr>
              <w:pStyle w:val="Listenabsatz"/>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tc>
        <w:tc>
          <w:tcPr>
            <w:tcW w:w="4306" w:type="dxa"/>
            <w:tcBorders>
              <w:top w:val="single" w:sz="4" w:space="0" w:color="auto"/>
              <w:left w:val="single" w:sz="4" w:space="0" w:color="auto"/>
              <w:bottom w:val="single" w:sz="4" w:space="0" w:color="auto"/>
              <w:right w:val="single" w:sz="4" w:space="0" w:color="auto"/>
            </w:tcBorders>
            <w:vAlign w:val="center"/>
          </w:tcPr>
          <w:p w14:paraId="20ACBE30" w14:textId="109ADC3A" w:rsidR="00234668" w:rsidRPr="002E7617" w:rsidRDefault="00234668">
            <w:pPr>
              <w:pStyle w:val="Listenabsatz"/>
              <w:numPr>
                <w:ilvl w:val="0"/>
                <w:numId w:val="26"/>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Einstieg</w:t>
            </w:r>
            <w:r w:rsidR="003E7419">
              <w:rPr>
                <w:rFonts w:eastAsia="Times New Roman" w:cstheme="minorHAnsi"/>
                <w:sz w:val="20"/>
                <w:szCs w:val="20"/>
                <w:lang w:eastAsia="de-DE"/>
              </w:rPr>
              <w:t>/</w:t>
            </w:r>
            <w:r w:rsidRPr="002E7617">
              <w:rPr>
                <w:rFonts w:eastAsia="Times New Roman" w:cstheme="minorHAnsi"/>
                <w:sz w:val="20"/>
                <w:szCs w:val="20"/>
                <w:lang w:eastAsia="de-DE"/>
              </w:rPr>
              <w:t xml:space="preserve">Board und </w:t>
            </w:r>
            <w:r w:rsidRPr="00544D6B">
              <w:rPr>
                <w:rFonts w:eastAsia="Times New Roman" w:cstheme="minorHAnsi"/>
                <w:sz w:val="20"/>
                <w:szCs w:val="20"/>
                <w:lang w:eastAsia="de-DE"/>
              </w:rPr>
              <w:t>Motherboard</w:t>
            </w:r>
          </w:p>
        </w:tc>
        <w:tc>
          <w:tcPr>
            <w:tcW w:w="1134" w:type="dxa"/>
            <w:tcBorders>
              <w:top w:val="single" w:sz="4" w:space="0" w:color="auto"/>
              <w:left w:val="single" w:sz="4" w:space="0" w:color="auto"/>
              <w:bottom w:val="single" w:sz="4" w:space="0" w:color="auto"/>
              <w:right w:val="single" w:sz="4" w:space="0" w:color="auto"/>
            </w:tcBorders>
            <w:vAlign w:val="center"/>
          </w:tcPr>
          <w:p w14:paraId="1E08F435" w14:textId="378307B2"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20</w:t>
            </w:r>
          </w:p>
        </w:tc>
      </w:tr>
      <w:tr w:rsidR="002E7617" w:rsidRPr="002E7617" w14:paraId="3563C8D3"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40F50B0B" w14:textId="60648040" w:rsidR="00234668" w:rsidRPr="002E7617" w:rsidRDefault="00432FE7" w:rsidP="00E70715">
            <w:pPr>
              <w:spacing w:line="276" w:lineRule="auto"/>
              <w:rPr>
                <w:rFonts w:eastAsia="Times New Roman" w:cstheme="minorHAnsi"/>
                <w:noProof/>
                <w:color w:val="FFFFFF"/>
                <w:sz w:val="24"/>
                <w:szCs w:val="24"/>
                <w:lang w:eastAsia="de-DE"/>
              </w:rPr>
            </w:pPr>
            <w:r w:rsidRPr="002E7617">
              <w:rPr>
                <w:rFonts w:eastAsia="Times New Roman" w:cstheme="minorHAnsi"/>
                <w:noProof/>
                <w:color w:val="FFFFFF"/>
                <w:sz w:val="24"/>
                <w:szCs w:val="24"/>
                <w:lang w:eastAsia="de-DE"/>
              </w:rPr>
              <w:drawing>
                <wp:anchor distT="0" distB="0" distL="114300" distR="114300" simplePos="0" relativeHeight="251738112" behindDoc="1" locked="0" layoutInCell="0" allowOverlap="1" wp14:anchorId="407D6A24" wp14:editId="6A4908C3">
                  <wp:simplePos x="0" y="0"/>
                  <wp:positionH relativeFrom="rightMargin">
                    <wp:posOffset>-301625</wp:posOffset>
                  </wp:positionH>
                  <wp:positionV relativeFrom="paragraph">
                    <wp:posOffset>108585</wp:posOffset>
                  </wp:positionV>
                  <wp:extent cx="201295" cy="212090"/>
                  <wp:effectExtent l="0" t="0" r="8255" b="0"/>
                  <wp:wrapTight wrapText="bothSides">
                    <wp:wrapPolygon edited="0">
                      <wp:start x="2044" y="0"/>
                      <wp:lineTo x="0" y="15521"/>
                      <wp:lineTo x="0" y="19401"/>
                      <wp:lineTo x="20442" y="19401"/>
                      <wp:lineTo x="20442" y="15521"/>
                      <wp:lineTo x="18397" y="0"/>
                      <wp:lineTo x="2044" y="0"/>
                    </wp:wrapPolygon>
                  </wp:wrapTight>
                  <wp:docPr id="58"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Grafik 1430" descr="Ein Bild, das Schwarz, Dunkelheit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1295" cy="212090"/>
                          </a:xfrm>
                          <a:prstGeom prst="rect">
                            <a:avLst/>
                          </a:prstGeom>
                          <a:noFill/>
                          <a:ln>
                            <a:noFill/>
                          </a:ln>
                        </pic:spPr>
                      </pic:pic>
                    </a:graphicData>
                  </a:graphic>
                  <wp14:sizeRelH relativeFrom="page">
                    <wp14:pctWidth>0</wp14:pctWidth>
                  </wp14:sizeRelH>
                  <wp14:sizeRelV relativeFrom="page">
                    <wp14:pctHeight>0</wp14:pctHeight>
                  </wp14:sizeRelV>
                </wp:anchor>
              </w:drawing>
            </w:r>
            <w:r w:rsidR="00234668" w:rsidRPr="002E7617">
              <w:rPr>
                <w:rFonts w:eastAsia="Times New Roman" w:cstheme="minorHAnsi"/>
                <w:noProof/>
                <w:color w:val="FFFFFF"/>
                <w:sz w:val="20"/>
                <w:szCs w:val="20"/>
                <w:lang w:eastAsia="de-DE"/>
              </w:rPr>
              <w:drawing>
                <wp:anchor distT="0" distB="0" distL="114300" distR="114300" simplePos="0" relativeHeight="251737088" behindDoc="0" locked="0" layoutInCell="0" allowOverlap="1" wp14:anchorId="7756F6AD" wp14:editId="2BC972E2">
                  <wp:simplePos x="0" y="0"/>
                  <wp:positionH relativeFrom="rightMargin">
                    <wp:posOffset>-6020435</wp:posOffset>
                  </wp:positionH>
                  <wp:positionV relativeFrom="paragraph">
                    <wp:posOffset>68580</wp:posOffset>
                  </wp:positionV>
                  <wp:extent cx="352425" cy="251460"/>
                  <wp:effectExtent l="0" t="0" r="0" b="0"/>
                  <wp:wrapNone/>
                  <wp:docPr id="59" name="Grafik 143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fik 1434" descr="Ein Bild, das Schwarz, Dunkelheit enthält.&#10;&#10;Automatisch generierte Beschreibung"/>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r w:rsidR="00234668" w:rsidRPr="002E7617">
              <w:rPr>
                <w:rFonts w:eastAsia="Times New Roman" w:cstheme="minorHAnsi"/>
                <w:noProof/>
                <w:color w:val="FFFFFF"/>
                <w:sz w:val="24"/>
                <w:szCs w:val="24"/>
                <w:lang w:eastAsia="de-DE"/>
              </w:rPr>
              <w:t xml:space="preserve"> </w:t>
            </w:r>
          </w:p>
          <w:p w14:paraId="13B57B51" w14:textId="3CB0DF29" w:rsidR="00234668" w:rsidRPr="002E7617" w:rsidRDefault="00432FE7" w:rsidP="00E70715">
            <w:pPr>
              <w:spacing w:line="276" w:lineRule="auto"/>
              <w:rPr>
                <w:rFonts w:eastAsia="Times New Roman" w:cstheme="minorHAnsi"/>
                <w:noProof/>
                <w:color w:val="FFFFFF"/>
                <w:sz w:val="24"/>
                <w:szCs w:val="24"/>
                <w:lang w:eastAsia="de-DE"/>
              </w:rPr>
            </w:pPr>
            <w:r w:rsidRPr="002E7617">
              <w:rPr>
                <w:rFonts w:eastAsia="Times New Roman" w:cstheme="minorHAnsi"/>
                <w:noProof/>
                <w:color w:val="FFFFFF"/>
                <w:sz w:val="24"/>
                <w:szCs w:val="24"/>
                <w:lang w:eastAsia="de-DE"/>
              </w:rPr>
              <w:drawing>
                <wp:anchor distT="0" distB="0" distL="114300" distR="114300" simplePos="0" relativeHeight="251763712" behindDoc="0" locked="0" layoutInCell="1" allowOverlap="1" wp14:anchorId="2EBF150F" wp14:editId="3A3AEF39">
                  <wp:simplePos x="0" y="0"/>
                  <wp:positionH relativeFrom="column">
                    <wp:posOffset>135255</wp:posOffset>
                  </wp:positionH>
                  <wp:positionV relativeFrom="paragraph">
                    <wp:posOffset>77470</wp:posOffset>
                  </wp:positionV>
                  <wp:extent cx="243840" cy="237490"/>
                  <wp:effectExtent l="0" t="0" r="3810" b="0"/>
                  <wp:wrapNone/>
                  <wp:docPr id="582891228" name="Grafik 58289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3840" cy="237490"/>
                          </a:xfrm>
                          <a:prstGeom prst="rect">
                            <a:avLst/>
                          </a:prstGeom>
                          <a:noFill/>
                        </pic:spPr>
                      </pic:pic>
                    </a:graphicData>
                  </a:graphic>
                  <wp14:sizeRelH relativeFrom="margin">
                    <wp14:pctWidth>0</wp14:pctWidth>
                  </wp14:sizeRelH>
                  <wp14:sizeRelV relativeFrom="margin">
                    <wp14:pctHeight>0</wp14:pctHeight>
                  </wp14:sizeRelV>
                </wp:anchor>
              </w:drawing>
            </w:r>
          </w:p>
          <w:p w14:paraId="34488F7E" w14:textId="03523F6E" w:rsidR="00234668" w:rsidRPr="002E7617" w:rsidRDefault="00234668" w:rsidP="00E70715">
            <w:pPr>
              <w:spacing w:line="276" w:lineRule="auto"/>
              <w:rPr>
                <w:rFonts w:eastAsia="Times New Roman" w:cstheme="minorHAnsi"/>
                <w:noProof/>
                <w:color w:val="FFFFFF"/>
                <w:sz w:val="24"/>
                <w:szCs w:val="24"/>
                <w:lang w:eastAsia="de-DE"/>
              </w:rPr>
            </w:pPr>
          </w:p>
        </w:tc>
        <w:tc>
          <w:tcPr>
            <w:tcW w:w="710" w:type="dxa"/>
            <w:tcBorders>
              <w:top w:val="single" w:sz="4" w:space="0" w:color="auto"/>
              <w:left w:val="single" w:sz="4" w:space="0" w:color="auto"/>
              <w:bottom w:val="single" w:sz="4" w:space="0" w:color="auto"/>
              <w:right w:val="single" w:sz="4" w:space="0" w:color="auto"/>
            </w:tcBorders>
            <w:vAlign w:val="center"/>
          </w:tcPr>
          <w:p w14:paraId="5EB5B009" w14:textId="77777777" w:rsidR="00234668" w:rsidRPr="002E7617" w:rsidRDefault="00234668" w:rsidP="00E70715">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I, </w:t>
            </w:r>
            <w:proofErr w:type="spellStart"/>
            <w:r w:rsidRPr="00544D6B">
              <w:rPr>
                <w:rFonts w:eastAsia="Times New Roman" w:cstheme="minorHAnsi"/>
                <w:sz w:val="20"/>
                <w:szCs w:val="20"/>
                <w:lang w:eastAsia="de-DE"/>
              </w:rPr>
              <w:t>koll</w:t>
            </w:r>
            <w:proofErr w:type="spellEnd"/>
            <w:r w:rsidRPr="002E7617">
              <w:rPr>
                <w:rFonts w:eastAsia="Times New Roman" w:cstheme="minorHAnsi"/>
                <w:sz w:val="20"/>
                <w:szCs w:val="20"/>
                <w:lang w:eastAsia="de-DE"/>
              </w:rPr>
              <w:t>, i</w:t>
            </w:r>
          </w:p>
        </w:tc>
        <w:tc>
          <w:tcPr>
            <w:tcW w:w="3245" w:type="dxa"/>
            <w:tcBorders>
              <w:top w:val="single" w:sz="4" w:space="0" w:color="auto"/>
              <w:left w:val="single" w:sz="4" w:space="0" w:color="auto"/>
              <w:bottom w:val="single" w:sz="4" w:space="0" w:color="auto"/>
              <w:right w:val="single" w:sz="4" w:space="0" w:color="auto"/>
            </w:tcBorders>
            <w:vAlign w:val="center"/>
          </w:tcPr>
          <w:p w14:paraId="7B2F2C3F"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Aufgabe 1:</w:t>
            </w:r>
          </w:p>
          <w:p w14:paraId="5BC16B11" w14:textId="77777777" w:rsidR="00234668" w:rsidRPr="002E7617" w:rsidRDefault="00234668">
            <w:pPr>
              <w:pStyle w:val="Listenabsatz"/>
              <w:numPr>
                <w:ilvl w:val="0"/>
                <w:numId w:val="36"/>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Erstellen des Informationstextes mit Beispielen aus den </w:t>
            </w:r>
            <w:r w:rsidRPr="00544D6B">
              <w:rPr>
                <w:rFonts w:eastAsia="Times New Roman" w:cstheme="minorHAnsi"/>
                <w:sz w:val="20"/>
                <w:szCs w:val="20"/>
                <w:lang w:eastAsia="de-DE"/>
              </w:rPr>
              <w:t>Boards</w:t>
            </w:r>
          </w:p>
          <w:p w14:paraId="26354085" w14:textId="66BC3A64" w:rsidR="00234668" w:rsidRPr="002E7617" w:rsidRDefault="00234668" w:rsidP="003E7419">
            <w:pPr>
              <w:pStyle w:val="Listenabsatz"/>
              <w:numPr>
                <w:ilvl w:val="0"/>
                <w:numId w:val="36"/>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Erstellen des </w:t>
            </w:r>
            <w:r w:rsidR="003E7419">
              <w:rPr>
                <w:rFonts w:eastAsia="Times New Roman" w:cstheme="minorHAnsi"/>
                <w:sz w:val="20"/>
                <w:szCs w:val="20"/>
                <w:lang w:eastAsia="de-DE"/>
              </w:rPr>
              <w:t>30-sekündigen</w:t>
            </w:r>
            <w:r w:rsidRPr="002E7617">
              <w:rPr>
                <w:rFonts w:eastAsia="Times New Roman" w:cstheme="minorHAnsi"/>
                <w:sz w:val="20"/>
                <w:szCs w:val="20"/>
                <w:lang w:eastAsia="de-DE"/>
              </w:rPr>
              <w:t xml:space="preserve">  Videos zum Einfluss des Menschen und </w:t>
            </w:r>
            <w:r w:rsidRPr="00544D6B">
              <w:rPr>
                <w:rFonts w:eastAsia="Times New Roman" w:cstheme="minorHAnsi"/>
                <w:sz w:val="20"/>
                <w:szCs w:val="20"/>
                <w:lang w:eastAsia="de-DE"/>
              </w:rPr>
              <w:t>umgekehrt</w:t>
            </w:r>
          </w:p>
        </w:tc>
        <w:tc>
          <w:tcPr>
            <w:tcW w:w="4306" w:type="dxa"/>
            <w:tcBorders>
              <w:top w:val="single" w:sz="4" w:space="0" w:color="auto"/>
              <w:left w:val="single" w:sz="4" w:space="0" w:color="auto"/>
              <w:bottom w:val="single" w:sz="4" w:space="0" w:color="auto"/>
              <w:right w:val="single" w:sz="4" w:space="0" w:color="auto"/>
            </w:tcBorders>
            <w:vAlign w:val="center"/>
          </w:tcPr>
          <w:p w14:paraId="63F903E2" w14:textId="77777777" w:rsidR="00234668" w:rsidRPr="002E7617" w:rsidRDefault="00234668">
            <w:pPr>
              <w:pStyle w:val="Listenabsatz"/>
              <w:numPr>
                <w:ilvl w:val="0"/>
                <w:numId w:val="24"/>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Tablett </w:t>
            </w:r>
            <w:r w:rsidRPr="00544D6B">
              <w:rPr>
                <w:rFonts w:eastAsia="Times New Roman" w:cstheme="minorHAnsi"/>
                <w:sz w:val="20"/>
                <w:szCs w:val="20"/>
                <w:lang w:eastAsia="de-DE"/>
              </w:rPr>
              <w:t>o.Ä</w:t>
            </w:r>
            <w:r w:rsidRPr="002E7617">
              <w:rPr>
                <w:rFonts w:eastAsia="Times New Roman" w:cstheme="minorHAnsi"/>
                <w:sz w:val="20"/>
                <w:szCs w:val="20"/>
                <w:lang w:eastAsia="de-DE"/>
              </w:rPr>
              <w:t xml:space="preserve">. </w:t>
            </w:r>
          </w:p>
          <w:p w14:paraId="6316DF93"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
        </w:tc>
        <w:tc>
          <w:tcPr>
            <w:tcW w:w="1134" w:type="dxa"/>
            <w:tcBorders>
              <w:top w:val="single" w:sz="4" w:space="0" w:color="auto"/>
              <w:left w:val="single" w:sz="4" w:space="0" w:color="auto"/>
              <w:bottom w:val="single" w:sz="4" w:space="0" w:color="auto"/>
              <w:right w:val="single" w:sz="4" w:space="0" w:color="auto"/>
            </w:tcBorders>
            <w:vAlign w:val="center"/>
          </w:tcPr>
          <w:p w14:paraId="7F8BE882"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25</w:t>
            </w:r>
          </w:p>
        </w:tc>
      </w:tr>
      <w:tr w:rsidR="002E7617" w:rsidRPr="002E7617" w14:paraId="2046796B"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501C1B65" w14:textId="77777777" w:rsidR="00234668" w:rsidRPr="002E7617" w:rsidRDefault="00234668" w:rsidP="00E70715">
            <w:pPr>
              <w:spacing w:line="276" w:lineRule="auto"/>
              <w:rPr>
                <w:rFonts w:eastAsia="Times New Roman" w:cstheme="minorHAnsi"/>
                <w:i/>
                <w:sz w:val="20"/>
                <w:szCs w:val="20"/>
                <w:lang w:eastAsia="de-DE"/>
              </w:rPr>
            </w:pPr>
            <w:r w:rsidRPr="002E7617">
              <w:rPr>
                <w:rFonts w:eastAsia="Times New Roman" w:cstheme="minorHAnsi"/>
                <w:noProof/>
                <w:color w:val="FFFFFF"/>
                <w:sz w:val="24"/>
                <w:szCs w:val="24"/>
                <w:lang w:eastAsia="de-DE"/>
              </w:rPr>
              <w:drawing>
                <wp:anchor distT="0" distB="0" distL="114300" distR="114300" simplePos="0" relativeHeight="251752448" behindDoc="0" locked="0" layoutInCell="1" allowOverlap="1" wp14:anchorId="1D8DA92C" wp14:editId="5E9FB567">
                  <wp:simplePos x="0" y="0"/>
                  <wp:positionH relativeFrom="column">
                    <wp:posOffset>163195</wp:posOffset>
                  </wp:positionH>
                  <wp:positionV relativeFrom="paragraph">
                    <wp:posOffset>-53340</wp:posOffset>
                  </wp:positionV>
                  <wp:extent cx="243840" cy="237490"/>
                  <wp:effectExtent l="0" t="0" r="3810" b="0"/>
                  <wp:wrapNone/>
                  <wp:docPr id="451" name="Grafik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3840" cy="237490"/>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i/>
                <w:noProof/>
                <w:sz w:val="20"/>
                <w:szCs w:val="20"/>
                <w:lang w:eastAsia="de-DE"/>
              </w:rPr>
              <w:drawing>
                <wp:anchor distT="0" distB="0" distL="114300" distR="114300" simplePos="0" relativeHeight="251753472" behindDoc="0" locked="0" layoutInCell="1" allowOverlap="1" wp14:anchorId="2FFF2801" wp14:editId="6AAE844E">
                  <wp:simplePos x="0" y="0"/>
                  <wp:positionH relativeFrom="column">
                    <wp:posOffset>179070</wp:posOffset>
                  </wp:positionH>
                  <wp:positionV relativeFrom="paragraph">
                    <wp:posOffset>-384175</wp:posOffset>
                  </wp:positionV>
                  <wp:extent cx="201295" cy="213360"/>
                  <wp:effectExtent l="0" t="0" r="8255" b="0"/>
                  <wp:wrapNone/>
                  <wp:docPr id="452" name="Grafik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i/>
                <w:sz w:val="20"/>
                <w:szCs w:val="20"/>
                <w:lang w:eastAsia="de-DE"/>
              </w:rPr>
              <w:t xml:space="preserve"> </w:t>
            </w:r>
          </w:p>
        </w:tc>
        <w:tc>
          <w:tcPr>
            <w:tcW w:w="710" w:type="dxa"/>
            <w:tcBorders>
              <w:top w:val="single" w:sz="4" w:space="0" w:color="auto"/>
              <w:left w:val="single" w:sz="4" w:space="0" w:color="auto"/>
              <w:bottom w:val="single" w:sz="4" w:space="0" w:color="auto"/>
              <w:right w:val="single" w:sz="4" w:space="0" w:color="auto"/>
            </w:tcBorders>
            <w:vAlign w:val="center"/>
          </w:tcPr>
          <w:p w14:paraId="6153DC3D"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i, </w:t>
            </w:r>
            <w:proofErr w:type="spellStart"/>
            <w:r w:rsidRPr="00544D6B">
              <w:rPr>
                <w:rFonts w:eastAsia="Times New Roman" w:cstheme="minorHAnsi"/>
                <w:sz w:val="20"/>
                <w:szCs w:val="20"/>
                <w:lang w:eastAsia="de-DE"/>
              </w:rPr>
              <w:t>koll</w:t>
            </w:r>
            <w:proofErr w:type="spellEnd"/>
          </w:p>
        </w:tc>
        <w:tc>
          <w:tcPr>
            <w:tcW w:w="3245" w:type="dxa"/>
            <w:tcBorders>
              <w:top w:val="single" w:sz="4" w:space="0" w:color="auto"/>
              <w:left w:val="single" w:sz="4" w:space="0" w:color="auto"/>
              <w:bottom w:val="single" w:sz="4" w:space="0" w:color="auto"/>
              <w:right w:val="single" w:sz="4" w:space="0" w:color="auto"/>
            </w:tcBorders>
            <w:vAlign w:val="center"/>
          </w:tcPr>
          <w:p w14:paraId="6934F53C" w14:textId="06B1C201"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Virtueller </w:t>
            </w:r>
            <w:proofErr w:type="spellStart"/>
            <w:r w:rsidR="003E7419" w:rsidRPr="00544D6B">
              <w:rPr>
                <w:rFonts w:eastAsia="Times New Roman" w:cstheme="minorHAnsi"/>
                <w:sz w:val="20"/>
                <w:szCs w:val="20"/>
                <w:lang w:eastAsia="de-DE"/>
              </w:rPr>
              <w:t>g</w:t>
            </w:r>
            <w:r w:rsidRPr="00544D6B">
              <w:rPr>
                <w:rFonts w:eastAsia="Times New Roman" w:cstheme="minorHAnsi"/>
                <w:sz w:val="20"/>
                <w:szCs w:val="20"/>
                <w:lang w:eastAsia="de-DE"/>
              </w:rPr>
              <w:t>allery</w:t>
            </w:r>
            <w:proofErr w:type="spellEnd"/>
            <w:r w:rsidR="003E7419" w:rsidRPr="00544D6B">
              <w:rPr>
                <w:rFonts w:eastAsia="Times New Roman" w:cstheme="minorHAnsi"/>
                <w:sz w:val="20"/>
                <w:szCs w:val="20"/>
                <w:lang w:eastAsia="de-DE"/>
              </w:rPr>
              <w:t xml:space="preserve"> </w:t>
            </w:r>
            <w:proofErr w:type="spellStart"/>
            <w:r w:rsidRPr="00544D6B">
              <w:rPr>
                <w:rFonts w:eastAsia="Times New Roman" w:cstheme="minorHAnsi"/>
                <w:sz w:val="20"/>
                <w:szCs w:val="20"/>
                <w:lang w:eastAsia="de-DE"/>
              </w:rPr>
              <w:t>walk</w:t>
            </w:r>
            <w:proofErr w:type="spellEnd"/>
            <w:r w:rsidR="003E7419">
              <w:rPr>
                <w:rFonts w:eastAsia="Times New Roman" w:cstheme="minorHAnsi"/>
                <w:sz w:val="20"/>
                <w:szCs w:val="20"/>
                <w:lang w:eastAsia="de-DE"/>
              </w:rPr>
              <w:t>/</w:t>
            </w:r>
            <w:r w:rsidRPr="002E7617">
              <w:rPr>
                <w:rFonts w:eastAsia="Times New Roman" w:cstheme="minorHAnsi"/>
                <w:sz w:val="20"/>
                <w:szCs w:val="20"/>
                <w:lang w:eastAsia="de-DE"/>
              </w:rPr>
              <w:t>Reflexion</w:t>
            </w:r>
          </w:p>
          <w:p w14:paraId="2FB10046" w14:textId="77777777" w:rsidR="00234668" w:rsidRPr="002E7617" w:rsidRDefault="00234668">
            <w:pPr>
              <w:pStyle w:val="Listenabsatz"/>
              <w:numPr>
                <w:ilvl w:val="0"/>
                <w:numId w:val="37"/>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Bewerten der Infotexte bzw. der </w:t>
            </w:r>
            <w:r w:rsidRPr="00544D6B">
              <w:rPr>
                <w:rFonts w:eastAsia="Times New Roman" w:cstheme="minorHAnsi"/>
                <w:sz w:val="20"/>
                <w:szCs w:val="20"/>
                <w:lang w:eastAsia="de-DE"/>
              </w:rPr>
              <w:t>Kurzvideos</w:t>
            </w:r>
          </w:p>
          <w:p w14:paraId="34645279" w14:textId="77777777" w:rsidR="00234668" w:rsidRPr="002E7617" w:rsidRDefault="00234668">
            <w:pPr>
              <w:pStyle w:val="Listenabsatz"/>
              <w:numPr>
                <w:ilvl w:val="0"/>
                <w:numId w:val="37"/>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Küren des besten Textes/</w:t>
            </w:r>
            <w:r w:rsidRPr="00544D6B">
              <w:rPr>
                <w:rFonts w:eastAsia="Times New Roman" w:cstheme="minorHAnsi"/>
                <w:sz w:val="20"/>
                <w:szCs w:val="20"/>
                <w:lang w:eastAsia="de-DE"/>
              </w:rPr>
              <w:t>Videos</w:t>
            </w:r>
          </w:p>
          <w:p w14:paraId="07BCCC05" w14:textId="77777777" w:rsidR="00234668" w:rsidRPr="002E7617" w:rsidRDefault="00234668">
            <w:pPr>
              <w:pStyle w:val="Listenabsatz"/>
              <w:numPr>
                <w:ilvl w:val="0"/>
                <w:numId w:val="37"/>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Reflexion des eigenen Lernfortschritts</w:t>
            </w:r>
          </w:p>
        </w:tc>
        <w:tc>
          <w:tcPr>
            <w:tcW w:w="4306" w:type="dxa"/>
            <w:tcBorders>
              <w:top w:val="single" w:sz="4" w:space="0" w:color="auto"/>
              <w:left w:val="single" w:sz="4" w:space="0" w:color="auto"/>
              <w:bottom w:val="single" w:sz="4" w:space="0" w:color="auto"/>
              <w:right w:val="single" w:sz="4" w:space="0" w:color="auto"/>
            </w:tcBorders>
            <w:vAlign w:val="center"/>
          </w:tcPr>
          <w:p w14:paraId="70EB8A0B" w14:textId="77777777" w:rsidR="00234668" w:rsidRPr="002E7617" w:rsidRDefault="00234668">
            <w:pPr>
              <w:pStyle w:val="Listenabsatz"/>
              <w:numPr>
                <w:ilvl w:val="0"/>
                <w:numId w:val="27"/>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en-US" w:eastAsia="de-DE"/>
              </w:rPr>
            </w:pPr>
            <w:r w:rsidRPr="002E7617">
              <w:rPr>
                <w:rFonts w:eastAsia="Times New Roman" w:cstheme="minorHAnsi"/>
                <w:sz w:val="20"/>
                <w:szCs w:val="20"/>
                <w:lang w:val="en-US" w:eastAsia="de-DE"/>
              </w:rPr>
              <w:t xml:space="preserve">Moodle Kachel 1.2/Forum </w:t>
            </w:r>
            <w:proofErr w:type="spellStart"/>
            <w:r w:rsidRPr="002E7617">
              <w:rPr>
                <w:rFonts w:eastAsia="Times New Roman" w:cstheme="minorHAnsi"/>
                <w:sz w:val="20"/>
                <w:szCs w:val="20"/>
                <w:lang w:val="en-US" w:eastAsia="de-DE"/>
              </w:rPr>
              <w:t>virtueller</w:t>
            </w:r>
            <w:proofErr w:type="spellEnd"/>
            <w:r w:rsidRPr="002E7617">
              <w:rPr>
                <w:rFonts w:eastAsia="Times New Roman" w:cstheme="minorHAnsi"/>
                <w:sz w:val="20"/>
                <w:szCs w:val="20"/>
                <w:lang w:val="en-US" w:eastAsia="de-DE"/>
              </w:rPr>
              <w:t xml:space="preserve"> </w:t>
            </w:r>
            <w:r w:rsidRPr="00544D6B">
              <w:rPr>
                <w:rFonts w:eastAsia="Times New Roman" w:cstheme="minorHAnsi"/>
                <w:sz w:val="20"/>
                <w:szCs w:val="20"/>
                <w:lang w:val="en-US" w:eastAsia="de-DE"/>
              </w:rPr>
              <w:t>gallery</w:t>
            </w:r>
            <w:r w:rsidRPr="002E7617">
              <w:rPr>
                <w:rFonts w:eastAsia="Times New Roman" w:cstheme="minorHAnsi"/>
                <w:sz w:val="20"/>
                <w:szCs w:val="20"/>
                <w:lang w:val="en-US" w:eastAsia="de-DE"/>
              </w:rPr>
              <w:t xml:space="preserve"> </w:t>
            </w:r>
            <w:r w:rsidRPr="00544D6B">
              <w:rPr>
                <w:rFonts w:eastAsia="Times New Roman" w:cstheme="minorHAnsi"/>
                <w:sz w:val="20"/>
                <w:szCs w:val="20"/>
                <w:lang w:val="en-US" w:eastAsia="de-DE"/>
              </w:rPr>
              <w:t>walk</w:t>
            </w:r>
          </w:p>
        </w:tc>
        <w:tc>
          <w:tcPr>
            <w:tcW w:w="1134" w:type="dxa"/>
            <w:tcBorders>
              <w:top w:val="single" w:sz="4" w:space="0" w:color="auto"/>
              <w:left w:val="single" w:sz="4" w:space="0" w:color="auto"/>
              <w:bottom w:val="single" w:sz="4" w:space="0" w:color="auto"/>
              <w:right w:val="single" w:sz="4" w:space="0" w:color="auto"/>
            </w:tcBorders>
            <w:vAlign w:val="center"/>
          </w:tcPr>
          <w:p w14:paraId="171BCAF9" w14:textId="53A0284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20</w:t>
            </w:r>
          </w:p>
        </w:tc>
      </w:tr>
      <w:tr w:rsidR="00234668" w:rsidRPr="002E7617" w14:paraId="5E309419"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0348" w:type="dxa"/>
            <w:gridSpan w:val="5"/>
            <w:tcBorders>
              <w:top w:val="single" w:sz="4" w:space="0" w:color="auto"/>
              <w:left w:val="single" w:sz="4" w:space="0" w:color="auto"/>
              <w:bottom w:val="single" w:sz="4" w:space="0" w:color="auto"/>
              <w:right w:val="single" w:sz="4" w:space="0" w:color="auto"/>
            </w:tcBorders>
            <w:vAlign w:val="center"/>
          </w:tcPr>
          <w:p w14:paraId="4AACB1DF" w14:textId="6B2407F1" w:rsidR="00234668" w:rsidRPr="002E7617" w:rsidRDefault="00234668" w:rsidP="00E70715">
            <w:pPr>
              <w:spacing w:line="276" w:lineRule="auto"/>
              <w:rPr>
                <w:rFonts w:eastAsia="Times New Roman" w:cstheme="minorHAnsi"/>
                <w:sz w:val="20"/>
                <w:szCs w:val="20"/>
                <w:lang w:eastAsia="de-DE"/>
              </w:rPr>
            </w:pPr>
            <w:r w:rsidRPr="002E7617">
              <w:rPr>
                <w:rFonts w:eastAsia="Times New Roman" w:cstheme="minorHAnsi"/>
                <w:sz w:val="20"/>
                <w:szCs w:val="20"/>
                <w:lang w:eastAsia="de-DE"/>
              </w:rPr>
              <w:t xml:space="preserve">Lernthema 2: </w:t>
            </w:r>
            <w:r w:rsidR="00BC4BB2">
              <w:rPr>
                <w:rFonts w:eastAsia="Times New Roman" w:cstheme="minorHAnsi"/>
                <w:sz w:val="20"/>
                <w:szCs w:val="20"/>
                <w:lang w:eastAsia="de-DE"/>
              </w:rPr>
              <w:t>2:1</w:t>
            </w:r>
            <w:r w:rsidR="00D96BBC">
              <w:rPr>
                <w:rFonts w:eastAsia="Times New Roman" w:cstheme="minorHAnsi"/>
                <w:sz w:val="20"/>
                <w:szCs w:val="20"/>
                <w:lang w:eastAsia="de-DE"/>
              </w:rPr>
              <w:t xml:space="preserve"> </w:t>
            </w:r>
            <w:r w:rsidRPr="002E7617">
              <w:rPr>
                <w:rFonts w:eastAsia="Times New Roman" w:cstheme="minorHAnsi"/>
                <w:sz w:val="20"/>
                <w:szCs w:val="20"/>
                <w:lang w:eastAsia="de-DE"/>
              </w:rPr>
              <w:t xml:space="preserve">Die eigene Position zum Umgang mit der Natur begründen - </w:t>
            </w:r>
            <w:r w:rsidRPr="00544D6B">
              <w:rPr>
                <w:rFonts w:eastAsia="Times New Roman" w:cstheme="minorHAnsi"/>
                <w:sz w:val="20"/>
                <w:szCs w:val="20"/>
                <w:lang w:eastAsia="de-DE"/>
              </w:rPr>
              <w:t>Einen</w:t>
            </w:r>
            <w:r w:rsidRPr="002E7617">
              <w:rPr>
                <w:rFonts w:eastAsia="Times New Roman" w:cstheme="minorHAnsi"/>
                <w:sz w:val="20"/>
                <w:szCs w:val="20"/>
                <w:lang w:eastAsia="de-DE"/>
              </w:rPr>
              <w:t xml:space="preserve"> qualifizierten Forumsbeitrag erstellen (Dauer: 90 Minuten</w:t>
            </w:r>
            <w:r w:rsidRPr="00544D6B">
              <w:rPr>
                <w:rFonts w:eastAsia="Times New Roman" w:cstheme="minorHAnsi"/>
                <w:sz w:val="20"/>
                <w:szCs w:val="20"/>
                <w:lang w:eastAsia="de-DE"/>
              </w:rPr>
              <w:t>)</w:t>
            </w:r>
          </w:p>
        </w:tc>
      </w:tr>
      <w:tr w:rsidR="002E7617" w:rsidRPr="002E7617" w14:paraId="0CE6168F"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08AE65FE" w14:textId="77777777" w:rsidR="00234668" w:rsidRPr="002E7617" w:rsidRDefault="00234668" w:rsidP="00E70715">
            <w:pPr>
              <w:spacing w:line="276" w:lineRule="auto"/>
              <w:rPr>
                <w:rFonts w:eastAsia="Times New Roman" w:cstheme="minorHAnsi"/>
                <w:i/>
                <w:sz w:val="20"/>
                <w:szCs w:val="20"/>
                <w:lang w:eastAsia="de-DE"/>
              </w:rPr>
            </w:pPr>
            <w:r w:rsidRPr="002E7617">
              <w:rPr>
                <w:rFonts w:eastAsia="Times New Roman" w:cstheme="minorHAnsi"/>
                <w:noProof/>
                <w:color w:val="FFFFFF"/>
                <w:sz w:val="24"/>
                <w:szCs w:val="24"/>
                <w:lang w:eastAsia="de-DE"/>
              </w:rPr>
              <w:drawing>
                <wp:anchor distT="0" distB="0" distL="114300" distR="114300" simplePos="0" relativeHeight="251745280" behindDoc="0" locked="0" layoutInCell="0" allowOverlap="1" wp14:anchorId="44168B4A" wp14:editId="73C370C0">
                  <wp:simplePos x="0" y="0"/>
                  <wp:positionH relativeFrom="rightMargin">
                    <wp:posOffset>-243840</wp:posOffset>
                  </wp:positionH>
                  <wp:positionV relativeFrom="paragraph">
                    <wp:posOffset>26035</wp:posOffset>
                  </wp:positionV>
                  <wp:extent cx="200025" cy="213995"/>
                  <wp:effectExtent l="0" t="0" r="0" b="1905"/>
                  <wp:wrapNone/>
                  <wp:docPr id="469"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Grafik 1430" descr="Ein Bild, das Schwarz, Dunkelheit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46304" behindDoc="0" locked="0" layoutInCell="1" allowOverlap="1" wp14:anchorId="4D5A3A12" wp14:editId="1972ADF7">
                  <wp:simplePos x="0" y="0"/>
                  <wp:positionH relativeFrom="column">
                    <wp:posOffset>161925</wp:posOffset>
                  </wp:positionH>
                  <wp:positionV relativeFrom="paragraph">
                    <wp:posOffset>433070</wp:posOffset>
                  </wp:positionV>
                  <wp:extent cx="250190" cy="250190"/>
                  <wp:effectExtent l="0" t="0" r="0" b="0"/>
                  <wp:wrapThrough wrapText="bothSides">
                    <wp:wrapPolygon edited="0">
                      <wp:start x="4934" y="0"/>
                      <wp:lineTo x="0" y="0"/>
                      <wp:lineTo x="0" y="19736"/>
                      <wp:lineTo x="4934" y="19736"/>
                      <wp:lineTo x="16447" y="19736"/>
                      <wp:lineTo x="19736" y="19736"/>
                      <wp:lineTo x="19736" y="0"/>
                      <wp:lineTo x="14802" y="0"/>
                      <wp:lineTo x="4934" y="0"/>
                    </wp:wrapPolygon>
                  </wp:wrapThrough>
                  <wp:docPr id="470" name="Grafik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i/>
                <w:sz w:val="20"/>
                <w:szCs w:val="20"/>
                <w:lang w:eastAsia="de-DE"/>
              </w:rPr>
              <w:t xml:space="preserve"> </w:t>
            </w:r>
          </w:p>
        </w:tc>
        <w:tc>
          <w:tcPr>
            <w:tcW w:w="710" w:type="dxa"/>
            <w:tcBorders>
              <w:top w:val="single" w:sz="4" w:space="0" w:color="auto"/>
              <w:left w:val="single" w:sz="4" w:space="0" w:color="auto"/>
              <w:bottom w:val="single" w:sz="4" w:space="0" w:color="auto"/>
              <w:right w:val="single" w:sz="4" w:space="0" w:color="auto"/>
            </w:tcBorders>
            <w:vAlign w:val="center"/>
          </w:tcPr>
          <w:p w14:paraId="258B6BC2"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i, </w:t>
            </w:r>
            <w:proofErr w:type="spellStart"/>
            <w:r w:rsidRPr="00544D6B">
              <w:rPr>
                <w:rFonts w:eastAsia="Times New Roman" w:cstheme="minorHAnsi"/>
                <w:sz w:val="20"/>
                <w:szCs w:val="20"/>
                <w:lang w:eastAsia="de-DE"/>
              </w:rPr>
              <w:t>koll</w:t>
            </w:r>
            <w:proofErr w:type="spellEnd"/>
          </w:p>
        </w:tc>
        <w:tc>
          <w:tcPr>
            <w:tcW w:w="3245" w:type="dxa"/>
            <w:tcBorders>
              <w:top w:val="single" w:sz="4" w:space="0" w:color="auto"/>
              <w:left w:val="single" w:sz="4" w:space="0" w:color="auto"/>
              <w:bottom w:val="single" w:sz="4" w:space="0" w:color="auto"/>
              <w:right w:val="single" w:sz="4" w:space="0" w:color="auto"/>
            </w:tcBorders>
            <w:vAlign w:val="center"/>
          </w:tcPr>
          <w:p w14:paraId="70B1CAF0"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Einstieg:</w:t>
            </w:r>
          </w:p>
          <w:p w14:paraId="6FC354BE" w14:textId="3E578BF3" w:rsidR="00234668" w:rsidRPr="002E7617" w:rsidRDefault="00234668">
            <w:pPr>
              <w:pStyle w:val="Listenabsatz"/>
              <w:numPr>
                <w:ilvl w:val="0"/>
                <w:numId w:val="38"/>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544D6B">
              <w:rPr>
                <w:rFonts w:eastAsia="Times New Roman" w:cstheme="minorHAnsi"/>
                <w:sz w:val="20"/>
                <w:szCs w:val="20"/>
                <w:lang w:eastAsia="de-DE"/>
              </w:rPr>
              <w:t>Menti</w:t>
            </w:r>
            <w:r w:rsidR="003E7419">
              <w:rPr>
                <w:rFonts w:eastAsia="Times New Roman" w:cstheme="minorHAnsi"/>
                <w:sz w:val="20"/>
                <w:szCs w:val="20"/>
                <w:lang w:eastAsia="de-DE"/>
              </w:rPr>
              <w:t>-</w:t>
            </w:r>
            <w:r w:rsidRPr="002E7617">
              <w:rPr>
                <w:rFonts w:eastAsia="Times New Roman" w:cstheme="minorHAnsi"/>
                <w:sz w:val="20"/>
                <w:szCs w:val="20"/>
                <w:lang w:eastAsia="de-DE"/>
              </w:rPr>
              <w:t xml:space="preserve">Umfrage bearbeiten und Position des Einzelnen </w:t>
            </w:r>
            <w:r w:rsidR="003E7419">
              <w:rPr>
                <w:rFonts w:eastAsia="Times New Roman" w:cstheme="minorHAnsi"/>
                <w:sz w:val="20"/>
                <w:szCs w:val="20"/>
                <w:lang w:eastAsia="de-DE"/>
              </w:rPr>
              <w:t>/</w:t>
            </w:r>
            <w:r w:rsidRPr="002E7617">
              <w:rPr>
                <w:rFonts w:eastAsia="Times New Roman" w:cstheme="minorHAnsi"/>
                <w:sz w:val="20"/>
                <w:szCs w:val="20"/>
                <w:lang w:eastAsia="de-DE"/>
              </w:rPr>
              <w:t xml:space="preserve">der Gruppe </w:t>
            </w:r>
            <w:r w:rsidRPr="00544D6B">
              <w:rPr>
                <w:rFonts w:eastAsia="Times New Roman" w:cstheme="minorHAnsi"/>
                <w:sz w:val="20"/>
                <w:szCs w:val="20"/>
                <w:lang w:eastAsia="de-DE"/>
              </w:rPr>
              <w:t>diskutieren</w:t>
            </w:r>
          </w:p>
          <w:p w14:paraId="3396EB18" w14:textId="77777777" w:rsidR="00234668" w:rsidRPr="002E7617" w:rsidRDefault="00234668" w:rsidP="00E70715">
            <w:pPr>
              <w:pStyle w:val="Listenabsatz"/>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tc>
        <w:tc>
          <w:tcPr>
            <w:tcW w:w="4306" w:type="dxa"/>
            <w:tcBorders>
              <w:top w:val="single" w:sz="4" w:space="0" w:color="auto"/>
              <w:left w:val="single" w:sz="4" w:space="0" w:color="auto"/>
              <w:bottom w:val="single" w:sz="4" w:space="0" w:color="auto"/>
              <w:right w:val="single" w:sz="4" w:space="0" w:color="auto"/>
            </w:tcBorders>
            <w:vAlign w:val="center"/>
          </w:tcPr>
          <w:p w14:paraId="3FC5CB1D" w14:textId="77777777" w:rsidR="00234668" w:rsidRPr="002E7617" w:rsidRDefault="00234668">
            <w:pPr>
              <w:pStyle w:val="Listenabsatz"/>
              <w:numPr>
                <w:ilvl w:val="0"/>
                <w:numId w:val="28"/>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i/>
                <w:sz w:val="20"/>
                <w:szCs w:val="20"/>
                <w:lang w:eastAsia="de-DE"/>
              </w:rPr>
            </w:pPr>
            <w:r w:rsidRPr="002E7617">
              <w:rPr>
                <w:rFonts w:eastAsia="Times New Roman" w:cstheme="minorHAnsi"/>
                <w:sz w:val="20"/>
                <w:szCs w:val="20"/>
                <w:lang w:eastAsia="de-DE"/>
              </w:rPr>
              <w:t>Einstieg</w:t>
            </w:r>
          </w:p>
        </w:tc>
        <w:tc>
          <w:tcPr>
            <w:tcW w:w="1134" w:type="dxa"/>
            <w:tcBorders>
              <w:top w:val="single" w:sz="4" w:space="0" w:color="auto"/>
              <w:left w:val="single" w:sz="4" w:space="0" w:color="auto"/>
              <w:bottom w:val="single" w:sz="4" w:space="0" w:color="auto"/>
              <w:right w:val="single" w:sz="4" w:space="0" w:color="auto"/>
            </w:tcBorders>
            <w:vAlign w:val="center"/>
          </w:tcPr>
          <w:p w14:paraId="220DF7BF" w14:textId="73567A54"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10</w:t>
            </w:r>
          </w:p>
        </w:tc>
      </w:tr>
      <w:tr w:rsidR="002E7617" w:rsidRPr="002E7617" w14:paraId="479E0630" w14:textId="77777777" w:rsidTr="006D5B89">
        <w:trPr>
          <w:cnfStyle w:val="000000100000" w:firstRow="0" w:lastRow="0" w:firstColumn="0" w:lastColumn="0" w:oddVBand="0" w:evenVBand="0" w:oddHBand="1" w:evenHBand="0" w:firstRowFirstColumn="0" w:firstRowLastColumn="0" w:lastRowFirstColumn="0" w:lastRowLastColumn="0"/>
          <w:cantSplit/>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71FC19F4"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54496" behindDoc="0" locked="0" layoutInCell="1" allowOverlap="1" wp14:anchorId="5F88A602" wp14:editId="18558D4B">
                  <wp:simplePos x="0" y="0"/>
                  <wp:positionH relativeFrom="column">
                    <wp:posOffset>174625</wp:posOffset>
                  </wp:positionH>
                  <wp:positionV relativeFrom="paragraph">
                    <wp:posOffset>-104140</wp:posOffset>
                  </wp:positionV>
                  <wp:extent cx="250190" cy="250190"/>
                  <wp:effectExtent l="0" t="0" r="0" b="0"/>
                  <wp:wrapNone/>
                  <wp:docPr id="478" name="Grafik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31968" behindDoc="0" locked="0" layoutInCell="0" allowOverlap="1" wp14:anchorId="251A45AC" wp14:editId="5FD46F6C">
                  <wp:simplePos x="0" y="0"/>
                  <wp:positionH relativeFrom="rightMargin">
                    <wp:posOffset>-5944235</wp:posOffset>
                  </wp:positionH>
                  <wp:positionV relativeFrom="paragraph">
                    <wp:posOffset>64135</wp:posOffset>
                  </wp:positionV>
                  <wp:extent cx="200025" cy="213995"/>
                  <wp:effectExtent l="0" t="0" r="0" b="0"/>
                  <wp:wrapNone/>
                  <wp:docPr id="30"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1430" descr="Ein Bild, das Schwarz, Dunkelheit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30944" behindDoc="0" locked="0" layoutInCell="0" allowOverlap="1" wp14:anchorId="32CC2D59" wp14:editId="482C2000">
                  <wp:simplePos x="0" y="0"/>
                  <wp:positionH relativeFrom="rightMargin">
                    <wp:posOffset>-6052820</wp:posOffset>
                  </wp:positionH>
                  <wp:positionV relativeFrom="paragraph">
                    <wp:posOffset>384810</wp:posOffset>
                  </wp:positionV>
                  <wp:extent cx="409575" cy="201295"/>
                  <wp:effectExtent l="0" t="0" r="0" b="0"/>
                  <wp:wrapNone/>
                  <wp:docPr id="31" name="Grafik 143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1432" descr="Ein Bild, das Schwarz, Dunkelheit enthält.&#10;&#10;Automatisch generierte Beschreibu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34016" behindDoc="0" locked="0" layoutInCell="0" allowOverlap="1" wp14:anchorId="05795A1D" wp14:editId="049E4E3D">
                  <wp:simplePos x="0" y="0"/>
                  <wp:positionH relativeFrom="rightMargin">
                    <wp:posOffset>-5925820</wp:posOffset>
                  </wp:positionH>
                  <wp:positionV relativeFrom="paragraph">
                    <wp:posOffset>1273175</wp:posOffset>
                  </wp:positionV>
                  <wp:extent cx="200025" cy="213995"/>
                  <wp:effectExtent l="0" t="0" r="0" b="0"/>
                  <wp:wrapNone/>
                  <wp:docPr id="32"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1430" descr="Ein Bild, das Schwarz, Dunkelheit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29920" behindDoc="0" locked="0" layoutInCell="0" allowOverlap="1" wp14:anchorId="02390556" wp14:editId="7B54F094">
                  <wp:simplePos x="0" y="0"/>
                  <wp:positionH relativeFrom="rightMargin">
                    <wp:posOffset>-6052185</wp:posOffset>
                  </wp:positionH>
                  <wp:positionV relativeFrom="paragraph">
                    <wp:posOffset>-298450</wp:posOffset>
                  </wp:positionV>
                  <wp:extent cx="409575" cy="201295"/>
                  <wp:effectExtent l="0" t="0" r="0" b="0"/>
                  <wp:wrapNone/>
                  <wp:docPr id="33" name="Grafik 143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fik 1432" descr="Ein Bild, das Schwarz, Dunkelheit enthält.&#10;&#10;Automatisch generierte Beschreibu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6F7C93B5" w14:textId="77777777" w:rsidR="00234668" w:rsidRPr="002E7617" w:rsidRDefault="00234668" w:rsidP="00E70715">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roofErr w:type="spellStart"/>
            <w:r w:rsidRPr="00544D6B">
              <w:rPr>
                <w:rFonts w:eastAsia="Times New Roman" w:cstheme="minorHAnsi"/>
                <w:sz w:val="20"/>
                <w:szCs w:val="20"/>
                <w:lang w:eastAsia="de-DE"/>
              </w:rPr>
              <w:t>koll</w:t>
            </w:r>
            <w:proofErr w:type="spellEnd"/>
            <w:r w:rsidRPr="002E7617">
              <w:rPr>
                <w:rFonts w:eastAsia="Times New Roman" w:cstheme="minorHAnsi"/>
                <w:sz w:val="20"/>
                <w:szCs w:val="20"/>
                <w:lang w:eastAsia="de-DE"/>
              </w:rPr>
              <w:t>, i</w:t>
            </w:r>
          </w:p>
        </w:tc>
        <w:tc>
          <w:tcPr>
            <w:tcW w:w="3245" w:type="dxa"/>
            <w:tcBorders>
              <w:top w:val="single" w:sz="4" w:space="0" w:color="auto"/>
              <w:left w:val="single" w:sz="4" w:space="0" w:color="auto"/>
              <w:bottom w:val="single" w:sz="4" w:space="0" w:color="auto"/>
              <w:right w:val="single" w:sz="4" w:space="0" w:color="auto"/>
            </w:tcBorders>
            <w:vAlign w:val="center"/>
          </w:tcPr>
          <w:p w14:paraId="193B8084"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Arbeitsauftrag:</w:t>
            </w:r>
          </w:p>
          <w:p w14:paraId="1ABE01E0" w14:textId="77777777" w:rsidR="00234668" w:rsidRPr="002E7617" w:rsidRDefault="00234668">
            <w:pPr>
              <w:pStyle w:val="Listenabsatz"/>
              <w:numPr>
                <w:ilvl w:val="0"/>
                <w:numId w:val="39"/>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Diskussion über Regeln für gelungene digitale Kommunikation und Forumsbeiträge</w:t>
            </w:r>
          </w:p>
        </w:tc>
        <w:tc>
          <w:tcPr>
            <w:tcW w:w="4306" w:type="dxa"/>
            <w:tcBorders>
              <w:top w:val="single" w:sz="4" w:space="0" w:color="auto"/>
              <w:left w:val="single" w:sz="4" w:space="0" w:color="auto"/>
              <w:bottom w:val="single" w:sz="4" w:space="0" w:color="auto"/>
              <w:right w:val="single" w:sz="4" w:space="0" w:color="auto"/>
            </w:tcBorders>
            <w:vAlign w:val="center"/>
          </w:tcPr>
          <w:p w14:paraId="065AB184" w14:textId="77777777" w:rsidR="00234668" w:rsidRPr="002E7617" w:rsidRDefault="00234668">
            <w:pPr>
              <w:pStyle w:val="Listenabsatz"/>
              <w:numPr>
                <w:ilvl w:val="0"/>
                <w:numId w:val="39"/>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Arbeitsauftrag</w:t>
            </w:r>
          </w:p>
        </w:tc>
        <w:tc>
          <w:tcPr>
            <w:tcW w:w="1134" w:type="dxa"/>
            <w:tcBorders>
              <w:top w:val="single" w:sz="4" w:space="0" w:color="auto"/>
              <w:left w:val="single" w:sz="4" w:space="0" w:color="auto"/>
              <w:bottom w:val="single" w:sz="4" w:space="0" w:color="auto"/>
              <w:right w:val="single" w:sz="4" w:space="0" w:color="auto"/>
            </w:tcBorders>
            <w:vAlign w:val="center"/>
          </w:tcPr>
          <w:p w14:paraId="6058BED6" w14:textId="3AE68A8E"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10</w:t>
            </w:r>
          </w:p>
        </w:tc>
      </w:tr>
      <w:tr w:rsidR="002E7617" w:rsidRPr="002E7617" w14:paraId="433798C1"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14602F3D"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55520" behindDoc="0" locked="0" layoutInCell="1" allowOverlap="1" wp14:anchorId="4F2B722D" wp14:editId="50C810A6">
                  <wp:simplePos x="0" y="0"/>
                  <wp:positionH relativeFrom="column">
                    <wp:posOffset>191770</wp:posOffset>
                  </wp:positionH>
                  <wp:positionV relativeFrom="page">
                    <wp:posOffset>1905</wp:posOffset>
                  </wp:positionV>
                  <wp:extent cx="201295" cy="213360"/>
                  <wp:effectExtent l="0" t="0" r="8255" b="0"/>
                  <wp:wrapNone/>
                  <wp:docPr id="479" name="Grafik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noProof/>
                <w:sz w:val="20"/>
                <w:szCs w:val="20"/>
                <w:lang w:eastAsia="de-DE"/>
              </w:rPr>
              <w:drawing>
                <wp:anchor distT="0" distB="0" distL="114300" distR="114300" simplePos="0" relativeHeight="251735040" behindDoc="0" locked="0" layoutInCell="0" allowOverlap="1" wp14:anchorId="26338427" wp14:editId="74E7CA9D">
                  <wp:simplePos x="0" y="0"/>
                  <wp:positionH relativeFrom="rightMargin">
                    <wp:posOffset>-5800090</wp:posOffset>
                  </wp:positionH>
                  <wp:positionV relativeFrom="paragraph">
                    <wp:posOffset>72390</wp:posOffset>
                  </wp:positionV>
                  <wp:extent cx="288925" cy="288925"/>
                  <wp:effectExtent l="0" t="0" r="0" b="0"/>
                  <wp:wrapNone/>
                  <wp:docPr id="36" name="Grafik 13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fik 137" descr="Ein Bild, das Schwarz, Dunkelheit enthält.&#10;&#10;Automatisch generierte Beschreibu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8925" cy="288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32992" behindDoc="0" locked="0" layoutInCell="0" allowOverlap="1" wp14:anchorId="35E33DAC" wp14:editId="700B19C0">
                  <wp:simplePos x="0" y="0"/>
                  <wp:positionH relativeFrom="rightMargin">
                    <wp:posOffset>-6087110</wp:posOffset>
                  </wp:positionH>
                  <wp:positionV relativeFrom="paragraph">
                    <wp:posOffset>106045</wp:posOffset>
                  </wp:positionV>
                  <wp:extent cx="200025" cy="213995"/>
                  <wp:effectExtent l="0" t="0" r="0" b="0"/>
                  <wp:wrapNone/>
                  <wp:docPr id="37"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1430" descr="Ein Bild, das Schwarz, Dunkelheit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4900FBCB"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i, </w:t>
            </w:r>
          </w:p>
        </w:tc>
        <w:tc>
          <w:tcPr>
            <w:tcW w:w="3245" w:type="dxa"/>
            <w:tcBorders>
              <w:top w:val="single" w:sz="4" w:space="0" w:color="auto"/>
              <w:left w:val="single" w:sz="4" w:space="0" w:color="auto"/>
              <w:bottom w:val="single" w:sz="4" w:space="0" w:color="auto"/>
              <w:right w:val="single" w:sz="4" w:space="0" w:color="auto"/>
            </w:tcBorders>
            <w:vAlign w:val="center"/>
          </w:tcPr>
          <w:p w14:paraId="45C88345"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Aufgabe 1:</w:t>
            </w:r>
          </w:p>
          <w:p w14:paraId="3860D6D1" w14:textId="6C606A57" w:rsidR="00234668" w:rsidRPr="002E7617" w:rsidRDefault="00234668">
            <w:pPr>
              <w:pStyle w:val="Listenabsatz"/>
              <w:numPr>
                <w:ilvl w:val="0"/>
                <w:numId w:val="40"/>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lastRenderedPageBreak/>
              <w:t>Herausarbeiten unterschiedliche</w:t>
            </w:r>
            <w:r w:rsidR="003E7419">
              <w:rPr>
                <w:rFonts w:eastAsia="Times New Roman" w:cstheme="minorHAnsi"/>
                <w:sz w:val="20"/>
                <w:szCs w:val="20"/>
                <w:lang w:eastAsia="de-DE"/>
              </w:rPr>
              <w:t>r</w:t>
            </w:r>
            <w:r w:rsidRPr="002E7617">
              <w:rPr>
                <w:rFonts w:eastAsia="Times New Roman" w:cstheme="minorHAnsi"/>
                <w:sz w:val="20"/>
                <w:szCs w:val="20"/>
                <w:lang w:eastAsia="de-DE"/>
              </w:rPr>
              <w:t xml:space="preserve"> naturethische</w:t>
            </w:r>
            <w:r w:rsidR="003E7419">
              <w:rPr>
                <w:rFonts w:eastAsia="Times New Roman" w:cstheme="minorHAnsi"/>
                <w:sz w:val="20"/>
                <w:szCs w:val="20"/>
                <w:lang w:eastAsia="de-DE"/>
              </w:rPr>
              <w:t>r</w:t>
            </w:r>
            <w:r w:rsidRPr="002E7617">
              <w:rPr>
                <w:rFonts w:eastAsia="Times New Roman" w:cstheme="minorHAnsi"/>
                <w:sz w:val="20"/>
                <w:szCs w:val="20"/>
                <w:lang w:eastAsia="de-DE"/>
              </w:rPr>
              <w:t xml:space="preserve"> </w:t>
            </w:r>
            <w:r w:rsidRPr="00544D6B">
              <w:rPr>
                <w:rFonts w:eastAsia="Times New Roman" w:cstheme="minorHAnsi"/>
                <w:sz w:val="20"/>
                <w:szCs w:val="20"/>
                <w:lang w:eastAsia="de-DE"/>
              </w:rPr>
              <w:t>Positionen</w:t>
            </w:r>
          </w:p>
          <w:p w14:paraId="761DE737"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Aufgabe 2</w:t>
            </w:r>
          </w:p>
          <w:p w14:paraId="743C1A45" w14:textId="233BF705" w:rsidR="00234668" w:rsidRPr="002E7617" w:rsidRDefault="00234668">
            <w:pPr>
              <w:pStyle w:val="Listenabsatz"/>
              <w:numPr>
                <w:ilvl w:val="0"/>
                <w:numId w:val="40"/>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Bearbeiten der </w:t>
            </w:r>
            <w:r w:rsidRPr="00544D6B">
              <w:rPr>
                <w:rFonts w:eastAsia="Times New Roman" w:cstheme="minorHAnsi"/>
                <w:sz w:val="20"/>
                <w:szCs w:val="20"/>
                <w:lang w:eastAsia="de-DE"/>
              </w:rPr>
              <w:t>Learning</w:t>
            </w:r>
            <w:r w:rsidR="008B1D74">
              <w:rPr>
                <w:rFonts w:eastAsia="Times New Roman" w:cstheme="minorHAnsi"/>
                <w:sz w:val="20"/>
                <w:szCs w:val="20"/>
                <w:lang w:eastAsia="de-DE"/>
              </w:rPr>
              <w:t>-</w:t>
            </w:r>
            <w:r w:rsidRPr="00544D6B">
              <w:rPr>
                <w:rFonts w:eastAsia="Times New Roman" w:cstheme="minorHAnsi"/>
                <w:sz w:val="20"/>
                <w:szCs w:val="20"/>
                <w:lang w:eastAsia="de-DE"/>
              </w:rPr>
              <w:t>app</w:t>
            </w:r>
          </w:p>
          <w:p w14:paraId="40C8BB7B"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Aufgabe 3</w:t>
            </w:r>
          </w:p>
          <w:p w14:paraId="26A2D6AE" w14:textId="5BD36D64" w:rsidR="00234668" w:rsidRPr="00CD5CAE" w:rsidRDefault="00234668" w:rsidP="00E70715">
            <w:pPr>
              <w:pStyle w:val="Listenabsatz"/>
              <w:numPr>
                <w:ilvl w:val="0"/>
                <w:numId w:val="40"/>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Bearbeiten der </w:t>
            </w:r>
            <w:proofErr w:type="spellStart"/>
            <w:r w:rsidRPr="00544D6B">
              <w:rPr>
                <w:rFonts w:eastAsia="Times New Roman" w:cstheme="minorHAnsi"/>
                <w:sz w:val="20"/>
                <w:szCs w:val="20"/>
                <w:lang w:eastAsia="de-DE"/>
              </w:rPr>
              <w:t>Learningapp</w:t>
            </w:r>
            <w:proofErr w:type="spellEnd"/>
          </w:p>
        </w:tc>
        <w:tc>
          <w:tcPr>
            <w:tcW w:w="4306" w:type="dxa"/>
            <w:tcBorders>
              <w:top w:val="single" w:sz="4" w:space="0" w:color="auto"/>
              <w:left w:val="single" w:sz="4" w:space="0" w:color="auto"/>
              <w:bottom w:val="single" w:sz="4" w:space="0" w:color="auto"/>
              <w:right w:val="single" w:sz="4" w:space="0" w:color="auto"/>
            </w:tcBorders>
            <w:vAlign w:val="center"/>
          </w:tcPr>
          <w:p w14:paraId="5012A714" w14:textId="77777777" w:rsidR="00234668" w:rsidRPr="002E7617" w:rsidRDefault="00234668">
            <w:pPr>
              <w:pStyle w:val="Listenabsatz"/>
              <w:numPr>
                <w:ilvl w:val="0"/>
                <w:numId w:val="29"/>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lastRenderedPageBreak/>
              <w:t>Text: Anthropozentrismus/</w:t>
            </w:r>
            <w:r w:rsidRPr="00544D6B">
              <w:rPr>
                <w:rFonts w:eastAsia="Times New Roman" w:cstheme="minorHAnsi"/>
                <w:sz w:val="20"/>
                <w:szCs w:val="20"/>
                <w:lang w:eastAsia="de-DE"/>
              </w:rPr>
              <w:t>Pathozentrismus</w:t>
            </w:r>
            <w:r w:rsidRPr="002E7617">
              <w:rPr>
                <w:rFonts w:eastAsia="Times New Roman" w:cstheme="minorHAnsi"/>
                <w:sz w:val="20"/>
                <w:szCs w:val="20"/>
                <w:lang w:eastAsia="de-DE"/>
              </w:rPr>
              <w:t>/Biozentrismus</w:t>
            </w:r>
          </w:p>
          <w:p w14:paraId="76A08A3F" w14:textId="77777777" w:rsidR="00234668" w:rsidRPr="002E7617" w:rsidRDefault="00234668">
            <w:pPr>
              <w:pStyle w:val="Listenabsatz"/>
              <w:numPr>
                <w:ilvl w:val="0"/>
                <w:numId w:val="29"/>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roofErr w:type="spellStart"/>
            <w:r w:rsidRPr="00544D6B">
              <w:rPr>
                <w:rFonts w:eastAsia="Times New Roman" w:cstheme="minorHAnsi"/>
                <w:sz w:val="20"/>
                <w:szCs w:val="20"/>
                <w:lang w:eastAsia="de-DE"/>
              </w:rPr>
              <w:lastRenderedPageBreak/>
              <w:t>Learningapp</w:t>
            </w:r>
            <w:proofErr w:type="spellEnd"/>
            <w:r w:rsidRPr="002E7617">
              <w:rPr>
                <w:rFonts w:eastAsia="Times New Roman" w:cstheme="minorHAnsi"/>
                <w:sz w:val="20"/>
                <w:szCs w:val="20"/>
                <w:lang w:eastAsia="de-DE"/>
              </w:rPr>
              <w:t>: Zuordnung naturethische Positionen</w:t>
            </w:r>
          </w:p>
          <w:p w14:paraId="07E486E1" w14:textId="77777777" w:rsidR="00234668" w:rsidRPr="002E7617" w:rsidRDefault="00234668">
            <w:pPr>
              <w:pStyle w:val="Listenabsatz"/>
              <w:numPr>
                <w:ilvl w:val="0"/>
                <w:numId w:val="29"/>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roofErr w:type="spellStart"/>
            <w:r w:rsidRPr="00544D6B">
              <w:rPr>
                <w:rFonts w:eastAsia="Times New Roman" w:cstheme="minorHAnsi"/>
                <w:sz w:val="20"/>
                <w:szCs w:val="20"/>
                <w:lang w:eastAsia="de-DE"/>
              </w:rPr>
              <w:t>Learningapp</w:t>
            </w:r>
            <w:proofErr w:type="spellEnd"/>
            <w:r w:rsidRPr="002E7617">
              <w:rPr>
                <w:rFonts w:eastAsia="Times New Roman" w:cstheme="minorHAnsi"/>
                <w:sz w:val="20"/>
                <w:szCs w:val="20"/>
                <w:lang w:eastAsia="de-DE"/>
              </w:rPr>
              <w:t>: Zuordnung Kritik naturethische Positionen</w:t>
            </w:r>
          </w:p>
        </w:tc>
        <w:tc>
          <w:tcPr>
            <w:tcW w:w="1134" w:type="dxa"/>
            <w:tcBorders>
              <w:top w:val="single" w:sz="4" w:space="0" w:color="auto"/>
              <w:left w:val="single" w:sz="4" w:space="0" w:color="auto"/>
              <w:bottom w:val="single" w:sz="4" w:space="0" w:color="auto"/>
              <w:right w:val="single" w:sz="4" w:space="0" w:color="auto"/>
            </w:tcBorders>
            <w:vAlign w:val="center"/>
          </w:tcPr>
          <w:p w14:paraId="6517201B" w14:textId="69CD4CBD"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lastRenderedPageBreak/>
              <w:t>Dauer: 35</w:t>
            </w:r>
          </w:p>
        </w:tc>
      </w:tr>
      <w:tr w:rsidR="002E7617" w:rsidRPr="002E7617" w14:paraId="0476CC66"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46EC0200"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4"/>
                <w:szCs w:val="24"/>
                <w:lang w:eastAsia="de-DE"/>
              </w:rPr>
              <w:drawing>
                <wp:anchor distT="0" distB="0" distL="114300" distR="114300" simplePos="0" relativeHeight="251736064" behindDoc="0" locked="0" layoutInCell="0" allowOverlap="1" wp14:anchorId="49D9AC63" wp14:editId="664E9731">
                  <wp:simplePos x="0" y="0"/>
                  <wp:positionH relativeFrom="rightMargin">
                    <wp:posOffset>-285750</wp:posOffset>
                  </wp:positionH>
                  <wp:positionV relativeFrom="page">
                    <wp:posOffset>-69215</wp:posOffset>
                  </wp:positionV>
                  <wp:extent cx="200025" cy="213995"/>
                  <wp:effectExtent l="0" t="0" r="9525" b="0"/>
                  <wp:wrapNone/>
                  <wp:docPr id="38"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fik 1430" descr="Ein Bild, das Schwarz, Dunkelheit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158454"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64736" behindDoc="0" locked="0" layoutInCell="1" allowOverlap="1" wp14:anchorId="11D68981" wp14:editId="7A353D1A">
                  <wp:simplePos x="0" y="0"/>
                  <wp:positionH relativeFrom="column">
                    <wp:posOffset>135890</wp:posOffset>
                  </wp:positionH>
                  <wp:positionV relativeFrom="paragraph">
                    <wp:posOffset>22860</wp:posOffset>
                  </wp:positionV>
                  <wp:extent cx="304800" cy="280670"/>
                  <wp:effectExtent l="0" t="0" r="0" b="5080"/>
                  <wp:wrapNone/>
                  <wp:docPr id="2104094091" name="Grafik 2104094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4800" cy="280670"/>
                          </a:xfrm>
                          <a:prstGeom prst="rect">
                            <a:avLst/>
                          </a:prstGeom>
                          <a:noFill/>
                        </pic:spPr>
                      </pic:pic>
                    </a:graphicData>
                  </a:graphic>
                  <wp14:sizeRelH relativeFrom="margin">
                    <wp14:pctWidth>0</wp14:pctWidth>
                  </wp14:sizeRelH>
                  <wp14:sizeRelV relativeFrom="margin">
                    <wp14:pctHeight>0</wp14:pctHeight>
                  </wp14:sizeRelV>
                </wp:anchor>
              </w:drawing>
            </w:r>
          </w:p>
          <w:p w14:paraId="3F826B8C" w14:textId="77777777" w:rsidR="00234668" w:rsidRPr="002E7617" w:rsidRDefault="00234668" w:rsidP="00E70715">
            <w:pPr>
              <w:spacing w:line="276" w:lineRule="auto"/>
              <w:rPr>
                <w:rFonts w:eastAsia="Times New Roman" w:cstheme="minorHAnsi"/>
                <w:noProof/>
                <w:color w:val="FFFFFF"/>
                <w:sz w:val="20"/>
                <w:szCs w:val="20"/>
                <w:lang w:eastAsia="de-DE"/>
              </w:rPr>
            </w:pPr>
          </w:p>
        </w:tc>
        <w:tc>
          <w:tcPr>
            <w:tcW w:w="710" w:type="dxa"/>
            <w:tcBorders>
              <w:top w:val="single" w:sz="4" w:space="0" w:color="auto"/>
              <w:left w:val="single" w:sz="4" w:space="0" w:color="auto"/>
              <w:bottom w:val="single" w:sz="4" w:space="0" w:color="auto"/>
              <w:right w:val="single" w:sz="4" w:space="0" w:color="auto"/>
            </w:tcBorders>
            <w:vAlign w:val="center"/>
          </w:tcPr>
          <w:p w14:paraId="0964BC52" w14:textId="77777777" w:rsidR="00234668" w:rsidRPr="002E7617" w:rsidRDefault="00234668" w:rsidP="00E70715">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i, </w:t>
            </w:r>
            <w:proofErr w:type="spellStart"/>
            <w:r w:rsidRPr="002E7617">
              <w:rPr>
                <w:rFonts w:eastAsia="Times New Roman" w:cstheme="minorHAnsi"/>
                <w:sz w:val="20"/>
                <w:szCs w:val="20"/>
                <w:lang w:eastAsia="de-DE"/>
              </w:rPr>
              <w:t>koop</w:t>
            </w:r>
            <w:proofErr w:type="spellEnd"/>
            <w:r w:rsidRPr="002E7617">
              <w:rPr>
                <w:rFonts w:eastAsia="Times New Roman" w:cstheme="minorHAnsi"/>
                <w:sz w:val="20"/>
                <w:szCs w:val="20"/>
                <w:lang w:eastAsia="de-DE"/>
              </w:rPr>
              <w:t xml:space="preserve">, </w:t>
            </w:r>
            <w:proofErr w:type="spellStart"/>
            <w:r w:rsidRPr="002E7617">
              <w:rPr>
                <w:rFonts w:eastAsia="Times New Roman" w:cstheme="minorHAnsi"/>
                <w:sz w:val="20"/>
                <w:szCs w:val="20"/>
                <w:lang w:eastAsia="de-DE"/>
              </w:rPr>
              <w:t>koll</w:t>
            </w:r>
            <w:proofErr w:type="spellEnd"/>
          </w:p>
        </w:tc>
        <w:tc>
          <w:tcPr>
            <w:tcW w:w="3245" w:type="dxa"/>
            <w:tcBorders>
              <w:top w:val="single" w:sz="4" w:space="0" w:color="auto"/>
              <w:left w:val="single" w:sz="4" w:space="0" w:color="auto"/>
              <w:bottom w:val="single" w:sz="4" w:space="0" w:color="auto"/>
              <w:right w:val="single" w:sz="4" w:space="0" w:color="auto"/>
            </w:tcBorders>
            <w:vAlign w:val="center"/>
          </w:tcPr>
          <w:p w14:paraId="78993CD3"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Aufgabe 4: </w:t>
            </w:r>
          </w:p>
          <w:p w14:paraId="29BF5CD8" w14:textId="77777777" w:rsidR="00234668" w:rsidRPr="002E7617" w:rsidRDefault="00234668">
            <w:pPr>
              <w:pStyle w:val="Listenabsatz"/>
              <w:numPr>
                <w:ilvl w:val="0"/>
                <w:numId w:val="41"/>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Erstellen des </w:t>
            </w:r>
            <w:r w:rsidRPr="00544D6B">
              <w:rPr>
                <w:rFonts w:eastAsia="Times New Roman" w:cstheme="minorHAnsi"/>
                <w:sz w:val="20"/>
                <w:szCs w:val="20"/>
                <w:lang w:eastAsia="de-DE"/>
              </w:rPr>
              <w:t>Leserbriefs</w:t>
            </w:r>
          </w:p>
          <w:p w14:paraId="22BFAFA5" w14:textId="46D5A8E6" w:rsidR="006C14CA" w:rsidRDefault="00234668">
            <w:pPr>
              <w:pStyle w:val="Listenabsatz"/>
              <w:numPr>
                <w:ilvl w:val="0"/>
                <w:numId w:val="41"/>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Erstellen </w:t>
            </w:r>
            <w:r w:rsidR="006C14CA">
              <w:rPr>
                <w:rFonts w:eastAsia="Times New Roman" w:cstheme="minorHAnsi"/>
                <w:sz w:val="20"/>
                <w:szCs w:val="20"/>
                <w:lang w:eastAsia="de-DE"/>
              </w:rPr>
              <w:t>de</w:t>
            </w:r>
            <w:r w:rsidR="00EB34BE">
              <w:rPr>
                <w:rFonts w:eastAsia="Times New Roman" w:cstheme="minorHAnsi"/>
                <w:sz w:val="20"/>
                <w:szCs w:val="20"/>
                <w:lang w:eastAsia="de-DE"/>
              </w:rPr>
              <w:t>r</w:t>
            </w:r>
            <w:r w:rsidRPr="002E7617">
              <w:rPr>
                <w:rFonts w:eastAsia="Times New Roman" w:cstheme="minorHAnsi"/>
                <w:sz w:val="20"/>
                <w:szCs w:val="20"/>
                <w:lang w:eastAsia="de-DE"/>
              </w:rPr>
              <w:t xml:space="preserve"> kurzen </w:t>
            </w:r>
          </w:p>
          <w:p w14:paraId="2D599D6A" w14:textId="58D94883" w:rsidR="00234668" w:rsidRPr="002E7617" w:rsidRDefault="006C14CA" w:rsidP="006C14CA">
            <w:pPr>
              <w:pStyle w:val="Listenabsatz"/>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Pr>
                <w:rFonts w:eastAsia="Times New Roman" w:cstheme="minorHAnsi"/>
                <w:sz w:val="20"/>
                <w:szCs w:val="20"/>
                <w:lang w:eastAsia="de-DE"/>
              </w:rPr>
              <w:t>Podcasts</w:t>
            </w:r>
          </w:p>
          <w:p w14:paraId="61F8C844"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
          <w:p w14:paraId="2027D3F6"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
          <w:p w14:paraId="32FB567D"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
        </w:tc>
        <w:tc>
          <w:tcPr>
            <w:tcW w:w="4306" w:type="dxa"/>
            <w:tcBorders>
              <w:top w:val="single" w:sz="4" w:space="0" w:color="auto"/>
              <w:left w:val="single" w:sz="4" w:space="0" w:color="auto"/>
              <w:bottom w:val="single" w:sz="4" w:space="0" w:color="auto"/>
              <w:right w:val="single" w:sz="4" w:space="0" w:color="auto"/>
            </w:tcBorders>
            <w:vAlign w:val="center"/>
          </w:tcPr>
          <w:p w14:paraId="6F31D63E" w14:textId="77777777" w:rsidR="00234668" w:rsidRPr="002E7617" w:rsidRDefault="00234668">
            <w:pPr>
              <w:pStyle w:val="Listenabsatz"/>
              <w:numPr>
                <w:ilvl w:val="0"/>
                <w:numId w:val="41"/>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Tablet</w:t>
            </w:r>
          </w:p>
          <w:p w14:paraId="65F50ABF"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
          <w:p w14:paraId="04AA35E7"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
          <w:p w14:paraId="10E2A3B5"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
          <w:p w14:paraId="61AF007D"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
          <w:p w14:paraId="11B29BEC"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
        </w:tc>
        <w:tc>
          <w:tcPr>
            <w:tcW w:w="1134" w:type="dxa"/>
            <w:tcBorders>
              <w:top w:val="single" w:sz="4" w:space="0" w:color="auto"/>
              <w:left w:val="single" w:sz="4" w:space="0" w:color="auto"/>
              <w:bottom w:val="single" w:sz="4" w:space="0" w:color="auto"/>
              <w:right w:val="single" w:sz="4" w:space="0" w:color="auto"/>
            </w:tcBorders>
            <w:vAlign w:val="center"/>
          </w:tcPr>
          <w:p w14:paraId="0C145E6A" w14:textId="3E452C94"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25</w:t>
            </w:r>
          </w:p>
        </w:tc>
      </w:tr>
      <w:tr w:rsidR="002E7617" w:rsidRPr="002E7617" w14:paraId="02F5F9D3"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5C8C07E5" w14:textId="77777777" w:rsidR="00234668" w:rsidRPr="002E7617" w:rsidRDefault="00234668" w:rsidP="00E70715">
            <w:pPr>
              <w:spacing w:line="276" w:lineRule="auto"/>
              <w:rPr>
                <w:rFonts w:eastAsia="Times New Roman" w:cstheme="minorHAnsi"/>
                <w:i/>
                <w:sz w:val="20"/>
                <w:szCs w:val="20"/>
                <w:lang w:eastAsia="de-DE"/>
              </w:rPr>
            </w:pPr>
            <w:r w:rsidRPr="002E7617">
              <w:rPr>
                <w:rFonts w:eastAsia="Times New Roman" w:cstheme="minorHAnsi"/>
                <w:noProof/>
                <w:color w:val="FFFFFF"/>
                <w:sz w:val="24"/>
                <w:szCs w:val="24"/>
                <w:lang w:eastAsia="de-DE"/>
              </w:rPr>
              <w:drawing>
                <wp:anchor distT="0" distB="0" distL="114300" distR="114300" simplePos="0" relativeHeight="251765760" behindDoc="0" locked="0" layoutInCell="0" allowOverlap="1" wp14:anchorId="55D90DDE" wp14:editId="6302323F">
                  <wp:simplePos x="0" y="0"/>
                  <wp:positionH relativeFrom="rightMargin">
                    <wp:posOffset>-269875</wp:posOffset>
                  </wp:positionH>
                  <wp:positionV relativeFrom="page">
                    <wp:posOffset>7620</wp:posOffset>
                  </wp:positionV>
                  <wp:extent cx="200025" cy="213995"/>
                  <wp:effectExtent l="0" t="0" r="9525" b="0"/>
                  <wp:wrapNone/>
                  <wp:docPr id="1569108865"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108865" name="Grafik 1430" descr="Ein Bild, das Schwarz, Dunkelheit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i/>
                <w:sz w:val="20"/>
                <w:szCs w:val="20"/>
                <w:lang w:eastAsia="de-DE"/>
              </w:rPr>
              <w:t xml:space="preserve"> </w:t>
            </w:r>
          </w:p>
        </w:tc>
        <w:tc>
          <w:tcPr>
            <w:tcW w:w="710" w:type="dxa"/>
            <w:tcBorders>
              <w:top w:val="single" w:sz="4" w:space="0" w:color="auto"/>
              <w:left w:val="single" w:sz="4" w:space="0" w:color="auto"/>
              <w:bottom w:val="single" w:sz="4" w:space="0" w:color="auto"/>
              <w:right w:val="single" w:sz="4" w:space="0" w:color="auto"/>
            </w:tcBorders>
            <w:vAlign w:val="center"/>
          </w:tcPr>
          <w:p w14:paraId="0317C7CB"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i, </w:t>
            </w:r>
          </w:p>
        </w:tc>
        <w:tc>
          <w:tcPr>
            <w:tcW w:w="3245" w:type="dxa"/>
            <w:tcBorders>
              <w:top w:val="single" w:sz="4" w:space="0" w:color="auto"/>
              <w:left w:val="single" w:sz="4" w:space="0" w:color="auto"/>
              <w:bottom w:val="single" w:sz="4" w:space="0" w:color="auto"/>
              <w:right w:val="single" w:sz="4" w:space="0" w:color="auto"/>
            </w:tcBorders>
            <w:vAlign w:val="center"/>
          </w:tcPr>
          <w:p w14:paraId="425863EE"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Ergebnissicherung/Reflexion</w:t>
            </w:r>
          </w:p>
          <w:p w14:paraId="53FE693E" w14:textId="77777777" w:rsidR="00234668" w:rsidRPr="002E7617" w:rsidRDefault="00234668">
            <w:pPr>
              <w:pStyle w:val="Listenabsatz"/>
              <w:numPr>
                <w:ilvl w:val="0"/>
                <w:numId w:val="42"/>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544D6B">
              <w:rPr>
                <w:rFonts w:eastAsia="Times New Roman" w:cstheme="minorHAnsi"/>
                <w:sz w:val="20"/>
                <w:szCs w:val="20"/>
                <w:lang w:eastAsia="de-DE"/>
              </w:rPr>
              <w:t>H5P</w:t>
            </w:r>
            <w:r w:rsidRPr="002E7617">
              <w:rPr>
                <w:rFonts w:eastAsia="Times New Roman" w:cstheme="minorHAnsi"/>
                <w:sz w:val="20"/>
                <w:szCs w:val="20"/>
                <w:lang w:eastAsia="de-DE"/>
              </w:rPr>
              <w:t xml:space="preserve"> </w:t>
            </w:r>
            <w:r w:rsidRPr="00544D6B">
              <w:rPr>
                <w:rFonts w:eastAsia="Times New Roman" w:cstheme="minorHAnsi"/>
                <w:sz w:val="20"/>
                <w:szCs w:val="20"/>
                <w:lang w:eastAsia="de-DE"/>
              </w:rPr>
              <w:t>bearbeiten</w:t>
            </w:r>
          </w:p>
          <w:p w14:paraId="621860D0" w14:textId="77777777" w:rsidR="00234668" w:rsidRPr="002E7617" w:rsidRDefault="00234668">
            <w:pPr>
              <w:pStyle w:val="Listenabsatz"/>
              <w:numPr>
                <w:ilvl w:val="0"/>
                <w:numId w:val="42"/>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Forum </w:t>
            </w:r>
            <w:r w:rsidRPr="00544D6B">
              <w:rPr>
                <w:rFonts w:eastAsia="Times New Roman" w:cstheme="minorHAnsi"/>
                <w:sz w:val="20"/>
                <w:szCs w:val="20"/>
                <w:lang w:eastAsia="de-DE"/>
              </w:rPr>
              <w:t>bearbeiten</w:t>
            </w:r>
          </w:p>
        </w:tc>
        <w:tc>
          <w:tcPr>
            <w:tcW w:w="4306" w:type="dxa"/>
            <w:tcBorders>
              <w:top w:val="single" w:sz="4" w:space="0" w:color="auto"/>
              <w:left w:val="single" w:sz="4" w:space="0" w:color="auto"/>
              <w:bottom w:val="single" w:sz="4" w:space="0" w:color="auto"/>
              <w:right w:val="single" w:sz="4" w:space="0" w:color="auto"/>
            </w:tcBorders>
            <w:vAlign w:val="center"/>
          </w:tcPr>
          <w:p w14:paraId="5C46FDFA" w14:textId="77777777" w:rsidR="00234668" w:rsidRPr="002E7617" w:rsidRDefault="00234668">
            <w:pPr>
              <w:pStyle w:val="Listenabsatz"/>
              <w:numPr>
                <w:ilvl w:val="0"/>
                <w:numId w:val="42"/>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544D6B">
              <w:rPr>
                <w:rFonts w:eastAsia="Times New Roman" w:cstheme="minorHAnsi"/>
                <w:sz w:val="20"/>
                <w:szCs w:val="20"/>
                <w:lang w:eastAsia="de-DE"/>
              </w:rPr>
              <w:t>H5P</w:t>
            </w:r>
            <w:r w:rsidRPr="002E7617">
              <w:rPr>
                <w:rFonts w:eastAsia="Times New Roman" w:cstheme="minorHAnsi"/>
                <w:sz w:val="20"/>
                <w:szCs w:val="20"/>
                <w:lang w:eastAsia="de-DE"/>
              </w:rPr>
              <w:t xml:space="preserve"> Ergebnissicherung</w:t>
            </w:r>
          </w:p>
          <w:p w14:paraId="2A8A47AC" w14:textId="77777777" w:rsidR="00234668" w:rsidRPr="002E7617" w:rsidRDefault="00234668">
            <w:pPr>
              <w:pStyle w:val="Listenabsatz"/>
              <w:numPr>
                <w:ilvl w:val="0"/>
                <w:numId w:val="42"/>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Forum: Blitzlicht "Meine Haltung zum Umgang mit der Natur"</w:t>
            </w:r>
          </w:p>
          <w:p w14:paraId="15EC61E3" w14:textId="77777777" w:rsidR="00234668" w:rsidRPr="002E7617" w:rsidRDefault="00234668" w:rsidP="00E70715">
            <w:pPr>
              <w:pStyle w:val="Listenabsatz"/>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i/>
                <w:sz w:val="20"/>
                <w:szCs w:val="20"/>
                <w:lang w:eastAsia="de-DE"/>
              </w:rPr>
            </w:pPr>
          </w:p>
        </w:tc>
        <w:tc>
          <w:tcPr>
            <w:tcW w:w="1134" w:type="dxa"/>
            <w:tcBorders>
              <w:top w:val="single" w:sz="4" w:space="0" w:color="auto"/>
              <w:left w:val="single" w:sz="4" w:space="0" w:color="auto"/>
              <w:bottom w:val="single" w:sz="4" w:space="0" w:color="auto"/>
              <w:right w:val="single" w:sz="4" w:space="0" w:color="auto"/>
            </w:tcBorders>
            <w:vAlign w:val="center"/>
          </w:tcPr>
          <w:p w14:paraId="2873F11F" w14:textId="431813EF"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10</w:t>
            </w:r>
          </w:p>
        </w:tc>
      </w:tr>
      <w:tr w:rsidR="00234668" w:rsidRPr="002E7617" w14:paraId="3E3C51F8" w14:textId="77777777" w:rsidTr="006D5B89">
        <w:trPr>
          <w:cnfStyle w:val="000000100000" w:firstRow="0" w:lastRow="0" w:firstColumn="0" w:lastColumn="0" w:oddVBand="0" w:evenVBand="0" w:oddHBand="1" w:evenHBand="0" w:firstRowFirstColumn="0" w:firstRowLastColumn="0" w:lastRowFirstColumn="0" w:lastRowLastColumn="0"/>
          <w:cantSplit/>
          <w:trHeight w:val="618"/>
        </w:trPr>
        <w:tc>
          <w:tcPr>
            <w:cnfStyle w:val="001000000000" w:firstRow="0" w:lastRow="0" w:firstColumn="1" w:lastColumn="0" w:oddVBand="0" w:evenVBand="0" w:oddHBand="0" w:evenHBand="0" w:firstRowFirstColumn="0" w:firstRowLastColumn="0" w:lastRowFirstColumn="0" w:lastRowLastColumn="0"/>
            <w:tcW w:w="10348" w:type="dxa"/>
            <w:gridSpan w:val="5"/>
            <w:tcBorders>
              <w:top w:val="single" w:sz="4" w:space="0" w:color="auto"/>
              <w:left w:val="single" w:sz="4" w:space="0" w:color="auto"/>
              <w:bottom w:val="single" w:sz="4" w:space="0" w:color="auto"/>
              <w:right w:val="single" w:sz="4" w:space="0" w:color="auto"/>
            </w:tcBorders>
            <w:vAlign w:val="center"/>
          </w:tcPr>
          <w:p w14:paraId="317DB2AD" w14:textId="0B3A812F" w:rsidR="00234668" w:rsidRPr="002E7617" w:rsidRDefault="00234668" w:rsidP="00E70715">
            <w:pPr>
              <w:spacing w:line="276" w:lineRule="auto"/>
              <w:rPr>
                <w:rFonts w:eastAsia="Times New Roman" w:cstheme="minorHAnsi"/>
                <w:sz w:val="20"/>
                <w:szCs w:val="20"/>
                <w:lang w:eastAsia="de-DE"/>
              </w:rPr>
            </w:pPr>
            <w:r w:rsidRPr="002E7617">
              <w:rPr>
                <w:rFonts w:eastAsia="Times New Roman" w:cstheme="minorHAnsi"/>
                <w:sz w:val="20"/>
                <w:szCs w:val="20"/>
                <w:lang w:eastAsia="de-DE"/>
              </w:rPr>
              <w:t>Lernschritt 2.</w:t>
            </w:r>
            <w:r w:rsidR="00D96BBC">
              <w:rPr>
                <w:rFonts w:eastAsia="Times New Roman" w:cstheme="minorHAnsi"/>
                <w:sz w:val="20"/>
                <w:szCs w:val="20"/>
                <w:lang w:eastAsia="de-DE"/>
              </w:rPr>
              <w:t>2</w:t>
            </w:r>
            <w:r w:rsidRPr="002E7617">
              <w:rPr>
                <w:rFonts w:eastAsia="Times New Roman" w:cstheme="minorHAnsi"/>
                <w:sz w:val="20"/>
                <w:szCs w:val="20"/>
                <w:lang w:eastAsia="de-DE"/>
              </w:rPr>
              <w:t xml:space="preserve">: </w:t>
            </w:r>
            <w:r w:rsidRPr="00544D6B">
              <w:rPr>
                <w:rFonts w:eastAsia="Times New Roman" w:cstheme="minorHAnsi"/>
                <w:sz w:val="20"/>
                <w:szCs w:val="20"/>
                <w:lang w:eastAsia="de-DE"/>
              </w:rPr>
              <w:t>Den</w:t>
            </w:r>
            <w:r w:rsidRPr="002E7617">
              <w:rPr>
                <w:rFonts w:eastAsia="Times New Roman" w:cstheme="minorHAnsi"/>
                <w:sz w:val="20"/>
                <w:szCs w:val="20"/>
                <w:lang w:eastAsia="de-DE"/>
              </w:rPr>
              <w:t xml:space="preserve"> Umgang mit Tieren (neu) bewerten (Dauer: 60 Minuten</w:t>
            </w:r>
            <w:r w:rsidRPr="00544D6B">
              <w:rPr>
                <w:rFonts w:eastAsia="Times New Roman" w:cstheme="minorHAnsi"/>
                <w:sz w:val="20"/>
                <w:szCs w:val="20"/>
                <w:lang w:eastAsia="de-DE"/>
              </w:rPr>
              <w:t>)</w:t>
            </w:r>
          </w:p>
        </w:tc>
      </w:tr>
      <w:tr w:rsidR="002E7617" w:rsidRPr="002E7617" w14:paraId="5F192300" w14:textId="77777777" w:rsidTr="006D5B89">
        <w:trPr>
          <w:cantSplit/>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2B216DA3"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57568" behindDoc="0" locked="0" layoutInCell="1" allowOverlap="1" wp14:anchorId="2CD72265" wp14:editId="544F3A35">
                  <wp:simplePos x="0" y="0"/>
                  <wp:positionH relativeFrom="column">
                    <wp:posOffset>114935</wp:posOffset>
                  </wp:positionH>
                  <wp:positionV relativeFrom="paragraph">
                    <wp:posOffset>-147955</wp:posOffset>
                  </wp:positionV>
                  <wp:extent cx="201295" cy="213360"/>
                  <wp:effectExtent l="0" t="0" r="8255" b="0"/>
                  <wp:wrapNone/>
                  <wp:docPr id="484" name="Grafik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p w14:paraId="3C77D830"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66784" behindDoc="0" locked="0" layoutInCell="1" allowOverlap="1" wp14:anchorId="7E78F8F6" wp14:editId="01F40349">
                  <wp:simplePos x="0" y="0"/>
                  <wp:positionH relativeFrom="column">
                    <wp:posOffset>13970</wp:posOffset>
                  </wp:positionH>
                  <wp:positionV relativeFrom="paragraph">
                    <wp:posOffset>74930</wp:posOffset>
                  </wp:positionV>
                  <wp:extent cx="408305" cy="201295"/>
                  <wp:effectExtent l="0" t="0" r="0" b="8255"/>
                  <wp:wrapNone/>
                  <wp:docPr id="1936948195" name="Grafik 1936948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67808" behindDoc="0" locked="0" layoutInCell="1" allowOverlap="1" wp14:anchorId="092EBC33" wp14:editId="60F6983D">
                  <wp:simplePos x="0" y="0"/>
                  <wp:positionH relativeFrom="column">
                    <wp:posOffset>57150</wp:posOffset>
                  </wp:positionH>
                  <wp:positionV relativeFrom="paragraph">
                    <wp:posOffset>676910</wp:posOffset>
                  </wp:positionV>
                  <wp:extent cx="255905" cy="250190"/>
                  <wp:effectExtent l="0" t="0" r="0" b="0"/>
                  <wp:wrapNone/>
                  <wp:docPr id="1763368796" name="Grafik 1763368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5905" cy="250190"/>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41184" behindDoc="0" locked="0" layoutInCell="0" allowOverlap="1" wp14:anchorId="6F3B5755" wp14:editId="786C04D4">
                  <wp:simplePos x="0" y="0"/>
                  <wp:positionH relativeFrom="rightMargin">
                    <wp:posOffset>-5944235</wp:posOffset>
                  </wp:positionH>
                  <wp:positionV relativeFrom="paragraph">
                    <wp:posOffset>64135</wp:posOffset>
                  </wp:positionV>
                  <wp:extent cx="200025" cy="213995"/>
                  <wp:effectExtent l="0" t="0" r="0" b="0"/>
                  <wp:wrapNone/>
                  <wp:docPr id="46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40160" behindDoc="0" locked="0" layoutInCell="0" allowOverlap="1" wp14:anchorId="4ECC231B" wp14:editId="5A0E7A05">
                  <wp:simplePos x="0" y="0"/>
                  <wp:positionH relativeFrom="rightMargin">
                    <wp:posOffset>-6052820</wp:posOffset>
                  </wp:positionH>
                  <wp:positionV relativeFrom="paragraph">
                    <wp:posOffset>384810</wp:posOffset>
                  </wp:positionV>
                  <wp:extent cx="409575" cy="201295"/>
                  <wp:effectExtent l="0" t="0" r="0" b="0"/>
                  <wp:wrapNone/>
                  <wp:docPr id="461" name="Grafik 143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Grafik 1432" descr="Ein Bild, das Schwarz, Dunkelheit enthält.&#10;&#10;Automatisch generierte Beschreibu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42208" behindDoc="0" locked="0" layoutInCell="0" allowOverlap="1" wp14:anchorId="243174CC" wp14:editId="062BD170">
                  <wp:simplePos x="0" y="0"/>
                  <wp:positionH relativeFrom="rightMargin">
                    <wp:posOffset>-5925820</wp:posOffset>
                  </wp:positionH>
                  <wp:positionV relativeFrom="paragraph">
                    <wp:posOffset>1273175</wp:posOffset>
                  </wp:positionV>
                  <wp:extent cx="200025" cy="213995"/>
                  <wp:effectExtent l="0" t="0" r="0" b="0"/>
                  <wp:wrapNone/>
                  <wp:docPr id="462" name="Grafik 143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Grafik 1430" descr="Ein Bild, das Schwarz, Dunkelheit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39136" behindDoc="0" locked="0" layoutInCell="0" allowOverlap="1" wp14:anchorId="61A5393D" wp14:editId="05B18444">
                  <wp:simplePos x="0" y="0"/>
                  <wp:positionH relativeFrom="rightMargin">
                    <wp:posOffset>-6052185</wp:posOffset>
                  </wp:positionH>
                  <wp:positionV relativeFrom="paragraph">
                    <wp:posOffset>-298450</wp:posOffset>
                  </wp:positionV>
                  <wp:extent cx="409575" cy="201295"/>
                  <wp:effectExtent l="0" t="0" r="0" b="0"/>
                  <wp:wrapNone/>
                  <wp:docPr id="463" name="Grafik 143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Grafik 1432" descr="Ein Bild, das Schwarz, Dunkelheit enthält.&#10;&#10;Automatisch generierte Beschreibu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5CAD7856"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i, </w:t>
            </w:r>
            <w:proofErr w:type="spellStart"/>
            <w:r w:rsidRPr="00544D6B">
              <w:rPr>
                <w:rFonts w:eastAsia="Times New Roman" w:cstheme="minorHAnsi"/>
                <w:sz w:val="20"/>
                <w:szCs w:val="20"/>
                <w:lang w:eastAsia="de-DE"/>
              </w:rPr>
              <w:t>koop</w:t>
            </w:r>
            <w:proofErr w:type="spellEnd"/>
            <w:r w:rsidRPr="002E7617">
              <w:rPr>
                <w:rFonts w:eastAsia="Times New Roman" w:cstheme="minorHAnsi"/>
                <w:sz w:val="20"/>
                <w:szCs w:val="20"/>
                <w:lang w:eastAsia="de-DE"/>
              </w:rPr>
              <w:t>,</w:t>
            </w:r>
          </w:p>
          <w:p w14:paraId="05EE5F5A"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roofErr w:type="spellStart"/>
            <w:r w:rsidRPr="002E7617">
              <w:rPr>
                <w:rFonts w:eastAsia="Times New Roman" w:cstheme="minorHAnsi"/>
                <w:sz w:val="20"/>
                <w:szCs w:val="20"/>
                <w:lang w:eastAsia="de-DE"/>
              </w:rPr>
              <w:t>koll</w:t>
            </w:r>
            <w:proofErr w:type="spellEnd"/>
          </w:p>
        </w:tc>
        <w:tc>
          <w:tcPr>
            <w:tcW w:w="3245" w:type="dxa"/>
            <w:tcBorders>
              <w:top w:val="single" w:sz="4" w:space="0" w:color="auto"/>
              <w:left w:val="single" w:sz="4" w:space="0" w:color="auto"/>
              <w:bottom w:val="single" w:sz="4" w:space="0" w:color="auto"/>
              <w:right w:val="single" w:sz="4" w:space="0" w:color="auto"/>
            </w:tcBorders>
            <w:vAlign w:val="center"/>
          </w:tcPr>
          <w:p w14:paraId="24CCA696"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Einstieg </w:t>
            </w:r>
          </w:p>
          <w:p w14:paraId="5A1F8662" w14:textId="388A0770" w:rsidR="00234668" w:rsidRPr="002E7617" w:rsidRDefault="003E7419">
            <w:pPr>
              <w:pStyle w:val="Listenabsatz"/>
              <w:numPr>
                <w:ilvl w:val="0"/>
                <w:numId w:val="43"/>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Pr>
                <w:rFonts w:eastAsia="Times New Roman" w:cstheme="minorHAnsi"/>
                <w:sz w:val="20"/>
                <w:szCs w:val="20"/>
                <w:lang w:eastAsia="de-DE"/>
              </w:rPr>
              <w:t>Reflexion</w:t>
            </w:r>
            <w:r w:rsidR="00234668" w:rsidRPr="002E7617">
              <w:rPr>
                <w:rFonts w:eastAsia="Times New Roman" w:cstheme="minorHAnsi"/>
                <w:sz w:val="20"/>
                <w:szCs w:val="20"/>
                <w:lang w:eastAsia="de-DE"/>
              </w:rPr>
              <w:t xml:space="preserve"> des eigenen Umgangs mit Tieren</w:t>
            </w:r>
          </w:p>
          <w:p w14:paraId="067338CB" w14:textId="79FAC6C1" w:rsidR="00234668" w:rsidRPr="002E7617" w:rsidRDefault="00234668">
            <w:pPr>
              <w:pStyle w:val="Listenabsatz"/>
              <w:numPr>
                <w:ilvl w:val="0"/>
                <w:numId w:val="43"/>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Besprechen des Ergebnisses mit </w:t>
            </w:r>
            <w:r w:rsidR="00145281">
              <w:rPr>
                <w:rFonts w:eastAsia="Times New Roman" w:cstheme="minorHAnsi"/>
                <w:sz w:val="20"/>
                <w:szCs w:val="20"/>
                <w:lang w:eastAsia="de-DE"/>
              </w:rPr>
              <w:t>einem</w:t>
            </w:r>
            <w:r w:rsidRPr="002E7617">
              <w:rPr>
                <w:rFonts w:eastAsia="Times New Roman" w:cstheme="minorHAnsi"/>
                <w:sz w:val="20"/>
                <w:szCs w:val="20"/>
                <w:lang w:eastAsia="de-DE"/>
              </w:rPr>
              <w:t xml:space="preserve"> </w:t>
            </w:r>
            <w:r w:rsidRPr="00544D6B">
              <w:rPr>
                <w:rFonts w:eastAsia="Times New Roman" w:cstheme="minorHAnsi"/>
                <w:sz w:val="20"/>
                <w:szCs w:val="20"/>
                <w:lang w:eastAsia="de-DE"/>
              </w:rPr>
              <w:t>Partner</w:t>
            </w:r>
            <w:r w:rsidR="003E7419" w:rsidRPr="00544D6B">
              <w:rPr>
                <w:rFonts w:eastAsia="Times New Roman" w:cstheme="minorHAnsi"/>
                <w:sz w:val="20"/>
                <w:szCs w:val="20"/>
                <w:lang w:eastAsia="de-DE"/>
              </w:rPr>
              <w:t>/einer Partnerin</w:t>
            </w:r>
          </w:p>
          <w:p w14:paraId="0D567966" w14:textId="77777777" w:rsidR="00234668" w:rsidRPr="002E7617" w:rsidRDefault="00234668">
            <w:pPr>
              <w:pStyle w:val="Listenabsatz"/>
              <w:numPr>
                <w:ilvl w:val="0"/>
                <w:numId w:val="43"/>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Festlegen von Regeln in der </w:t>
            </w:r>
            <w:r w:rsidRPr="00544D6B">
              <w:rPr>
                <w:rFonts w:eastAsia="Times New Roman" w:cstheme="minorHAnsi"/>
                <w:sz w:val="20"/>
                <w:szCs w:val="20"/>
                <w:lang w:eastAsia="de-DE"/>
              </w:rPr>
              <w:t>Gruppe</w:t>
            </w:r>
          </w:p>
          <w:p w14:paraId="497BF3A1"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p w14:paraId="333E3C75"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p w14:paraId="75A22D97"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p w14:paraId="69BBF8EE"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tc>
        <w:tc>
          <w:tcPr>
            <w:tcW w:w="4306" w:type="dxa"/>
            <w:tcBorders>
              <w:top w:val="single" w:sz="4" w:space="0" w:color="auto"/>
              <w:left w:val="single" w:sz="4" w:space="0" w:color="auto"/>
              <w:bottom w:val="single" w:sz="4" w:space="0" w:color="auto"/>
              <w:right w:val="single" w:sz="4" w:space="0" w:color="auto"/>
            </w:tcBorders>
            <w:vAlign w:val="center"/>
          </w:tcPr>
          <w:p w14:paraId="6B49C50F" w14:textId="77777777" w:rsidR="00234668" w:rsidRPr="002E7617" w:rsidRDefault="00234668">
            <w:pPr>
              <w:pStyle w:val="Listenabsatz"/>
              <w:numPr>
                <w:ilvl w:val="0"/>
                <w:numId w:val="43"/>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Tablet/Mindmap</w:t>
            </w:r>
          </w:p>
        </w:tc>
        <w:tc>
          <w:tcPr>
            <w:tcW w:w="1134" w:type="dxa"/>
            <w:tcBorders>
              <w:top w:val="single" w:sz="4" w:space="0" w:color="auto"/>
              <w:left w:val="single" w:sz="4" w:space="0" w:color="auto"/>
              <w:bottom w:val="single" w:sz="4" w:space="0" w:color="auto"/>
              <w:right w:val="single" w:sz="4" w:space="0" w:color="auto"/>
            </w:tcBorders>
            <w:vAlign w:val="center"/>
          </w:tcPr>
          <w:p w14:paraId="0819C14C" w14:textId="663BC4DC" w:rsidR="00234668" w:rsidRPr="002E7617" w:rsidRDefault="00234668" w:rsidP="00E70715">
            <w:pPr>
              <w:spacing w:line="276" w:lineRule="auto"/>
              <w:ind w:left="-86"/>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15</w:t>
            </w:r>
          </w:p>
        </w:tc>
      </w:tr>
      <w:tr w:rsidR="002E7617" w:rsidRPr="002E7617" w14:paraId="465020EA"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62609F26"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56544" behindDoc="0" locked="0" layoutInCell="1" allowOverlap="1" wp14:anchorId="6336710A" wp14:editId="487C7D0F">
                  <wp:simplePos x="0" y="0"/>
                  <wp:positionH relativeFrom="column">
                    <wp:posOffset>136525</wp:posOffset>
                  </wp:positionH>
                  <wp:positionV relativeFrom="paragraph">
                    <wp:posOffset>-56515</wp:posOffset>
                  </wp:positionV>
                  <wp:extent cx="201295" cy="213360"/>
                  <wp:effectExtent l="0" t="0" r="8255" b="0"/>
                  <wp:wrapNone/>
                  <wp:docPr id="483" name="Grafik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noProof/>
                <w:sz w:val="20"/>
                <w:szCs w:val="20"/>
                <w:lang w:eastAsia="de-DE"/>
              </w:rPr>
              <w:drawing>
                <wp:anchor distT="0" distB="0" distL="114300" distR="114300" simplePos="0" relativeHeight="251744256" behindDoc="0" locked="0" layoutInCell="0" allowOverlap="1" wp14:anchorId="7A74368F" wp14:editId="1FBF3719">
                  <wp:simplePos x="0" y="0"/>
                  <wp:positionH relativeFrom="rightMargin">
                    <wp:posOffset>-5800090</wp:posOffset>
                  </wp:positionH>
                  <wp:positionV relativeFrom="paragraph">
                    <wp:posOffset>72390</wp:posOffset>
                  </wp:positionV>
                  <wp:extent cx="288925" cy="288925"/>
                  <wp:effectExtent l="0" t="0" r="0" b="0"/>
                  <wp:wrapNone/>
                  <wp:docPr id="466"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8925" cy="288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43232" behindDoc="0" locked="0" layoutInCell="0" allowOverlap="1" wp14:anchorId="4F4417A2" wp14:editId="19D51CD1">
                  <wp:simplePos x="0" y="0"/>
                  <wp:positionH relativeFrom="rightMargin">
                    <wp:posOffset>-6087110</wp:posOffset>
                  </wp:positionH>
                  <wp:positionV relativeFrom="paragraph">
                    <wp:posOffset>106045</wp:posOffset>
                  </wp:positionV>
                  <wp:extent cx="200025" cy="213995"/>
                  <wp:effectExtent l="0" t="0" r="0" b="0"/>
                  <wp:wrapNone/>
                  <wp:docPr id="46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2FC66114" w14:textId="77777777" w:rsidR="00234668" w:rsidRPr="002E7617" w:rsidRDefault="00234668" w:rsidP="00E70715">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i</w:t>
            </w:r>
          </w:p>
        </w:tc>
        <w:tc>
          <w:tcPr>
            <w:tcW w:w="3245" w:type="dxa"/>
            <w:tcBorders>
              <w:top w:val="single" w:sz="4" w:space="0" w:color="auto"/>
              <w:left w:val="single" w:sz="4" w:space="0" w:color="auto"/>
              <w:bottom w:val="single" w:sz="4" w:space="0" w:color="auto"/>
              <w:right w:val="single" w:sz="4" w:space="0" w:color="auto"/>
            </w:tcBorders>
            <w:vAlign w:val="center"/>
          </w:tcPr>
          <w:p w14:paraId="688701CC"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Aufgabe 1</w:t>
            </w:r>
          </w:p>
          <w:p w14:paraId="1E5CDE88"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Tierethische Konfliktfelder</w:t>
            </w:r>
          </w:p>
          <w:p w14:paraId="6BD1BEB3" w14:textId="62C454EB" w:rsidR="00234668" w:rsidRPr="002E7617" w:rsidRDefault="00234668">
            <w:pPr>
              <w:pStyle w:val="Listenabsatz"/>
              <w:numPr>
                <w:ilvl w:val="0"/>
                <w:numId w:val="45"/>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Bearbeiten der Aufgaben </w:t>
            </w:r>
            <w:r w:rsidR="003E7419">
              <w:rPr>
                <w:rFonts w:eastAsia="Times New Roman" w:cstheme="minorHAnsi"/>
                <w:sz w:val="20"/>
                <w:szCs w:val="20"/>
                <w:lang w:eastAsia="de-DE"/>
              </w:rPr>
              <w:t>mithilfe</w:t>
            </w:r>
            <w:r w:rsidRPr="002E7617">
              <w:rPr>
                <w:rFonts w:eastAsia="Times New Roman" w:cstheme="minorHAnsi"/>
                <w:sz w:val="20"/>
                <w:szCs w:val="20"/>
                <w:lang w:eastAsia="de-DE"/>
              </w:rPr>
              <w:t xml:space="preserve"> des </w:t>
            </w:r>
            <w:r w:rsidRPr="00544D6B">
              <w:rPr>
                <w:rFonts w:eastAsia="Times New Roman" w:cstheme="minorHAnsi"/>
                <w:sz w:val="20"/>
                <w:szCs w:val="20"/>
                <w:lang w:eastAsia="de-DE"/>
              </w:rPr>
              <w:t>Lernvideos</w:t>
            </w:r>
          </w:p>
          <w:p w14:paraId="688DDB2D"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
        </w:tc>
        <w:tc>
          <w:tcPr>
            <w:tcW w:w="4306" w:type="dxa"/>
            <w:tcBorders>
              <w:top w:val="single" w:sz="4" w:space="0" w:color="auto"/>
              <w:left w:val="single" w:sz="4" w:space="0" w:color="auto"/>
              <w:bottom w:val="single" w:sz="4" w:space="0" w:color="auto"/>
              <w:right w:val="single" w:sz="4" w:space="0" w:color="auto"/>
            </w:tcBorders>
            <w:vAlign w:val="center"/>
          </w:tcPr>
          <w:p w14:paraId="251E3AD2" w14:textId="77777777" w:rsidR="00234668" w:rsidRPr="002E7617" w:rsidRDefault="00234668">
            <w:pPr>
              <w:pStyle w:val="Listenabsatz"/>
              <w:numPr>
                <w:ilvl w:val="0"/>
                <w:numId w:val="45"/>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Tablet/Lernvideo </w:t>
            </w:r>
            <w:r w:rsidRPr="00544D6B">
              <w:rPr>
                <w:rFonts w:eastAsia="Times New Roman" w:cstheme="minorHAnsi"/>
                <w:sz w:val="20"/>
                <w:szCs w:val="20"/>
                <w:lang w:eastAsia="de-DE"/>
              </w:rPr>
              <w:t>Tierethische</w:t>
            </w:r>
            <w:r w:rsidRPr="002E7617">
              <w:rPr>
                <w:rFonts w:eastAsia="Times New Roman" w:cstheme="minorHAnsi"/>
                <w:sz w:val="20"/>
                <w:szCs w:val="20"/>
                <w:lang w:eastAsia="de-DE"/>
              </w:rPr>
              <w:t xml:space="preserve"> Positionen</w:t>
            </w:r>
          </w:p>
        </w:tc>
        <w:tc>
          <w:tcPr>
            <w:tcW w:w="1134" w:type="dxa"/>
            <w:tcBorders>
              <w:top w:val="single" w:sz="4" w:space="0" w:color="auto"/>
              <w:left w:val="single" w:sz="4" w:space="0" w:color="auto"/>
              <w:bottom w:val="single" w:sz="4" w:space="0" w:color="auto"/>
              <w:right w:val="single" w:sz="4" w:space="0" w:color="auto"/>
            </w:tcBorders>
            <w:vAlign w:val="center"/>
          </w:tcPr>
          <w:p w14:paraId="13C34C3B" w14:textId="7FE9B6D8"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15</w:t>
            </w:r>
          </w:p>
        </w:tc>
      </w:tr>
      <w:tr w:rsidR="002E7617" w:rsidRPr="002E7617" w14:paraId="68410522"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0B0B94AA"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68832" behindDoc="0" locked="0" layoutInCell="1" allowOverlap="1" wp14:anchorId="274A8AA7" wp14:editId="5D821F59">
                  <wp:simplePos x="0" y="0"/>
                  <wp:positionH relativeFrom="column">
                    <wp:posOffset>173990</wp:posOffset>
                  </wp:positionH>
                  <wp:positionV relativeFrom="paragraph">
                    <wp:posOffset>-3175</wp:posOffset>
                  </wp:positionV>
                  <wp:extent cx="201295" cy="213360"/>
                  <wp:effectExtent l="0" t="0" r="8255" b="0"/>
                  <wp:wrapNone/>
                  <wp:docPr id="296231177" name="Grafik 29623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56530790"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i</w:t>
            </w:r>
          </w:p>
        </w:tc>
        <w:tc>
          <w:tcPr>
            <w:tcW w:w="3245" w:type="dxa"/>
            <w:tcBorders>
              <w:top w:val="single" w:sz="4" w:space="0" w:color="auto"/>
              <w:left w:val="single" w:sz="4" w:space="0" w:color="auto"/>
              <w:bottom w:val="single" w:sz="4" w:space="0" w:color="auto"/>
              <w:right w:val="single" w:sz="4" w:space="0" w:color="auto"/>
            </w:tcBorders>
            <w:vAlign w:val="center"/>
          </w:tcPr>
          <w:p w14:paraId="4A55F5EE"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Aufgabe 2</w:t>
            </w:r>
          </w:p>
          <w:p w14:paraId="5EC88466" w14:textId="4AFFAF95"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Zeitungsschlagzeilen </w:t>
            </w:r>
            <w:r w:rsidR="00C461D3">
              <w:rPr>
                <w:rFonts w:eastAsia="Times New Roman" w:cstheme="minorHAnsi"/>
                <w:sz w:val="20"/>
                <w:szCs w:val="20"/>
                <w:lang w:eastAsia="de-DE"/>
              </w:rPr>
              <w:t xml:space="preserve">zu </w:t>
            </w:r>
            <w:r w:rsidRPr="002E7617">
              <w:rPr>
                <w:rFonts w:eastAsia="Times New Roman" w:cstheme="minorHAnsi"/>
                <w:sz w:val="20"/>
                <w:szCs w:val="20"/>
                <w:lang w:eastAsia="de-DE"/>
              </w:rPr>
              <w:t>veränderte</w:t>
            </w:r>
            <w:r w:rsidR="00C461D3">
              <w:rPr>
                <w:rFonts w:eastAsia="Times New Roman" w:cstheme="minorHAnsi"/>
                <w:sz w:val="20"/>
                <w:szCs w:val="20"/>
                <w:lang w:eastAsia="de-DE"/>
              </w:rPr>
              <w:t>r</w:t>
            </w:r>
            <w:r w:rsidRPr="002E7617">
              <w:rPr>
                <w:rFonts w:eastAsia="Times New Roman" w:cstheme="minorHAnsi"/>
                <w:sz w:val="20"/>
                <w:szCs w:val="20"/>
                <w:lang w:eastAsia="de-DE"/>
              </w:rPr>
              <w:t xml:space="preserve"> </w:t>
            </w:r>
            <w:r w:rsidRPr="00544D6B">
              <w:rPr>
                <w:rFonts w:eastAsia="Times New Roman" w:cstheme="minorHAnsi"/>
                <w:sz w:val="20"/>
                <w:szCs w:val="20"/>
                <w:lang w:eastAsia="de-DE"/>
              </w:rPr>
              <w:t>Haltung</w:t>
            </w:r>
          </w:p>
          <w:p w14:paraId="4D8C2E32" w14:textId="77777777" w:rsidR="00234668" w:rsidRPr="002E7617" w:rsidRDefault="00234668">
            <w:pPr>
              <w:pStyle w:val="Listenabsatz"/>
              <w:numPr>
                <w:ilvl w:val="0"/>
                <w:numId w:val="46"/>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Aufgabe bearbeiten und die eigene Schlagzeile einer tierethischen Position </w:t>
            </w:r>
            <w:r w:rsidRPr="00544D6B">
              <w:rPr>
                <w:rFonts w:eastAsia="Times New Roman" w:cstheme="minorHAnsi"/>
                <w:sz w:val="20"/>
                <w:szCs w:val="20"/>
                <w:lang w:eastAsia="de-DE"/>
              </w:rPr>
              <w:t>zuordnen</w:t>
            </w:r>
          </w:p>
        </w:tc>
        <w:tc>
          <w:tcPr>
            <w:tcW w:w="4306" w:type="dxa"/>
            <w:tcBorders>
              <w:top w:val="single" w:sz="4" w:space="0" w:color="auto"/>
              <w:left w:val="single" w:sz="4" w:space="0" w:color="auto"/>
              <w:bottom w:val="single" w:sz="4" w:space="0" w:color="auto"/>
              <w:right w:val="single" w:sz="4" w:space="0" w:color="auto"/>
            </w:tcBorders>
            <w:vAlign w:val="center"/>
          </w:tcPr>
          <w:p w14:paraId="15D518A5" w14:textId="77777777" w:rsidR="00234668" w:rsidRPr="002E7617" w:rsidRDefault="00234668">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Tablet</w:t>
            </w:r>
          </w:p>
        </w:tc>
        <w:tc>
          <w:tcPr>
            <w:tcW w:w="1134" w:type="dxa"/>
            <w:tcBorders>
              <w:top w:val="single" w:sz="4" w:space="0" w:color="auto"/>
              <w:left w:val="single" w:sz="4" w:space="0" w:color="auto"/>
              <w:bottom w:val="single" w:sz="4" w:space="0" w:color="auto"/>
              <w:right w:val="single" w:sz="4" w:space="0" w:color="auto"/>
            </w:tcBorders>
            <w:vAlign w:val="center"/>
          </w:tcPr>
          <w:p w14:paraId="2B1F3BAC"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10</w:t>
            </w:r>
          </w:p>
        </w:tc>
      </w:tr>
      <w:tr w:rsidR="002E7617" w:rsidRPr="002E7617" w14:paraId="7D73988F"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216EC66A"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69856" behindDoc="0" locked="0" layoutInCell="1" allowOverlap="1" wp14:anchorId="6B74A177" wp14:editId="236D3055">
                  <wp:simplePos x="0" y="0"/>
                  <wp:positionH relativeFrom="column">
                    <wp:posOffset>175260</wp:posOffset>
                  </wp:positionH>
                  <wp:positionV relativeFrom="paragraph">
                    <wp:posOffset>38100</wp:posOffset>
                  </wp:positionV>
                  <wp:extent cx="201295" cy="213360"/>
                  <wp:effectExtent l="0" t="0" r="8255" b="0"/>
                  <wp:wrapNone/>
                  <wp:docPr id="732071646" name="Grafik 73207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31BE9AEA" w14:textId="77777777" w:rsidR="00234668" w:rsidRPr="002E7617" w:rsidRDefault="00234668" w:rsidP="00E70715">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i</w:t>
            </w:r>
          </w:p>
        </w:tc>
        <w:tc>
          <w:tcPr>
            <w:tcW w:w="3245" w:type="dxa"/>
            <w:tcBorders>
              <w:top w:val="single" w:sz="4" w:space="0" w:color="auto"/>
              <w:left w:val="single" w:sz="4" w:space="0" w:color="auto"/>
              <w:bottom w:val="single" w:sz="4" w:space="0" w:color="auto"/>
              <w:right w:val="single" w:sz="4" w:space="0" w:color="auto"/>
            </w:tcBorders>
            <w:vAlign w:val="center"/>
          </w:tcPr>
          <w:p w14:paraId="7849C4A4"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Ergebnissicherung</w:t>
            </w:r>
          </w:p>
          <w:p w14:paraId="4109CC47" w14:textId="77777777" w:rsidR="00234668" w:rsidRPr="002E7617" w:rsidRDefault="00234668">
            <w:pPr>
              <w:pStyle w:val="Listenabsatz"/>
              <w:numPr>
                <w:ilvl w:val="0"/>
                <w:numId w:val="45"/>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Mittels Tondatei </w:t>
            </w:r>
            <w:r w:rsidRPr="00544D6B">
              <w:rPr>
                <w:rFonts w:eastAsia="Times New Roman" w:cstheme="minorHAnsi"/>
                <w:sz w:val="20"/>
                <w:szCs w:val="20"/>
                <w:lang w:eastAsia="de-DE"/>
              </w:rPr>
              <w:t>reflektieren</w:t>
            </w:r>
          </w:p>
        </w:tc>
        <w:tc>
          <w:tcPr>
            <w:tcW w:w="4306" w:type="dxa"/>
            <w:tcBorders>
              <w:top w:val="single" w:sz="4" w:space="0" w:color="auto"/>
              <w:left w:val="single" w:sz="4" w:space="0" w:color="auto"/>
              <w:bottom w:val="single" w:sz="4" w:space="0" w:color="auto"/>
              <w:right w:val="single" w:sz="4" w:space="0" w:color="auto"/>
            </w:tcBorders>
            <w:vAlign w:val="center"/>
          </w:tcPr>
          <w:p w14:paraId="2FEE8DA5" w14:textId="77777777" w:rsidR="00234668" w:rsidRPr="002E7617" w:rsidRDefault="00234668">
            <w:pPr>
              <w:pStyle w:val="Listenabsatz"/>
              <w:numPr>
                <w:ilvl w:val="0"/>
                <w:numId w:val="45"/>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Tablet</w:t>
            </w:r>
          </w:p>
        </w:tc>
        <w:tc>
          <w:tcPr>
            <w:tcW w:w="1134" w:type="dxa"/>
            <w:tcBorders>
              <w:top w:val="single" w:sz="4" w:space="0" w:color="auto"/>
              <w:left w:val="single" w:sz="4" w:space="0" w:color="auto"/>
              <w:bottom w:val="single" w:sz="4" w:space="0" w:color="auto"/>
              <w:right w:val="single" w:sz="4" w:space="0" w:color="auto"/>
            </w:tcBorders>
            <w:vAlign w:val="center"/>
          </w:tcPr>
          <w:p w14:paraId="6DBCC237"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10</w:t>
            </w:r>
          </w:p>
        </w:tc>
      </w:tr>
      <w:tr w:rsidR="002E7617" w:rsidRPr="002E7617" w14:paraId="0068BFC7"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56B0AB65"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lastRenderedPageBreak/>
              <w:drawing>
                <wp:anchor distT="0" distB="0" distL="114300" distR="114300" simplePos="0" relativeHeight="251770880" behindDoc="0" locked="0" layoutInCell="1" allowOverlap="1" wp14:anchorId="1D536CA1" wp14:editId="247B3056">
                  <wp:simplePos x="0" y="0"/>
                  <wp:positionH relativeFrom="column">
                    <wp:posOffset>-6350</wp:posOffset>
                  </wp:positionH>
                  <wp:positionV relativeFrom="paragraph">
                    <wp:posOffset>124460</wp:posOffset>
                  </wp:positionV>
                  <wp:extent cx="201295" cy="213360"/>
                  <wp:effectExtent l="0" t="0" r="8255" b="0"/>
                  <wp:wrapNone/>
                  <wp:docPr id="1749082720" name="Grafik 174908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52AC2EDC"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i</w:t>
            </w:r>
          </w:p>
        </w:tc>
        <w:tc>
          <w:tcPr>
            <w:tcW w:w="3245" w:type="dxa"/>
            <w:tcBorders>
              <w:top w:val="single" w:sz="4" w:space="0" w:color="auto"/>
              <w:left w:val="single" w:sz="4" w:space="0" w:color="auto"/>
              <w:bottom w:val="single" w:sz="4" w:space="0" w:color="auto"/>
              <w:right w:val="single" w:sz="4" w:space="0" w:color="auto"/>
            </w:tcBorders>
            <w:vAlign w:val="center"/>
          </w:tcPr>
          <w:p w14:paraId="328EA0B7"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Reflexion</w:t>
            </w:r>
          </w:p>
          <w:p w14:paraId="24B84A73" w14:textId="77777777" w:rsidR="00234668" w:rsidRPr="002E7617" w:rsidRDefault="00234668">
            <w:pPr>
              <w:pStyle w:val="Listenabsatz"/>
              <w:numPr>
                <w:ilvl w:val="0"/>
                <w:numId w:val="47"/>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Fragen beantworten mit einer </w:t>
            </w:r>
            <w:r w:rsidRPr="00544D6B">
              <w:rPr>
                <w:rFonts w:eastAsia="Times New Roman" w:cstheme="minorHAnsi"/>
                <w:sz w:val="20"/>
                <w:szCs w:val="20"/>
                <w:lang w:eastAsia="de-DE"/>
              </w:rPr>
              <w:t>Audioaufnahme</w:t>
            </w:r>
          </w:p>
        </w:tc>
        <w:tc>
          <w:tcPr>
            <w:tcW w:w="4306" w:type="dxa"/>
            <w:tcBorders>
              <w:top w:val="single" w:sz="4" w:space="0" w:color="auto"/>
              <w:left w:val="single" w:sz="4" w:space="0" w:color="auto"/>
              <w:bottom w:val="single" w:sz="4" w:space="0" w:color="auto"/>
              <w:right w:val="single" w:sz="4" w:space="0" w:color="auto"/>
            </w:tcBorders>
            <w:vAlign w:val="center"/>
          </w:tcPr>
          <w:p w14:paraId="4D0CD992" w14:textId="77777777" w:rsidR="00234668" w:rsidRPr="002E7617" w:rsidRDefault="00234668">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Tablet</w:t>
            </w:r>
          </w:p>
        </w:tc>
        <w:tc>
          <w:tcPr>
            <w:tcW w:w="1134" w:type="dxa"/>
            <w:tcBorders>
              <w:top w:val="single" w:sz="4" w:space="0" w:color="auto"/>
              <w:left w:val="single" w:sz="4" w:space="0" w:color="auto"/>
              <w:bottom w:val="single" w:sz="4" w:space="0" w:color="auto"/>
              <w:right w:val="single" w:sz="4" w:space="0" w:color="auto"/>
            </w:tcBorders>
            <w:vAlign w:val="center"/>
          </w:tcPr>
          <w:p w14:paraId="01038DEF"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10</w:t>
            </w:r>
          </w:p>
        </w:tc>
      </w:tr>
      <w:tr w:rsidR="00234668" w:rsidRPr="002E7617" w14:paraId="7059B938"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0348" w:type="dxa"/>
            <w:gridSpan w:val="5"/>
            <w:tcBorders>
              <w:top w:val="single" w:sz="4" w:space="0" w:color="auto"/>
              <w:left w:val="single" w:sz="4" w:space="0" w:color="auto"/>
              <w:bottom w:val="single" w:sz="4" w:space="0" w:color="auto"/>
              <w:right w:val="single" w:sz="4" w:space="0" w:color="auto"/>
            </w:tcBorders>
            <w:vAlign w:val="center"/>
          </w:tcPr>
          <w:p w14:paraId="4D91E061" w14:textId="77777777" w:rsidR="00234668" w:rsidRPr="002E7617" w:rsidRDefault="00234668" w:rsidP="00E70715">
            <w:pPr>
              <w:spacing w:line="276" w:lineRule="auto"/>
              <w:rPr>
                <w:rFonts w:eastAsia="Times New Roman" w:cstheme="minorHAnsi"/>
                <w:sz w:val="20"/>
                <w:szCs w:val="20"/>
                <w:lang w:eastAsia="de-DE"/>
              </w:rPr>
            </w:pPr>
            <w:r w:rsidRPr="002E7617">
              <w:rPr>
                <w:rFonts w:eastAsia="Times New Roman" w:cstheme="minorHAnsi"/>
                <w:sz w:val="20"/>
                <w:szCs w:val="20"/>
                <w:lang w:eastAsia="de-DE"/>
              </w:rPr>
              <w:t>Lernthema 3: Eine Haltung zu unseren ökologischen Verpflichtungen entwickeln – Schulhausrallye (Dauer: 20 Minuten</w:t>
            </w:r>
            <w:r w:rsidRPr="00544D6B">
              <w:rPr>
                <w:rFonts w:eastAsia="Times New Roman" w:cstheme="minorHAnsi"/>
                <w:sz w:val="20"/>
                <w:szCs w:val="20"/>
                <w:lang w:eastAsia="de-DE"/>
              </w:rPr>
              <w:t>)</w:t>
            </w:r>
          </w:p>
        </w:tc>
      </w:tr>
      <w:tr w:rsidR="002E7617" w:rsidRPr="002E7617" w14:paraId="1CAF7D30"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3D2394D3"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71904" behindDoc="0" locked="0" layoutInCell="1" allowOverlap="1" wp14:anchorId="24FA1089" wp14:editId="28592193">
                  <wp:simplePos x="0" y="0"/>
                  <wp:positionH relativeFrom="column">
                    <wp:posOffset>-6350</wp:posOffset>
                  </wp:positionH>
                  <wp:positionV relativeFrom="paragraph">
                    <wp:posOffset>118745</wp:posOffset>
                  </wp:positionV>
                  <wp:extent cx="250190" cy="250190"/>
                  <wp:effectExtent l="0" t="0" r="0" b="0"/>
                  <wp:wrapNone/>
                  <wp:docPr id="407439614" name="Grafik 407439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191149AE"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roofErr w:type="spellStart"/>
            <w:r w:rsidRPr="00544D6B">
              <w:rPr>
                <w:rFonts w:eastAsia="Times New Roman" w:cstheme="minorHAnsi"/>
                <w:sz w:val="20"/>
                <w:szCs w:val="20"/>
                <w:lang w:eastAsia="de-DE"/>
              </w:rPr>
              <w:t>koll</w:t>
            </w:r>
            <w:proofErr w:type="spellEnd"/>
          </w:p>
        </w:tc>
        <w:tc>
          <w:tcPr>
            <w:tcW w:w="3245" w:type="dxa"/>
            <w:tcBorders>
              <w:top w:val="single" w:sz="4" w:space="0" w:color="auto"/>
              <w:left w:val="single" w:sz="4" w:space="0" w:color="auto"/>
              <w:bottom w:val="single" w:sz="4" w:space="0" w:color="auto"/>
              <w:right w:val="single" w:sz="4" w:space="0" w:color="auto"/>
            </w:tcBorders>
            <w:vAlign w:val="center"/>
          </w:tcPr>
          <w:p w14:paraId="474468AF"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Arbeitsauftrag</w:t>
            </w:r>
          </w:p>
          <w:p w14:paraId="2670DE90" w14:textId="77777777" w:rsidR="00234668" w:rsidRPr="002E7617" w:rsidRDefault="00234668">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Aufbau Schulhausrallye und Laufkarte in der Gruppe besprechen.</w:t>
            </w:r>
          </w:p>
        </w:tc>
        <w:tc>
          <w:tcPr>
            <w:tcW w:w="4306" w:type="dxa"/>
            <w:tcBorders>
              <w:top w:val="single" w:sz="4" w:space="0" w:color="auto"/>
              <w:left w:val="single" w:sz="4" w:space="0" w:color="auto"/>
              <w:bottom w:val="single" w:sz="4" w:space="0" w:color="auto"/>
              <w:right w:val="single" w:sz="4" w:space="0" w:color="auto"/>
            </w:tcBorders>
            <w:vAlign w:val="center"/>
          </w:tcPr>
          <w:p w14:paraId="5316FDBF" w14:textId="77777777" w:rsidR="00234668" w:rsidRPr="002E7617" w:rsidRDefault="00234668">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Tablet</w:t>
            </w:r>
          </w:p>
        </w:tc>
        <w:tc>
          <w:tcPr>
            <w:tcW w:w="1134" w:type="dxa"/>
            <w:tcBorders>
              <w:top w:val="single" w:sz="4" w:space="0" w:color="auto"/>
              <w:left w:val="single" w:sz="4" w:space="0" w:color="auto"/>
              <w:bottom w:val="single" w:sz="4" w:space="0" w:color="auto"/>
              <w:right w:val="single" w:sz="4" w:space="0" w:color="auto"/>
            </w:tcBorders>
            <w:vAlign w:val="center"/>
          </w:tcPr>
          <w:p w14:paraId="34117482"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20</w:t>
            </w:r>
          </w:p>
        </w:tc>
      </w:tr>
      <w:tr w:rsidR="00234668" w:rsidRPr="002E7617" w14:paraId="41CBE835"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0348" w:type="dxa"/>
            <w:gridSpan w:val="5"/>
            <w:tcBorders>
              <w:top w:val="single" w:sz="4" w:space="0" w:color="auto"/>
              <w:left w:val="single" w:sz="4" w:space="0" w:color="auto"/>
              <w:bottom w:val="single" w:sz="4" w:space="0" w:color="auto"/>
              <w:right w:val="single" w:sz="4" w:space="0" w:color="auto"/>
            </w:tcBorders>
            <w:vAlign w:val="center"/>
          </w:tcPr>
          <w:p w14:paraId="13626BBD" w14:textId="3D8FE78B" w:rsidR="00234668" w:rsidRPr="002E7617" w:rsidRDefault="00234668" w:rsidP="00E70715">
            <w:pPr>
              <w:spacing w:line="276" w:lineRule="auto"/>
              <w:rPr>
                <w:rFonts w:eastAsia="Times New Roman" w:cstheme="minorHAnsi"/>
                <w:sz w:val="20"/>
                <w:szCs w:val="20"/>
                <w:lang w:eastAsia="de-DE"/>
              </w:rPr>
            </w:pPr>
            <w:r w:rsidRPr="002E7617">
              <w:rPr>
                <w:rFonts w:eastAsia="Times New Roman" w:cstheme="minorHAnsi"/>
                <w:sz w:val="20"/>
                <w:szCs w:val="20"/>
                <w:lang w:eastAsia="de-DE"/>
              </w:rPr>
              <w:t>Lernschritt 3.1</w:t>
            </w:r>
            <w:r w:rsidRPr="00544D6B">
              <w:rPr>
                <w:rFonts w:eastAsia="Times New Roman" w:cstheme="minorHAnsi"/>
                <w:sz w:val="20"/>
                <w:szCs w:val="20"/>
                <w:lang w:eastAsia="de-DE"/>
              </w:rPr>
              <w:t xml:space="preserve">: </w:t>
            </w:r>
            <w:r w:rsidRPr="002E7617">
              <w:rPr>
                <w:rFonts w:eastAsia="Times New Roman" w:cstheme="minorHAnsi"/>
                <w:sz w:val="20"/>
                <w:szCs w:val="20"/>
                <w:lang w:eastAsia="de-DE"/>
              </w:rPr>
              <w:t>Das Konzept des ökologischen Fußabdrucks beschreiben (Dauer: 50 Minuten</w:t>
            </w:r>
            <w:r w:rsidRPr="00544D6B">
              <w:rPr>
                <w:rFonts w:eastAsia="Times New Roman" w:cstheme="minorHAnsi"/>
                <w:sz w:val="20"/>
                <w:szCs w:val="20"/>
                <w:lang w:eastAsia="de-DE"/>
              </w:rPr>
              <w:t>)</w:t>
            </w:r>
          </w:p>
        </w:tc>
      </w:tr>
      <w:tr w:rsidR="002E7617" w:rsidRPr="002E7617" w14:paraId="436697D0"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46981C16" w14:textId="77777777" w:rsidR="00234668" w:rsidRPr="002E7617" w:rsidRDefault="00234668" w:rsidP="00E70715">
            <w:pPr>
              <w:spacing w:line="276" w:lineRule="auto"/>
              <w:rPr>
                <w:rFonts w:eastAsia="Times New Roman" w:cstheme="minorHAnsi"/>
                <w:b w:val="0"/>
                <w:bCs w:val="0"/>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72928" behindDoc="0" locked="0" layoutInCell="1" allowOverlap="1" wp14:anchorId="7E69DB04" wp14:editId="3E0427C2">
                  <wp:simplePos x="0" y="0"/>
                  <wp:positionH relativeFrom="column">
                    <wp:posOffset>80010</wp:posOffset>
                  </wp:positionH>
                  <wp:positionV relativeFrom="paragraph">
                    <wp:posOffset>-125730</wp:posOffset>
                  </wp:positionV>
                  <wp:extent cx="201295" cy="213360"/>
                  <wp:effectExtent l="0" t="0" r="8255" b="0"/>
                  <wp:wrapNone/>
                  <wp:docPr id="1630090457" name="Grafik 1630090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p w14:paraId="547A41DF"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73952" behindDoc="0" locked="0" layoutInCell="1" allowOverlap="1" wp14:anchorId="40760855" wp14:editId="0B2A69F7">
                  <wp:simplePos x="0" y="0"/>
                  <wp:positionH relativeFrom="column">
                    <wp:posOffset>69215</wp:posOffset>
                  </wp:positionH>
                  <wp:positionV relativeFrom="paragraph">
                    <wp:posOffset>80010</wp:posOffset>
                  </wp:positionV>
                  <wp:extent cx="250190" cy="250190"/>
                  <wp:effectExtent l="0" t="0" r="0" b="0"/>
                  <wp:wrapNone/>
                  <wp:docPr id="1772402387" name="Grafik 177240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74976" behindDoc="0" locked="0" layoutInCell="1" allowOverlap="1" wp14:anchorId="752FEE56" wp14:editId="4AD74FA1">
                  <wp:simplePos x="0" y="0"/>
                  <wp:positionH relativeFrom="column">
                    <wp:posOffset>74295</wp:posOffset>
                  </wp:positionH>
                  <wp:positionV relativeFrom="paragraph">
                    <wp:posOffset>567055</wp:posOffset>
                  </wp:positionV>
                  <wp:extent cx="201295" cy="213360"/>
                  <wp:effectExtent l="0" t="0" r="8255" b="0"/>
                  <wp:wrapNone/>
                  <wp:docPr id="1262910040" name="Grafik 126291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713DE598"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I, </w:t>
            </w:r>
            <w:proofErr w:type="spellStart"/>
            <w:r w:rsidRPr="00544D6B">
              <w:rPr>
                <w:rFonts w:eastAsia="Times New Roman" w:cstheme="minorHAnsi"/>
                <w:sz w:val="20"/>
                <w:szCs w:val="20"/>
                <w:lang w:eastAsia="de-DE"/>
              </w:rPr>
              <w:t>koll</w:t>
            </w:r>
            <w:proofErr w:type="spellEnd"/>
          </w:p>
        </w:tc>
        <w:tc>
          <w:tcPr>
            <w:tcW w:w="3245" w:type="dxa"/>
            <w:tcBorders>
              <w:top w:val="single" w:sz="4" w:space="0" w:color="auto"/>
              <w:left w:val="single" w:sz="4" w:space="0" w:color="auto"/>
              <w:bottom w:val="single" w:sz="4" w:space="0" w:color="auto"/>
              <w:right w:val="single" w:sz="4" w:space="0" w:color="auto"/>
            </w:tcBorders>
            <w:vAlign w:val="center"/>
          </w:tcPr>
          <w:p w14:paraId="6E9DF366"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Einstieg</w:t>
            </w:r>
          </w:p>
          <w:p w14:paraId="3C8F8192" w14:textId="7927A496" w:rsidR="00234668" w:rsidRPr="002E7617" w:rsidRDefault="00234668">
            <w:pPr>
              <w:pStyle w:val="Listenabsatz"/>
              <w:numPr>
                <w:ilvl w:val="0"/>
                <w:numId w:val="48"/>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544D6B">
              <w:rPr>
                <w:rFonts w:eastAsia="Times New Roman" w:cstheme="minorHAnsi"/>
                <w:sz w:val="20"/>
                <w:szCs w:val="20"/>
                <w:lang w:eastAsia="de-DE"/>
              </w:rPr>
              <w:t>Mentimeter</w:t>
            </w:r>
            <w:r w:rsidR="003E7419" w:rsidRPr="00544D6B">
              <w:rPr>
                <w:rFonts w:eastAsia="Times New Roman" w:cstheme="minorHAnsi"/>
                <w:sz w:val="20"/>
                <w:szCs w:val="20"/>
                <w:lang w:eastAsia="de-DE"/>
              </w:rPr>
              <w:t>-U</w:t>
            </w:r>
            <w:r w:rsidRPr="00544D6B">
              <w:rPr>
                <w:rFonts w:eastAsia="Times New Roman" w:cstheme="minorHAnsi"/>
                <w:sz w:val="20"/>
                <w:szCs w:val="20"/>
                <w:lang w:eastAsia="de-DE"/>
              </w:rPr>
              <w:t>mfrage</w:t>
            </w:r>
            <w:r w:rsidRPr="002E7617">
              <w:rPr>
                <w:rFonts w:eastAsia="Times New Roman" w:cstheme="minorHAnsi"/>
                <w:sz w:val="20"/>
                <w:szCs w:val="20"/>
                <w:lang w:eastAsia="de-DE"/>
              </w:rPr>
              <w:t xml:space="preserve"> </w:t>
            </w:r>
            <w:r w:rsidRPr="00544D6B">
              <w:rPr>
                <w:rFonts w:eastAsia="Times New Roman" w:cstheme="minorHAnsi"/>
                <w:sz w:val="20"/>
                <w:szCs w:val="20"/>
                <w:lang w:eastAsia="de-DE"/>
              </w:rPr>
              <w:t>bearbeiten</w:t>
            </w:r>
          </w:p>
          <w:p w14:paraId="686A9F12" w14:textId="371977E7" w:rsidR="00234668" w:rsidRPr="002E7617" w:rsidRDefault="003E7419">
            <w:pPr>
              <w:pStyle w:val="Listenabsatz"/>
              <w:numPr>
                <w:ilvl w:val="0"/>
                <w:numId w:val="48"/>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Pr>
                <w:rFonts w:eastAsia="Times New Roman" w:cstheme="minorHAnsi"/>
                <w:sz w:val="20"/>
                <w:szCs w:val="20"/>
                <w:lang w:eastAsia="de-DE"/>
              </w:rPr>
              <w:t>h</w:t>
            </w:r>
            <w:r w:rsidRPr="002E7617">
              <w:rPr>
                <w:rFonts w:eastAsia="Times New Roman" w:cstheme="minorHAnsi"/>
                <w:sz w:val="20"/>
                <w:szCs w:val="20"/>
                <w:lang w:eastAsia="de-DE"/>
              </w:rPr>
              <w:t xml:space="preserve">äufig </w:t>
            </w:r>
            <w:r w:rsidR="00234668" w:rsidRPr="002E7617">
              <w:rPr>
                <w:rFonts w:eastAsia="Times New Roman" w:cstheme="minorHAnsi"/>
                <w:sz w:val="20"/>
                <w:szCs w:val="20"/>
                <w:lang w:eastAsia="de-DE"/>
              </w:rPr>
              <w:t xml:space="preserve">genannte Begriffe im Plenum </w:t>
            </w:r>
            <w:r w:rsidR="00234668" w:rsidRPr="00544D6B">
              <w:rPr>
                <w:rFonts w:eastAsia="Times New Roman" w:cstheme="minorHAnsi"/>
                <w:sz w:val="20"/>
                <w:szCs w:val="20"/>
                <w:lang w:eastAsia="de-DE"/>
              </w:rPr>
              <w:t>besprechen</w:t>
            </w:r>
          </w:p>
          <w:p w14:paraId="5D6557FE" w14:textId="78A896C6" w:rsidR="00234668" w:rsidRPr="002E7617" w:rsidRDefault="003E7419">
            <w:pPr>
              <w:pStyle w:val="Listenabsatz"/>
              <w:numPr>
                <w:ilvl w:val="0"/>
                <w:numId w:val="48"/>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Pr>
                <w:rFonts w:eastAsia="Times New Roman" w:cstheme="minorHAnsi"/>
                <w:sz w:val="20"/>
                <w:szCs w:val="20"/>
                <w:lang w:eastAsia="de-DE"/>
              </w:rPr>
              <w:t>d</w:t>
            </w:r>
            <w:r w:rsidR="00234668" w:rsidRPr="002E7617">
              <w:rPr>
                <w:rFonts w:eastAsia="Times New Roman" w:cstheme="minorHAnsi"/>
                <w:sz w:val="20"/>
                <w:szCs w:val="20"/>
                <w:lang w:eastAsia="de-DE"/>
              </w:rPr>
              <w:t xml:space="preserve">en eigenen Fußabdruck </w:t>
            </w:r>
            <w:r w:rsidR="00234668" w:rsidRPr="00544D6B">
              <w:rPr>
                <w:rFonts w:eastAsia="Times New Roman" w:cstheme="minorHAnsi"/>
                <w:sz w:val="20"/>
                <w:szCs w:val="20"/>
                <w:lang w:eastAsia="de-DE"/>
              </w:rPr>
              <w:t>schätzen</w:t>
            </w:r>
          </w:p>
        </w:tc>
        <w:tc>
          <w:tcPr>
            <w:tcW w:w="4306" w:type="dxa"/>
            <w:tcBorders>
              <w:top w:val="single" w:sz="4" w:space="0" w:color="auto"/>
              <w:left w:val="single" w:sz="4" w:space="0" w:color="auto"/>
              <w:bottom w:val="single" w:sz="4" w:space="0" w:color="auto"/>
              <w:right w:val="single" w:sz="4" w:space="0" w:color="auto"/>
            </w:tcBorders>
            <w:vAlign w:val="center"/>
          </w:tcPr>
          <w:p w14:paraId="13ED9F0A" w14:textId="77777777" w:rsidR="00234668" w:rsidRPr="002E7617" w:rsidRDefault="00234668">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Tablet</w:t>
            </w:r>
          </w:p>
        </w:tc>
        <w:tc>
          <w:tcPr>
            <w:tcW w:w="1134" w:type="dxa"/>
            <w:tcBorders>
              <w:top w:val="single" w:sz="4" w:space="0" w:color="auto"/>
              <w:left w:val="single" w:sz="4" w:space="0" w:color="auto"/>
              <w:bottom w:val="single" w:sz="4" w:space="0" w:color="auto"/>
              <w:right w:val="single" w:sz="4" w:space="0" w:color="auto"/>
            </w:tcBorders>
            <w:vAlign w:val="center"/>
          </w:tcPr>
          <w:p w14:paraId="1DFB0E76"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10</w:t>
            </w:r>
          </w:p>
        </w:tc>
      </w:tr>
      <w:tr w:rsidR="002E7617" w:rsidRPr="002E7617" w14:paraId="11BC1838"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51DAE353" w14:textId="77777777" w:rsidR="00234668" w:rsidRPr="002E7617" w:rsidRDefault="00234668" w:rsidP="00E70715">
            <w:pPr>
              <w:spacing w:line="276" w:lineRule="auto"/>
              <w:rPr>
                <w:rFonts w:eastAsia="Times New Roman" w:cstheme="minorHAnsi"/>
                <w:b w:val="0"/>
                <w:bCs w:val="0"/>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76000" behindDoc="0" locked="0" layoutInCell="1" allowOverlap="1" wp14:anchorId="4116AD07" wp14:editId="2EF069A2">
                  <wp:simplePos x="0" y="0"/>
                  <wp:positionH relativeFrom="column">
                    <wp:posOffset>140335</wp:posOffset>
                  </wp:positionH>
                  <wp:positionV relativeFrom="paragraph">
                    <wp:posOffset>43815</wp:posOffset>
                  </wp:positionV>
                  <wp:extent cx="201295" cy="213360"/>
                  <wp:effectExtent l="0" t="0" r="8255" b="0"/>
                  <wp:wrapNone/>
                  <wp:docPr id="831612888" name="Grafik 831612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p w14:paraId="554FBC0C" w14:textId="77777777" w:rsidR="00234668" w:rsidRPr="002E7617" w:rsidRDefault="00234668" w:rsidP="00E70715">
            <w:pPr>
              <w:spacing w:line="276" w:lineRule="auto"/>
              <w:rPr>
                <w:rFonts w:eastAsia="Times New Roman" w:cstheme="minorHAnsi"/>
                <w:b w:val="0"/>
                <w:bCs w:val="0"/>
                <w:noProof/>
                <w:color w:val="FFFFFF"/>
                <w:sz w:val="20"/>
                <w:szCs w:val="20"/>
                <w:lang w:eastAsia="de-DE"/>
              </w:rPr>
            </w:pPr>
          </w:p>
          <w:p w14:paraId="6EEDEA7A" w14:textId="77777777" w:rsidR="00234668" w:rsidRPr="002E7617" w:rsidRDefault="00234668" w:rsidP="00E70715">
            <w:pPr>
              <w:spacing w:line="276" w:lineRule="auto"/>
              <w:rPr>
                <w:rFonts w:eastAsia="Times New Roman" w:cstheme="minorHAnsi"/>
                <w:b w:val="0"/>
                <w:bCs w:val="0"/>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77024" behindDoc="0" locked="0" layoutInCell="1" allowOverlap="1" wp14:anchorId="6B2C0043" wp14:editId="24F10149">
                  <wp:simplePos x="0" y="0"/>
                  <wp:positionH relativeFrom="column">
                    <wp:posOffset>53340</wp:posOffset>
                  </wp:positionH>
                  <wp:positionV relativeFrom="paragraph">
                    <wp:posOffset>74930</wp:posOffset>
                  </wp:positionV>
                  <wp:extent cx="408305" cy="201295"/>
                  <wp:effectExtent l="0" t="0" r="0" b="8255"/>
                  <wp:wrapNone/>
                  <wp:docPr id="438283484" name="Grafik 438283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14:sizeRelH relativeFrom="margin">
                    <wp14:pctWidth>0</wp14:pctWidth>
                  </wp14:sizeRelH>
                  <wp14:sizeRelV relativeFrom="margin">
                    <wp14:pctHeight>0</wp14:pctHeight>
                  </wp14:sizeRelV>
                </wp:anchor>
              </w:drawing>
            </w:r>
          </w:p>
          <w:p w14:paraId="38494D85" w14:textId="77777777" w:rsidR="00234668" w:rsidRPr="002E7617" w:rsidRDefault="00234668" w:rsidP="00E70715">
            <w:pPr>
              <w:spacing w:line="276" w:lineRule="auto"/>
              <w:rPr>
                <w:rFonts w:eastAsia="Times New Roman" w:cstheme="minorHAnsi"/>
                <w:noProof/>
                <w:color w:val="FFFFFF"/>
                <w:sz w:val="20"/>
                <w:szCs w:val="20"/>
                <w:lang w:eastAsia="de-DE"/>
              </w:rPr>
            </w:pPr>
          </w:p>
        </w:tc>
        <w:tc>
          <w:tcPr>
            <w:tcW w:w="710" w:type="dxa"/>
            <w:tcBorders>
              <w:top w:val="single" w:sz="4" w:space="0" w:color="auto"/>
              <w:left w:val="single" w:sz="4" w:space="0" w:color="auto"/>
              <w:bottom w:val="single" w:sz="4" w:space="0" w:color="auto"/>
              <w:right w:val="single" w:sz="4" w:space="0" w:color="auto"/>
            </w:tcBorders>
            <w:vAlign w:val="center"/>
          </w:tcPr>
          <w:p w14:paraId="6F2FC340" w14:textId="77777777" w:rsidR="00234668" w:rsidRPr="002E7617" w:rsidRDefault="00234668" w:rsidP="00E70715">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i, </w:t>
            </w:r>
            <w:proofErr w:type="spellStart"/>
            <w:r w:rsidRPr="00544D6B">
              <w:rPr>
                <w:rFonts w:eastAsia="Times New Roman" w:cstheme="minorHAnsi"/>
                <w:sz w:val="20"/>
                <w:szCs w:val="20"/>
                <w:lang w:eastAsia="de-DE"/>
              </w:rPr>
              <w:t>koop</w:t>
            </w:r>
            <w:proofErr w:type="spellEnd"/>
          </w:p>
        </w:tc>
        <w:tc>
          <w:tcPr>
            <w:tcW w:w="3245" w:type="dxa"/>
            <w:tcBorders>
              <w:top w:val="single" w:sz="4" w:space="0" w:color="auto"/>
              <w:left w:val="single" w:sz="4" w:space="0" w:color="auto"/>
              <w:bottom w:val="single" w:sz="4" w:space="0" w:color="auto"/>
              <w:right w:val="single" w:sz="4" w:space="0" w:color="auto"/>
            </w:tcBorders>
            <w:vAlign w:val="center"/>
          </w:tcPr>
          <w:p w14:paraId="16626996"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Aufgabe 1</w:t>
            </w:r>
          </w:p>
          <w:p w14:paraId="5879525E" w14:textId="77777777" w:rsidR="00234668" w:rsidRPr="002E7617" w:rsidRDefault="00234668">
            <w:pPr>
              <w:pStyle w:val="Listenabsatz"/>
              <w:numPr>
                <w:ilvl w:val="0"/>
                <w:numId w:val="45"/>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Fußabdrucktest </w:t>
            </w:r>
            <w:r w:rsidRPr="00544D6B">
              <w:rPr>
                <w:rFonts w:eastAsia="Times New Roman" w:cstheme="minorHAnsi"/>
                <w:sz w:val="20"/>
                <w:szCs w:val="20"/>
                <w:lang w:eastAsia="de-DE"/>
              </w:rPr>
              <w:t>durchführen</w:t>
            </w:r>
          </w:p>
          <w:p w14:paraId="4159C6CD" w14:textId="10222A59" w:rsidR="00234668" w:rsidRPr="002E7617" w:rsidRDefault="00234668">
            <w:pPr>
              <w:pStyle w:val="Listenabsatz"/>
              <w:numPr>
                <w:ilvl w:val="0"/>
                <w:numId w:val="45"/>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Ergebnis mit einem Partner</w:t>
            </w:r>
            <w:r w:rsidR="003E7419">
              <w:rPr>
                <w:rFonts w:eastAsia="Times New Roman" w:cstheme="minorHAnsi"/>
                <w:sz w:val="20"/>
                <w:szCs w:val="20"/>
                <w:lang w:eastAsia="de-DE"/>
              </w:rPr>
              <w:t>/einer Partnerin</w:t>
            </w:r>
            <w:r w:rsidRPr="002E7617">
              <w:rPr>
                <w:rFonts w:eastAsia="Times New Roman" w:cstheme="minorHAnsi"/>
                <w:sz w:val="20"/>
                <w:szCs w:val="20"/>
                <w:lang w:eastAsia="de-DE"/>
              </w:rPr>
              <w:t xml:space="preserve"> besprechen/Postkarte erstellen.</w:t>
            </w:r>
          </w:p>
        </w:tc>
        <w:tc>
          <w:tcPr>
            <w:tcW w:w="4306" w:type="dxa"/>
            <w:tcBorders>
              <w:top w:val="single" w:sz="4" w:space="0" w:color="auto"/>
              <w:left w:val="single" w:sz="4" w:space="0" w:color="auto"/>
              <w:bottom w:val="single" w:sz="4" w:space="0" w:color="auto"/>
              <w:right w:val="single" w:sz="4" w:space="0" w:color="auto"/>
            </w:tcBorders>
            <w:vAlign w:val="center"/>
          </w:tcPr>
          <w:p w14:paraId="2C2C7A78" w14:textId="77777777" w:rsidR="00234668" w:rsidRPr="002E7617" w:rsidRDefault="00234668">
            <w:pPr>
              <w:pStyle w:val="Listenabsatz"/>
              <w:numPr>
                <w:ilvl w:val="0"/>
                <w:numId w:val="45"/>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Tablet/Fußabdrucktest</w:t>
            </w:r>
          </w:p>
        </w:tc>
        <w:tc>
          <w:tcPr>
            <w:tcW w:w="1134" w:type="dxa"/>
            <w:tcBorders>
              <w:top w:val="single" w:sz="4" w:space="0" w:color="auto"/>
              <w:left w:val="single" w:sz="4" w:space="0" w:color="auto"/>
              <w:bottom w:val="single" w:sz="4" w:space="0" w:color="auto"/>
              <w:right w:val="single" w:sz="4" w:space="0" w:color="auto"/>
            </w:tcBorders>
            <w:vAlign w:val="center"/>
          </w:tcPr>
          <w:p w14:paraId="416318D2"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25</w:t>
            </w:r>
          </w:p>
        </w:tc>
      </w:tr>
      <w:tr w:rsidR="002E7617" w:rsidRPr="002E7617" w14:paraId="55210606"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77F9CD58"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78048" behindDoc="0" locked="0" layoutInCell="1" allowOverlap="1" wp14:anchorId="7D913ECC" wp14:editId="013204ED">
                  <wp:simplePos x="0" y="0"/>
                  <wp:positionH relativeFrom="column">
                    <wp:posOffset>125730</wp:posOffset>
                  </wp:positionH>
                  <wp:positionV relativeFrom="paragraph">
                    <wp:posOffset>-13335</wp:posOffset>
                  </wp:positionV>
                  <wp:extent cx="250190" cy="250190"/>
                  <wp:effectExtent l="0" t="0" r="0" b="0"/>
                  <wp:wrapNone/>
                  <wp:docPr id="1888552352" name="Grafik 188855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4547A13B"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roofErr w:type="spellStart"/>
            <w:r w:rsidRPr="00544D6B">
              <w:rPr>
                <w:rFonts w:eastAsia="Times New Roman" w:cstheme="minorHAnsi"/>
                <w:sz w:val="20"/>
                <w:szCs w:val="20"/>
                <w:lang w:eastAsia="de-DE"/>
              </w:rPr>
              <w:t>koop</w:t>
            </w:r>
            <w:proofErr w:type="spellEnd"/>
          </w:p>
        </w:tc>
        <w:tc>
          <w:tcPr>
            <w:tcW w:w="3245" w:type="dxa"/>
            <w:tcBorders>
              <w:top w:val="single" w:sz="4" w:space="0" w:color="auto"/>
              <w:left w:val="single" w:sz="4" w:space="0" w:color="auto"/>
              <w:bottom w:val="single" w:sz="4" w:space="0" w:color="auto"/>
              <w:right w:val="single" w:sz="4" w:space="0" w:color="auto"/>
            </w:tcBorders>
            <w:vAlign w:val="center"/>
          </w:tcPr>
          <w:p w14:paraId="68011C70"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Ergebnissicherung</w:t>
            </w:r>
          </w:p>
        </w:tc>
        <w:tc>
          <w:tcPr>
            <w:tcW w:w="4306" w:type="dxa"/>
            <w:tcBorders>
              <w:top w:val="single" w:sz="4" w:space="0" w:color="auto"/>
              <w:left w:val="single" w:sz="4" w:space="0" w:color="auto"/>
              <w:bottom w:val="single" w:sz="4" w:space="0" w:color="auto"/>
              <w:right w:val="single" w:sz="4" w:space="0" w:color="auto"/>
            </w:tcBorders>
            <w:vAlign w:val="center"/>
          </w:tcPr>
          <w:p w14:paraId="0DACE3E2" w14:textId="77777777" w:rsidR="00234668" w:rsidRPr="002E7617" w:rsidRDefault="00234668" w:rsidP="00E70715">
            <w:pPr>
              <w:pStyle w:val="berschri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E7617">
              <w:rPr>
                <w:rFonts w:asciiTheme="minorHAnsi" w:hAnsiTheme="minorHAnsi" w:cstheme="minorHAnsi"/>
                <w:sz w:val="20"/>
                <w:szCs w:val="20"/>
              </w:rPr>
              <w:t xml:space="preserve">Forum </w:t>
            </w:r>
            <w:r w:rsidRPr="00544D6B">
              <w:rPr>
                <w:rFonts w:asciiTheme="minorHAnsi" w:hAnsiTheme="minorHAnsi" w:cstheme="minorHAnsi"/>
                <w:sz w:val="20"/>
                <w:szCs w:val="20"/>
              </w:rPr>
              <w:t>Unser</w:t>
            </w:r>
            <w:r w:rsidRPr="002E7617">
              <w:rPr>
                <w:rFonts w:asciiTheme="minorHAnsi" w:hAnsiTheme="minorHAnsi" w:cstheme="minorHAnsi"/>
                <w:sz w:val="20"/>
                <w:szCs w:val="20"/>
              </w:rPr>
              <w:t xml:space="preserve"> Konzept für einen kleineren </w:t>
            </w:r>
            <w:r w:rsidRPr="00544D6B">
              <w:rPr>
                <w:rFonts w:asciiTheme="minorHAnsi" w:hAnsiTheme="minorHAnsi" w:cstheme="minorHAnsi"/>
                <w:sz w:val="20"/>
                <w:szCs w:val="20"/>
              </w:rPr>
              <w:t>Fußabdruck</w:t>
            </w:r>
          </w:p>
          <w:p w14:paraId="3CAF1DDC" w14:textId="77777777" w:rsidR="00234668" w:rsidRPr="002E7617" w:rsidRDefault="00234668">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
        </w:tc>
        <w:tc>
          <w:tcPr>
            <w:tcW w:w="1134" w:type="dxa"/>
            <w:tcBorders>
              <w:top w:val="single" w:sz="4" w:space="0" w:color="auto"/>
              <w:left w:val="single" w:sz="4" w:space="0" w:color="auto"/>
              <w:bottom w:val="single" w:sz="4" w:space="0" w:color="auto"/>
              <w:right w:val="single" w:sz="4" w:space="0" w:color="auto"/>
            </w:tcBorders>
            <w:vAlign w:val="center"/>
          </w:tcPr>
          <w:p w14:paraId="251942B6"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10</w:t>
            </w:r>
          </w:p>
        </w:tc>
      </w:tr>
      <w:tr w:rsidR="002E7617" w:rsidRPr="002E7617" w14:paraId="0ECF4C32"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6EF10013"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79072" behindDoc="0" locked="0" layoutInCell="1" allowOverlap="1" wp14:anchorId="042F34FC" wp14:editId="086917C3">
                  <wp:simplePos x="0" y="0"/>
                  <wp:positionH relativeFrom="column">
                    <wp:posOffset>144145</wp:posOffset>
                  </wp:positionH>
                  <wp:positionV relativeFrom="paragraph">
                    <wp:posOffset>42545</wp:posOffset>
                  </wp:positionV>
                  <wp:extent cx="201295" cy="213360"/>
                  <wp:effectExtent l="0" t="0" r="8255" b="0"/>
                  <wp:wrapNone/>
                  <wp:docPr id="1790250185" name="Grafik 1790250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2E9CC852" w14:textId="77777777" w:rsidR="00234668" w:rsidRPr="002E7617" w:rsidRDefault="00234668" w:rsidP="00E70715">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i</w:t>
            </w:r>
          </w:p>
        </w:tc>
        <w:tc>
          <w:tcPr>
            <w:tcW w:w="3245" w:type="dxa"/>
            <w:tcBorders>
              <w:top w:val="single" w:sz="4" w:space="0" w:color="auto"/>
              <w:left w:val="single" w:sz="4" w:space="0" w:color="auto"/>
              <w:bottom w:val="single" w:sz="4" w:space="0" w:color="auto"/>
              <w:right w:val="single" w:sz="4" w:space="0" w:color="auto"/>
            </w:tcBorders>
            <w:vAlign w:val="center"/>
          </w:tcPr>
          <w:p w14:paraId="4FBDCF86"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Reflexion</w:t>
            </w:r>
          </w:p>
          <w:p w14:paraId="3FCF2A6F" w14:textId="7ECB322D" w:rsidR="00234668" w:rsidRPr="002E7617" w:rsidRDefault="003E7419">
            <w:pPr>
              <w:pStyle w:val="Listenabsatz"/>
              <w:numPr>
                <w:ilvl w:val="0"/>
                <w:numId w:val="45"/>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Pr>
                <w:rFonts w:eastAsia="Times New Roman" w:cstheme="minorHAnsi"/>
                <w:sz w:val="20"/>
                <w:szCs w:val="20"/>
                <w:lang w:eastAsia="de-DE"/>
              </w:rPr>
              <w:t>e</w:t>
            </w:r>
            <w:r w:rsidRPr="002E7617">
              <w:rPr>
                <w:rFonts w:eastAsia="Times New Roman" w:cstheme="minorHAnsi"/>
                <w:sz w:val="20"/>
                <w:szCs w:val="20"/>
                <w:lang w:eastAsia="de-DE"/>
              </w:rPr>
              <w:t xml:space="preserve">igene </w:t>
            </w:r>
            <w:r w:rsidR="00234668" w:rsidRPr="002E7617">
              <w:rPr>
                <w:rFonts w:eastAsia="Times New Roman" w:cstheme="minorHAnsi"/>
                <w:sz w:val="20"/>
                <w:szCs w:val="20"/>
                <w:lang w:eastAsia="de-DE"/>
              </w:rPr>
              <w:t xml:space="preserve">Ziele </w:t>
            </w:r>
            <w:r w:rsidR="00234668" w:rsidRPr="00544D6B">
              <w:rPr>
                <w:rFonts w:eastAsia="Times New Roman" w:cstheme="minorHAnsi"/>
                <w:sz w:val="20"/>
                <w:szCs w:val="20"/>
                <w:lang w:eastAsia="de-DE"/>
              </w:rPr>
              <w:t>definieren</w:t>
            </w:r>
          </w:p>
          <w:p w14:paraId="099BCD9A" w14:textId="55C3D811" w:rsidR="00234668" w:rsidRPr="002E7617" w:rsidRDefault="003E7419">
            <w:pPr>
              <w:pStyle w:val="Listenabsatz"/>
              <w:numPr>
                <w:ilvl w:val="0"/>
                <w:numId w:val="45"/>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Pr>
                <w:rFonts w:eastAsia="Times New Roman" w:cstheme="minorHAnsi"/>
                <w:sz w:val="20"/>
                <w:szCs w:val="20"/>
                <w:lang w:eastAsia="de-DE"/>
              </w:rPr>
              <w:t>evtl.</w:t>
            </w:r>
            <w:r w:rsidR="00234668" w:rsidRPr="002E7617">
              <w:rPr>
                <w:rFonts w:eastAsia="Times New Roman" w:cstheme="minorHAnsi"/>
                <w:sz w:val="20"/>
                <w:szCs w:val="20"/>
                <w:lang w:eastAsia="de-DE"/>
              </w:rPr>
              <w:t xml:space="preserve"> Umfrage </w:t>
            </w:r>
            <w:r w:rsidR="00234668" w:rsidRPr="00544D6B">
              <w:rPr>
                <w:rFonts w:eastAsia="Times New Roman" w:cstheme="minorHAnsi"/>
                <w:sz w:val="20"/>
                <w:szCs w:val="20"/>
                <w:lang w:eastAsia="de-DE"/>
              </w:rPr>
              <w:t>vorbereiten</w:t>
            </w:r>
          </w:p>
        </w:tc>
        <w:tc>
          <w:tcPr>
            <w:tcW w:w="4306" w:type="dxa"/>
            <w:tcBorders>
              <w:top w:val="single" w:sz="4" w:space="0" w:color="auto"/>
              <w:left w:val="single" w:sz="4" w:space="0" w:color="auto"/>
              <w:bottom w:val="single" w:sz="4" w:space="0" w:color="auto"/>
              <w:right w:val="single" w:sz="4" w:space="0" w:color="auto"/>
            </w:tcBorders>
            <w:vAlign w:val="center"/>
          </w:tcPr>
          <w:p w14:paraId="392B484A" w14:textId="77777777" w:rsidR="00234668" w:rsidRPr="002E7617" w:rsidRDefault="00234668">
            <w:pPr>
              <w:pStyle w:val="Listenabsatz"/>
              <w:numPr>
                <w:ilvl w:val="0"/>
                <w:numId w:val="45"/>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544D6B">
              <w:rPr>
                <w:rFonts w:eastAsia="Times New Roman" w:cstheme="minorHAnsi"/>
                <w:sz w:val="20"/>
                <w:szCs w:val="20"/>
                <w:lang w:eastAsia="de-DE"/>
              </w:rPr>
              <w:t>H5P</w:t>
            </w:r>
            <w:r w:rsidRPr="002E7617">
              <w:rPr>
                <w:rFonts w:eastAsia="Times New Roman" w:cstheme="minorHAnsi"/>
                <w:sz w:val="20"/>
                <w:szCs w:val="20"/>
                <w:lang w:eastAsia="de-DE"/>
              </w:rPr>
              <w:t xml:space="preserve"> </w:t>
            </w:r>
            <w:r w:rsidRPr="00544D6B">
              <w:rPr>
                <w:rFonts w:eastAsia="Times New Roman" w:cstheme="minorHAnsi"/>
                <w:sz w:val="20"/>
                <w:szCs w:val="20"/>
                <w:lang w:eastAsia="de-DE"/>
              </w:rPr>
              <w:t>Meine</w:t>
            </w:r>
            <w:r w:rsidRPr="002E7617">
              <w:rPr>
                <w:rFonts w:eastAsia="Times New Roman" w:cstheme="minorHAnsi"/>
                <w:sz w:val="20"/>
                <w:szCs w:val="20"/>
                <w:lang w:eastAsia="de-DE"/>
              </w:rPr>
              <w:t xml:space="preserve"> eigenen Ziele/Umfrage</w:t>
            </w:r>
          </w:p>
        </w:tc>
        <w:tc>
          <w:tcPr>
            <w:tcW w:w="1134" w:type="dxa"/>
            <w:tcBorders>
              <w:top w:val="single" w:sz="4" w:space="0" w:color="auto"/>
              <w:left w:val="single" w:sz="4" w:space="0" w:color="auto"/>
              <w:bottom w:val="single" w:sz="4" w:space="0" w:color="auto"/>
              <w:right w:val="single" w:sz="4" w:space="0" w:color="auto"/>
            </w:tcBorders>
            <w:vAlign w:val="center"/>
          </w:tcPr>
          <w:p w14:paraId="4C811354"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5</w:t>
            </w:r>
          </w:p>
        </w:tc>
      </w:tr>
      <w:tr w:rsidR="00234668" w:rsidRPr="002E7617" w14:paraId="4F07B09D"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10348" w:type="dxa"/>
            <w:gridSpan w:val="5"/>
            <w:tcBorders>
              <w:top w:val="single" w:sz="4" w:space="0" w:color="auto"/>
              <w:left w:val="single" w:sz="4" w:space="0" w:color="auto"/>
              <w:bottom w:val="single" w:sz="4" w:space="0" w:color="auto"/>
              <w:right w:val="single" w:sz="4" w:space="0" w:color="auto"/>
            </w:tcBorders>
            <w:vAlign w:val="center"/>
          </w:tcPr>
          <w:p w14:paraId="41AAC300" w14:textId="2865AEFC" w:rsidR="00234668" w:rsidRPr="002E7617" w:rsidRDefault="00234668" w:rsidP="00E70715">
            <w:pPr>
              <w:spacing w:line="276" w:lineRule="auto"/>
              <w:rPr>
                <w:rFonts w:eastAsia="Times New Roman" w:cstheme="minorHAnsi"/>
                <w:sz w:val="20"/>
                <w:szCs w:val="20"/>
                <w:lang w:eastAsia="de-DE"/>
              </w:rPr>
            </w:pPr>
            <w:r w:rsidRPr="002E7617">
              <w:rPr>
                <w:rFonts w:eastAsia="Times New Roman" w:cstheme="minorHAnsi"/>
                <w:sz w:val="20"/>
                <w:szCs w:val="20"/>
                <w:lang w:eastAsia="de-DE"/>
              </w:rPr>
              <w:t xml:space="preserve">Lernschritt: 3.2 </w:t>
            </w:r>
            <w:r w:rsidRPr="00544D6B">
              <w:rPr>
                <w:rFonts w:eastAsia="Times New Roman" w:cstheme="minorHAnsi"/>
                <w:sz w:val="20"/>
                <w:szCs w:val="20"/>
                <w:lang w:eastAsia="de-DE"/>
              </w:rPr>
              <w:t>Sich</w:t>
            </w:r>
            <w:r w:rsidRPr="002E7617">
              <w:rPr>
                <w:rFonts w:eastAsia="Times New Roman" w:cstheme="minorHAnsi"/>
                <w:sz w:val="20"/>
                <w:szCs w:val="20"/>
                <w:lang w:eastAsia="de-DE"/>
              </w:rPr>
              <w:t xml:space="preserve"> mit Verschwendung auseinandersetzen (Dauer </w:t>
            </w:r>
            <w:r w:rsidR="008B1513">
              <w:rPr>
                <w:rFonts w:eastAsia="Times New Roman" w:cstheme="minorHAnsi"/>
                <w:sz w:val="20"/>
                <w:szCs w:val="20"/>
                <w:lang w:eastAsia="de-DE"/>
              </w:rPr>
              <w:t>55</w:t>
            </w:r>
            <w:r w:rsidRPr="002E7617">
              <w:rPr>
                <w:rFonts w:eastAsia="Times New Roman" w:cstheme="minorHAnsi"/>
                <w:sz w:val="20"/>
                <w:szCs w:val="20"/>
                <w:lang w:eastAsia="de-DE"/>
              </w:rPr>
              <w:t xml:space="preserve"> Minuten</w:t>
            </w:r>
            <w:r w:rsidRPr="00544D6B">
              <w:rPr>
                <w:rFonts w:eastAsia="Times New Roman" w:cstheme="minorHAnsi"/>
                <w:sz w:val="20"/>
                <w:szCs w:val="20"/>
                <w:lang w:eastAsia="de-DE"/>
              </w:rPr>
              <w:t>)</w:t>
            </w:r>
          </w:p>
        </w:tc>
      </w:tr>
      <w:tr w:rsidR="002E7617" w:rsidRPr="002E7617" w14:paraId="6A8B3822"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750F5A2A"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80096" behindDoc="0" locked="0" layoutInCell="1" allowOverlap="1" wp14:anchorId="68D9E2D7" wp14:editId="35AB586B">
                  <wp:simplePos x="0" y="0"/>
                  <wp:positionH relativeFrom="column">
                    <wp:posOffset>125095</wp:posOffset>
                  </wp:positionH>
                  <wp:positionV relativeFrom="paragraph">
                    <wp:posOffset>62230</wp:posOffset>
                  </wp:positionV>
                  <wp:extent cx="201295" cy="213360"/>
                  <wp:effectExtent l="0" t="0" r="8255" b="0"/>
                  <wp:wrapNone/>
                  <wp:docPr id="154412340" name="Grafik 15441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6902E302" w14:textId="77777777" w:rsidR="00234668" w:rsidRPr="002E7617" w:rsidRDefault="00234668" w:rsidP="00E70715">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i</w:t>
            </w:r>
          </w:p>
        </w:tc>
        <w:tc>
          <w:tcPr>
            <w:tcW w:w="3245" w:type="dxa"/>
            <w:tcBorders>
              <w:top w:val="single" w:sz="4" w:space="0" w:color="auto"/>
              <w:left w:val="single" w:sz="4" w:space="0" w:color="auto"/>
              <w:bottom w:val="single" w:sz="4" w:space="0" w:color="auto"/>
              <w:right w:val="single" w:sz="4" w:space="0" w:color="auto"/>
            </w:tcBorders>
            <w:vAlign w:val="center"/>
          </w:tcPr>
          <w:p w14:paraId="2ECBB758"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Einstieg</w:t>
            </w:r>
          </w:p>
          <w:p w14:paraId="584568DC" w14:textId="77777777" w:rsidR="00234668" w:rsidRPr="002E7617" w:rsidRDefault="00234668">
            <w:pPr>
              <w:pStyle w:val="Listenabsatz"/>
              <w:numPr>
                <w:ilvl w:val="0"/>
                <w:numId w:val="49"/>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Fragen </w:t>
            </w:r>
            <w:r w:rsidRPr="00544D6B">
              <w:rPr>
                <w:rFonts w:eastAsia="Times New Roman" w:cstheme="minorHAnsi"/>
                <w:sz w:val="20"/>
                <w:szCs w:val="20"/>
                <w:lang w:eastAsia="de-DE"/>
              </w:rPr>
              <w:t>zum Video-Lebensmittelverschwendung</w:t>
            </w:r>
            <w:r w:rsidRPr="002E7617">
              <w:rPr>
                <w:rFonts w:eastAsia="Times New Roman" w:cstheme="minorHAnsi"/>
                <w:sz w:val="20"/>
                <w:szCs w:val="20"/>
                <w:lang w:eastAsia="de-DE"/>
              </w:rPr>
              <w:t xml:space="preserve"> beantworten und Wissenstest </w:t>
            </w:r>
            <w:r w:rsidRPr="00544D6B">
              <w:rPr>
                <w:rFonts w:eastAsia="Times New Roman" w:cstheme="minorHAnsi"/>
                <w:sz w:val="20"/>
                <w:szCs w:val="20"/>
                <w:lang w:eastAsia="de-DE"/>
              </w:rPr>
              <w:t>bearbeiten</w:t>
            </w:r>
          </w:p>
        </w:tc>
        <w:tc>
          <w:tcPr>
            <w:tcW w:w="4306" w:type="dxa"/>
            <w:tcBorders>
              <w:top w:val="single" w:sz="4" w:space="0" w:color="auto"/>
              <w:left w:val="single" w:sz="4" w:space="0" w:color="auto"/>
              <w:bottom w:val="single" w:sz="4" w:space="0" w:color="auto"/>
              <w:right w:val="single" w:sz="4" w:space="0" w:color="auto"/>
            </w:tcBorders>
            <w:vAlign w:val="center"/>
          </w:tcPr>
          <w:p w14:paraId="79D49B1B" w14:textId="77777777" w:rsidR="00234668" w:rsidRPr="002E7617" w:rsidRDefault="00234668">
            <w:pPr>
              <w:pStyle w:val="Listenabsatz"/>
              <w:numPr>
                <w:ilvl w:val="0"/>
                <w:numId w:val="45"/>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Lernvideo Lebensmittelverschwendung</w:t>
            </w:r>
          </w:p>
          <w:p w14:paraId="6C4F5D2E" w14:textId="77777777" w:rsidR="00234668" w:rsidRPr="002E7617" w:rsidRDefault="00234668" w:rsidP="00E70715">
            <w:pPr>
              <w:pStyle w:val="Listenabsatz"/>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544D6B">
              <w:rPr>
                <w:rFonts w:eastAsia="Times New Roman" w:cstheme="minorHAnsi"/>
                <w:sz w:val="20"/>
                <w:szCs w:val="20"/>
                <w:lang w:eastAsia="de-DE"/>
              </w:rPr>
              <w:t>und</w:t>
            </w:r>
            <w:r w:rsidRPr="002E7617">
              <w:rPr>
                <w:rFonts w:eastAsia="Times New Roman" w:cstheme="minorHAnsi"/>
                <w:sz w:val="20"/>
                <w:szCs w:val="20"/>
                <w:lang w:eastAsia="de-DE"/>
              </w:rPr>
              <w:t xml:space="preserve"> Wissenstest</w:t>
            </w:r>
          </w:p>
        </w:tc>
        <w:tc>
          <w:tcPr>
            <w:tcW w:w="1134" w:type="dxa"/>
            <w:tcBorders>
              <w:top w:val="single" w:sz="4" w:space="0" w:color="auto"/>
              <w:left w:val="single" w:sz="4" w:space="0" w:color="auto"/>
              <w:bottom w:val="single" w:sz="4" w:space="0" w:color="auto"/>
              <w:right w:val="single" w:sz="4" w:space="0" w:color="auto"/>
            </w:tcBorders>
            <w:vAlign w:val="center"/>
          </w:tcPr>
          <w:p w14:paraId="3BB6B003"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15</w:t>
            </w:r>
          </w:p>
        </w:tc>
      </w:tr>
      <w:tr w:rsidR="002E7617" w:rsidRPr="002E7617" w14:paraId="1CF575B1"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79F55068"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81120" behindDoc="0" locked="0" layoutInCell="1" allowOverlap="1" wp14:anchorId="7BCB6900" wp14:editId="00899D2F">
                  <wp:simplePos x="0" y="0"/>
                  <wp:positionH relativeFrom="column">
                    <wp:posOffset>125095</wp:posOffset>
                  </wp:positionH>
                  <wp:positionV relativeFrom="paragraph">
                    <wp:posOffset>49530</wp:posOffset>
                  </wp:positionV>
                  <wp:extent cx="201295" cy="213360"/>
                  <wp:effectExtent l="0" t="0" r="8255" b="0"/>
                  <wp:wrapNone/>
                  <wp:docPr id="1966374305" name="Grafik 1966374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531AA0BD"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i</w:t>
            </w:r>
          </w:p>
        </w:tc>
        <w:tc>
          <w:tcPr>
            <w:tcW w:w="3245" w:type="dxa"/>
            <w:tcBorders>
              <w:top w:val="single" w:sz="4" w:space="0" w:color="auto"/>
              <w:left w:val="single" w:sz="4" w:space="0" w:color="auto"/>
              <w:bottom w:val="single" w:sz="4" w:space="0" w:color="auto"/>
              <w:right w:val="single" w:sz="4" w:space="0" w:color="auto"/>
            </w:tcBorders>
            <w:vAlign w:val="center"/>
          </w:tcPr>
          <w:p w14:paraId="3F954F59"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Aufgabe 1</w:t>
            </w:r>
          </w:p>
          <w:p w14:paraId="6D7BD537" w14:textId="64229F28" w:rsidR="00234668" w:rsidRPr="00D05D85" w:rsidRDefault="00234668" w:rsidP="00D05D85">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Flyer erstellen mit Tipps gegen </w:t>
            </w:r>
            <w:r w:rsidRPr="00544D6B">
              <w:rPr>
                <w:rFonts w:eastAsia="Times New Roman" w:cstheme="minorHAnsi"/>
                <w:sz w:val="20"/>
                <w:szCs w:val="20"/>
                <w:lang w:eastAsia="de-DE"/>
              </w:rPr>
              <w:t>Lebensmittelverschwendung</w:t>
            </w:r>
          </w:p>
        </w:tc>
        <w:tc>
          <w:tcPr>
            <w:tcW w:w="4306" w:type="dxa"/>
            <w:tcBorders>
              <w:top w:val="single" w:sz="4" w:space="0" w:color="auto"/>
              <w:left w:val="single" w:sz="4" w:space="0" w:color="auto"/>
              <w:bottom w:val="single" w:sz="4" w:space="0" w:color="auto"/>
              <w:right w:val="single" w:sz="4" w:space="0" w:color="auto"/>
            </w:tcBorders>
            <w:vAlign w:val="center"/>
          </w:tcPr>
          <w:p w14:paraId="42AFA1CE" w14:textId="77777777" w:rsidR="00234668" w:rsidRPr="002E7617" w:rsidRDefault="00234668">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Text 10 Tipps gegen Lebensmittelverschwendung</w:t>
            </w:r>
          </w:p>
        </w:tc>
        <w:tc>
          <w:tcPr>
            <w:tcW w:w="1134" w:type="dxa"/>
            <w:tcBorders>
              <w:top w:val="single" w:sz="4" w:space="0" w:color="auto"/>
              <w:left w:val="single" w:sz="4" w:space="0" w:color="auto"/>
              <w:bottom w:val="single" w:sz="4" w:space="0" w:color="auto"/>
              <w:right w:val="single" w:sz="4" w:space="0" w:color="auto"/>
            </w:tcBorders>
            <w:vAlign w:val="center"/>
          </w:tcPr>
          <w:p w14:paraId="66DF3B5E"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15</w:t>
            </w:r>
          </w:p>
        </w:tc>
      </w:tr>
      <w:tr w:rsidR="002E7617" w:rsidRPr="002E7617" w14:paraId="19B0602C"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0FB0DA66"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82144" behindDoc="0" locked="0" layoutInCell="1" allowOverlap="1" wp14:anchorId="11CEBBD0" wp14:editId="4307D05C">
                  <wp:simplePos x="0" y="0"/>
                  <wp:positionH relativeFrom="column">
                    <wp:posOffset>99695</wp:posOffset>
                  </wp:positionH>
                  <wp:positionV relativeFrom="paragraph">
                    <wp:posOffset>5715</wp:posOffset>
                  </wp:positionV>
                  <wp:extent cx="201295" cy="213360"/>
                  <wp:effectExtent l="0" t="0" r="8255" b="0"/>
                  <wp:wrapNone/>
                  <wp:docPr id="2147007046" name="Grafik 2147007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83168" behindDoc="0" locked="0" layoutInCell="1" allowOverlap="1" wp14:anchorId="1DD1434C" wp14:editId="000F8757">
                  <wp:simplePos x="0" y="0"/>
                  <wp:positionH relativeFrom="column">
                    <wp:posOffset>-6350</wp:posOffset>
                  </wp:positionH>
                  <wp:positionV relativeFrom="paragraph">
                    <wp:posOffset>267970</wp:posOffset>
                  </wp:positionV>
                  <wp:extent cx="408305" cy="201295"/>
                  <wp:effectExtent l="0" t="0" r="0" b="8255"/>
                  <wp:wrapNone/>
                  <wp:docPr id="840795067" name="Grafik 840795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0EB73F65" w14:textId="77777777" w:rsidR="00234668" w:rsidRPr="002E7617" w:rsidRDefault="00234668" w:rsidP="00E70715">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i</w:t>
            </w:r>
          </w:p>
        </w:tc>
        <w:tc>
          <w:tcPr>
            <w:tcW w:w="3245" w:type="dxa"/>
            <w:tcBorders>
              <w:top w:val="single" w:sz="4" w:space="0" w:color="auto"/>
              <w:left w:val="single" w:sz="4" w:space="0" w:color="auto"/>
              <w:bottom w:val="single" w:sz="4" w:space="0" w:color="auto"/>
              <w:right w:val="single" w:sz="4" w:space="0" w:color="auto"/>
            </w:tcBorders>
            <w:vAlign w:val="center"/>
          </w:tcPr>
          <w:p w14:paraId="2707ABFB"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Aufgabe 2</w:t>
            </w:r>
          </w:p>
          <w:p w14:paraId="6C5D8F0D" w14:textId="1A5BF6A6" w:rsidR="00234668" w:rsidRPr="002E7617" w:rsidRDefault="003E7419">
            <w:pPr>
              <w:pStyle w:val="Listenabsatz"/>
              <w:numPr>
                <w:ilvl w:val="0"/>
                <w:numId w:val="50"/>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544D6B">
              <w:rPr>
                <w:rFonts w:eastAsia="Times New Roman" w:cstheme="minorHAnsi"/>
                <w:sz w:val="20"/>
                <w:szCs w:val="20"/>
                <w:lang w:eastAsia="de-DE"/>
              </w:rPr>
              <w:t xml:space="preserve">übrig </w:t>
            </w:r>
            <w:r w:rsidR="00234668" w:rsidRPr="00544D6B">
              <w:rPr>
                <w:rFonts w:eastAsia="Times New Roman" w:cstheme="minorHAnsi"/>
                <w:sz w:val="20"/>
                <w:szCs w:val="20"/>
                <w:lang w:eastAsia="de-DE"/>
              </w:rPr>
              <w:t>gebliebene</w:t>
            </w:r>
            <w:r w:rsidR="00234668" w:rsidRPr="002E7617">
              <w:rPr>
                <w:rFonts w:eastAsia="Times New Roman" w:cstheme="minorHAnsi"/>
                <w:sz w:val="20"/>
                <w:szCs w:val="20"/>
                <w:lang w:eastAsia="de-DE"/>
              </w:rPr>
              <w:t xml:space="preserve"> Lebensmittel nutzen/Apps </w:t>
            </w:r>
            <w:r w:rsidR="00234668" w:rsidRPr="00544D6B">
              <w:rPr>
                <w:rFonts w:eastAsia="Times New Roman" w:cstheme="minorHAnsi"/>
                <w:sz w:val="20"/>
                <w:szCs w:val="20"/>
                <w:lang w:eastAsia="de-DE"/>
              </w:rPr>
              <w:t>bewerten</w:t>
            </w:r>
          </w:p>
          <w:p w14:paraId="5C45E1E1"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
        </w:tc>
        <w:tc>
          <w:tcPr>
            <w:tcW w:w="4306" w:type="dxa"/>
            <w:tcBorders>
              <w:top w:val="single" w:sz="4" w:space="0" w:color="auto"/>
              <w:left w:val="single" w:sz="4" w:space="0" w:color="auto"/>
              <w:bottom w:val="single" w:sz="4" w:space="0" w:color="auto"/>
              <w:right w:val="single" w:sz="4" w:space="0" w:color="auto"/>
            </w:tcBorders>
            <w:vAlign w:val="center"/>
          </w:tcPr>
          <w:p w14:paraId="7FF74DD3" w14:textId="5BC62BED" w:rsidR="00234668" w:rsidRPr="002E7617" w:rsidRDefault="003E7419" w:rsidP="003E7419">
            <w:pPr>
              <w:pStyle w:val="Listenabsatz"/>
              <w:numPr>
                <w:ilvl w:val="0"/>
                <w:numId w:val="45"/>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544D6B">
              <w:rPr>
                <w:rFonts w:eastAsia="Times New Roman" w:cstheme="minorHAnsi"/>
                <w:sz w:val="20"/>
                <w:szCs w:val="20"/>
                <w:lang w:eastAsia="de-DE"/>
              </w:rPr>
              <w:t>Retter-Rezepte-Webseite</w:t>
            </w:r>
            <w:r w:rsidR="00234668" w:rsidRPr="002E7617">
              <w:rPr>
                <w:rFonts w:eastAsia="Times New Roman" w:cstheme="minorHAnsi"/>
                <w:sz w:val="20"/>
                <w:szCs w:val="20"/>
                <w:lang w:eastAsia="de-DE"/>
              </w:rPr>
              <w:t>/Retter</w:t>
            </w:r>
            <w:r>
              <w:rPr>
                <w:rFonts w:eastAsia="Times New Roman" w:cstheme="minorHAnsi"/>
                <w:sz w:val="20"/>
                <w:szCs w:val="20"/>
                <w:lang w:eastAsia="de-DE"/>
              </w:rPr>
              <w:t>-A</w:t>
            </w:r>
            <w:r w:rsidR="00234668" w:rsidRPr="002E7617">
              <w:rPr>
                <w:rFonts w:eastAsia="Times New Roman" w:cstheme="minorHAnsi"/>
                <w:sz w:val="20"/>
                <w:szCs w:val="20"/>
                <w:lang w:eastAsia="de-DE"/>
              </w:rPr>
              <w:t xml:space="preserve">pps </w:t>
            </w:r>
            <w:r w:rsidR="00234668" w:rsidRPr="00544D6B">
              <w:rPr>
                <w:rFonts w:eastAsia="Times New Roman" w:cstheme="minorHAnsi"/>
                <w:sz w:val="20"/>
                <w:szCs w:val="20"/>
                <w:lang w:eastAsia="de-DE"/>
              </w:rPr>
              <w:t>bewerten</w:t>
            </w:r>
          </w:p>
        </w:tc>
        <w:tc>
          <w:tcPr>
            <w:tcW w:w="1134" w:type="dxa"/>
            <w:tcBorders>
              <w:top w:val="single" w:sz="4" w:space="0" w:color="auto"/>
              <w:left w:val="single" w:sz="4" w:space="0" w:color="auto"/>
              <w:bottom w:val="single" w:sz="4" w:space="0" w:color="auto"/>
              <w:right w:val="single" w:sz="4" w:space="0" w:color="auto"/>
            </w:tcBorders>
            <w:vAlign w:val="center"/>
          </w:tcPr>
          <w:p w14:paraId="4D7196BB"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20</w:t>
            </w:r>
          </w:p>
        </w:tc>
      </w:tr>
      <w:tr w:rsidR="002E7617" w:rsidRPr="002E7617" w14:paraId="5D4D9630"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1E664277"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lastRenderedPageBreak/>
              <w:drawing>
                <wp:anchor distT="0" distB="0" distL="114300" distR="114300" simplePos="0" relativeHeight="251784192" behindDoc="0" locked="0" layoutInCell="1" allowOverlap="1" wp14:anchorId="6EC7C814" wp14:editId="01539F4E">
                  <wp:simplePos x="0" y="0"/>
                  <wp:positionH relativeFrom="column">
                    <wp:posOffset>90170</wp:posOffset>
                  </wp:positionH>
                  <wp:positionV relativeFrom="paragraph">
                    <wp:posOffset>9525</wp:posOffset>
                  </wp:positionV>
                  <wp:extent cx="201295" cy="213360"/>
                  <wp:effectExtent l="0" t="0" r="8255" b="0"/>
                  <wp:wrapNone/>
                  <wp:docPr id="79681461" name="Grafik 79681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r w:rsidRPr="002E7617">
              <w:rPr>
                <w:rFonts w:eastAsia="Times New Roman" w:cstheme="minorHAnsi"/>
                <w:noProof/>
                <w:color w:val="FFFFFF"/>
                <w:sz w:val="20"/>
                <w:szCs w:val="20"/>
                <w:lang w:eastAsia="de-DE"/>
              </w:rPr>
              <w:drawing>
                <wp:anchor distT="0" distB="0" distL="114300" distR="114300" simplePos="0" relativeHeight="251785216" behindDoc="0" locked="0" layoutInCell="1" allowOverlap="1" wp14:anchorId="00133427" wp14:editId="7BC47436">
                  <wp:simplePos x="0" y="0"/>
                  <wp:positionH relativeFrom="column">
                    <wp:posOffset>52705</wp:posOffset>
                  </wp:positionH>
                  <wp:positionV relativeFrom="paragraph">
                    <wp:posOffset>281305</wp:posOffset>
                  </wp:positionV>
                  <wp:extent cx="250190" cy="250190"/>
                  <wp:effectExtent l="0" t="0" r="0" b="0"/>
                  <wp:wrapNone/>
                  <wp:docPr id="1798596839" name="Grafik 1798596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541097D6"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i</w:t>
            </w:r>
          </w:p>
        </w:tc>
        <w:tc>
          <w:tcPr>
            <w:tcW w:w="3245" w:type="dxa"/>
            <w:tcBorders>
              <w:top w:val="single" w:sz="4" w:space="0" w:color="auto"/>
              <w:left w:val="single" w:sz="4" w:space="0" w:color="auto"/>
              <w:bottom w:val="single" w:sz="4" w:space="0" w:color="auto"/>
              <w:right w:val="single" w:sz="4" w:space="0" w:color="auto"/>
            </w:tcBorders>
            <w:vAlign w:val="center"/>
          </w:tcPr>
          <w:p w14:paraId="1B9DC6F5"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Reflexion</w:t>
            </w:r>
          </w:p>
          <w:p w14:paraId="0EE67328" w14:textId="0CA54B4F" w:rsidR="00234668" w:rsidRPr="002E7617" w:rsidRDefault="003E7419">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Pr>
                <w:rFonts w:eastAsia="Times New Roman" w:cstheme="minorHAnsi"/>
                <w:sz w:val="20"/>
                <w:szCs w:val="20"/>
                <w:lang w:eastAsia="de-DE"/>
              </w:rPr>
              <w:t>v</w:t>
            </w:r>
            <w:r w:rsidR="00234668" w:rsidRPr="002E7617">
              <w:rPr>
                <w:rFonts w:eastAsia="Times New Roman" w:cstheme="minorHAnsi"/>
                <w:sz w:val="20"/>
                <w:szCs w:val="20"/>
                <w:lang w:eastAsia="de-DE"/>
              </w:rPr>
              <w:t>eränderter Umgang mit Lebensmittelverschwendung</w:t>
            </w:r>
          </w:p>
        </w:tc>
        <w:tc>
          <w:tcPr>
            <w:tcW w:w="4306" w:type="dxa"/>
            <w:tcBorders>
              <w:top w:val="single" w:sz="4" w:space="0" w:color="auto"/>
              <w:left w:val="single" w:sz="4" w:space="0" w:color="auto"/>
              <w:bottom w:val="single" w:sz="4" w:space="0" w:color="auto"/>
              <w:right w:val="single" w:sz="4" w:space="0" w:color="auto"/>
            </w:tcBorders>
            <w:vAlign w:val="center"/>
          </w:tcPr>
          <w:p w14:paraId="39DC8A51" w14:textId="77777777" w:rsidR="00234668" w:rsidRPr="002E7617" w:rsidRDefault="00234668">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Mindmap</w:t>
            </w:r>
          </w:p>
        </w:tc>
        <w:tc>
          <w:tcPr>
            <w:tcW w:w="1134" w:type="dxa"/>
            <w:tcBorders>
              <w:top w:val="single" w:sz="4" w:space="0" w:color="auto"/>
              <w:left w:val="single" w:sz="4" w:space="0" w:color="auto"/>
              <w:bottom w:val="single" w:sz="4" w:space="0" w:color="auto"/>
              <w:right w:val="single" w:sz="4" w:space="0" w:color="auto"/>
            </w:tcBorders>
            <w:vAlign w:val="center"/>
          </w:tcPr>
          <w:p w14:paraId="5CB31586"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5</w:t>
            </w:r>
          </w:p>
        </w:tc>
      </w:tr>
      <w:tr w:rsidR="00234668" w:rsidRPr="002E7617" w14:paraId="5E653D91"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0348" w:type="dxa"/>
            <w:gridSpan w:val="5"/>
            <w:tcBorders>
              <w:top w:val="single" w:sz="4" w:space="0" w:color="auto"/>
              <w:left w:val="single" w:sz="4" w:space="0" w:color="auto"/>
              <w:bottom w:val="single" w:sz="4" w:space="0" w:color="auto"/>
              <w:right w:val="single" w:sz="4" w:space="0" w:color="auto"/>
            </w:tcBorders>
            <w:vAlign w:val="center"/>
          </w:tcPr>
          <w:p w14:paraId="0487877B" w14:textId="77777777" w:rsidR="00234668" w:rsidRPr="002E7617" w:rsidRDefault="00234668" w:rsidP="00E70715">
            <w:pPr>
              <w:spacing w:line="276" w:lineRule="auto"/>
              <w:rPr>
                <w:rFonts w:eastAsia="Times New Roman" w:cstheme="minorHAnsi"/>
                <w:sz w:val="20"/>
                <w:szCs w:val="20"/>
                <w:lang w:eastAsia="de-DE"/>
              </w:rPr>
            </w:pPr>
            <w:r w:rsidRPr="002E7617">
              <w:rPr>
                <w:rFonts w:eastAsia="Times New Roman" w:cstheme="minorHAnsi"/>
                <w:sz w:val="20"/>
                <w:szCs w:val="20"/>
                <w:lang w:eastAsia="de-DE"/>
              </w:rPr>
              <w:t xml:space="preserve">Lernthema 4: Mit der Unvereinbarkeit?! </w:t>
            </w:r>
            <w:r w:rsidRPr="00544D6B">
              <w:rPr>
                <w:rFonts w:eastAsia="Times New Roman" w:cstheme="minorHAnsi"/>
                <w:sz w:val="20"/>
                <w:szCs w:val="20"/>
                <w:lang w:eastAsia="de-DE"/>
              </w:rPr>
              <w:t>von</w:t>
            </w:r>
            <w:r w:rsidRPr="002E7617">
              <w:rPr>
                <w:rFonts w:eastAsia="Times New Roman" w:cstheme="minorHAnsi"/>
                <w:sz w:val="20"/>
                <w:szCs w:val="20"/>
                <w:lang w:eastAsia="de-DE"/>
              </w:rPr>
              <w:t xml:space="preserve"> Ökologie und Ökonomie auseinandersetzen (Dauer 15 Minuten</w:t>
            </w:r>
            <w:r w:rsidRPr="00544D6B">
              <w:rPr>
                <w:rFonts w:eastAsia="Times New Roman" w:cstheme="minorHAnsi"/>
                <w:sz w:val="20"/>
                <w:szCs w:val="20"/>
                <w:lang w:eastAsia="de-DE"/>
              </w:rPr>
              <w:t>)</w:t>
            </w:r>
          </w:p>
        </w:tc>
      </w:tr>
      <w:tr w:rsidR="002E7617" w:rsidRPr="002E7617" w14:paraId="3061C722"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6CF7D33E"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86240" behindDoc="0" locked="0" layoutInCell="1" allowOverlap="1" wp14:anchorId="3AAB4239" wp14:editId="2D92051C">
                  <wp:simplePos x="0" y="0"/>
                  <wp:positionH relativeFrom="column">
                    <wp:posOffset>95250</wp:posOffset>
                  </wp:positionH>
                  <wp:positionV relativeFrom="paragraph">
                    <wp:posOffset>39370</wp:posOffset>
                  </wp:positionV>
                  <wp:extent cx="250190" cy="250190"/>
                  <wp:effectExtent l="0" t="0" r="0" b="0"/>
                  <wp:wrapNone/>
                  <wp:docPr id="1381714585" name="Grafik 138171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7A6FDD1E"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proofErr w:type="spellStart"/>
            <w:r w:rsidRPr="00544D6B">
              <w:rPr>
                <w:rFonts w:eastAsia="Times New Roman" w:cstheme="minorHAnsi"/>
                <w:sz w:val="20"/>
                <w:szCs w:val="20"/>
                <w:lang w:eastAsia="de-DE"/>
              </w:rPr>
              <w:t>koll</w:t>
            </w:r>
            <w:proofErr w:type="spellEnd"/>
          </w:p>
        </w:tc>
        <w:tc>
          <w:tcPr>
            <w:tcW w:w="3245" w:type="dxa"/>
            <w:tcBorders>
              <w:top w:val="single" w:sz="4" w:space="0" w:color="auto"/>
              <w:left w:val="single" w:sz="4" w:space="0" w:color="auto"/>
              <w:bottom w:val="single" w:sz="4" w:space="0" w:color="auto"/>
              <w:right w:val="single" w:sz="4" w:space="0" w:color="auto"/>
            </w:tcBorders>
            <w:vAlign w:val="center"/>
          </w:tcPr>
          <w:p w14:paraId="3082C1CF"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Arbeitsauftrag</w:t>
            </w:r>
          </w:p>
          <w:p w14:paraId="2351EA0F" w14:textId="77777777" w:rsidR="00234668" w:rsidRPr="002E7617" w:rsidRDefault="00234668">
            <w:pPr>
              <w:pStyle w:val="Listenabsatz"/>
              <w:numPr>
                <w:ilvl w:val="0"/>
                <w:numId w:val="51"/>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Regeln für Diskussionen </w:t>
            </w:r>
            <w:r w:rsidRPr="00544D6B">
              <w:rPr>
                <w:rFonts w:eastAsia="Times New Roman" w:cstheme="minorHAnsi"/>
                <w:sz w:val="20"/>
                <w:szCs w:val="20"/>
                <w:lang w:eastAsia="de-DE"/>
              </w:rPr>
              <w:t>festlegen</w:t>
            </w:r>
          </w:p>
        </w:tc>
        <w:tc>
          <w:tcPr>
            <w:tcW w:w="4306" w:type="dxa"/>
            <w:tcBorders>
              <w:top w:val="single" w:sz="4" w:space="0" w:color="auto"/>
              <w:left w:val="single" w:sz="4" w:space="0" w:color="auto"/>
              <w:bottom w:val="single" w:sz="4" w:space="0" w:color="auto"/>
              <w:right w:val="single" w:sz="4" w:space="0" w:color="auto"/>
            </w:tcBorders>
            <w:vAlign w:val="center"/>
          </w:tcPr>
          <w:p w14:paraId="188CFC58" w14:textId="77777777" w:rsidR="00234668" w:rsidRPr="002E7617" w:rsidRDefault="00234668">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Tablet</w:t>
            </w:r>
          </w:p>
        </w:tc>
        <w:tc>
          <w:tcPr>
            <w:tcW w:w="1134" w:type="dxa"/>
            <w:tcBorders>
              <w:top w:val="single" w:sz="4" w:space="0" w:color="auto"/>
              <w:left w:val="single" w:sz="4" w:space="0" w:color="auto"/>
              <w:bottom w:val="single" w:sz="4" w:space="0" w:color="auto"/>
              <w:right w:val="single" w:sz="4" w:space="0" w:color="auto"/>
            </w:tcBorders>
            <w:vAlign w:val="center"/>
          </w:tcPr>
          <w:p w14:paraId="73B98CF7"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15</w:t>
            </w:r>
          </w:p>
        </w:tc>
      </w:tr>
      <w:tr w:rsidR="00234668" w:rsidRPr="002E7617" w14:paraId="3E46E8B8"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0348" w:type="dxa"/>
            <w:gridSpan w:val="5"/>
            <w:tcBorders>
              <w:top w:val="single" w:sz="4" w:space="0" w:color="auto"/>
              <w:left w:val="single" w:sz="4" w:space="0" w:color="auto"/>
              <w:bottom w:val="single" w:sz="4" w:space="0" w:color="auto"/>
              <w:right w:val="single" w:sz="4" w:space="0" w:color="auto"/>
            </w:tcBorders>
            <w:vAlign w:val="center"/>
          </w:tcPr>
          <w:p w14:paraId="3221304E" w14:textId="3BFD0E08" w:rsidR="00234668" w:rsidRPr="002E7617" w:rsidRDefault="00234668" w:rsidP="00E70715">
            <w:pPr>
              <w:spacing w:line="276" w:lineRule="auto"/>
              <w:rPr>
                <w:rFonts w:eastAsia="Times New Roman" w:cstheme="minorHAnsi"/>
                <w:sz w:val="20"/>
                <w:szCs w:val="20"/>
                <w:lang w:eastAsia="de-DE"/>
              </w:rPr>
            </w:pPr>
            <w:r w:rsidRPr="00544D6B">
              <w:rPr>
                <w:rFonts w:eastAsia="Times New Roman" w:cstheme="minorHAnsi"/>
                <w:sz w:val="20"/>
                <w:szCs w:val="20"/>
                <w:lang w:eastAsia="de-DE"/>
              </w:rPr>
              <w:t>Lernschritt</w:t>
            </w:r>
            <w:r w:rsidR="00D05D85">
              <w:rPr>
                <w:rFonts w:eastAsia="Times New Roman" w:cstheme="minorHAnsi"/>
                <w:sz w:val="20"/>
                <w:szCs w:val="20"/>
                <w:lang w:eastAsia="de-DE"/>
              </w:rPr>
              <w:t xml:space="preserve"> </w:t>
            </w:r>
            <w:r w:rsidRPr="00544D6B">
              <w:rPr>
                <w:rFonts w:eastAsia="Times New Roman" w:cstheme="minorHAnsi"/>
                <w:sz w:val="20"/>
                <w:szCs w:val="20"/>
                <w:lang w:eastAsia="de-DE"/>
              </w:rPr>
              <w:t xml:space="preserve">4.1: </w:t>
            </w:r>
            <w:r w:rsidRPr="002E7617">
              <w:rPr>
                <w:rFonts w:eastAsia="Times New Roman" w:cstheme="minorHAnsi"/>
                <w:sz w:val="20"/>
                <w:szCs w:val="20"/>
                <w:lang w:eastAsia="de-DE"/>
              </w:rPr>
              <w:t xml:space="preserve">Zum Verhältnis von Ökologie und Ökonomie </w:t>
            </w:r>
            <w:r w:rsidR="00D05D85">
              <w:rPr>
                <w:rFonts w:eastAsia="Times New Roman" w:cstheme="minorHAnsi"/>
                <w:sz w:val="20"/>
                <w:szCs w:val="20"/>
                <w:lang w:eastAsia="de-DE"/>
              </w:rPr>
              <w:t>S</w:t>
            </w:r>
            <w:r w:rsidRPr="00544D6B">
              <w:rPr>
                <w:rFonts w:eastAsia="Times New Roman" w:cstheme="minorHAnsi"/>
                <w:sz w:val="20"/>
                <w:szCs w:val="20"/>
                <w:lang w:eastAsia="de-DE"/>
              </w:rPr>
              <w:t>tellung</w:t>
            </w:r>
            <w:r w:rsidR="00D05D85">
              <w:rPr>
                <w:rFonts w:eastAsia="Times New Roman" w:cstheme="minorHAnsi"/>
                <w:sz w:val="20"/>
                <w:szCs w:val="20"/>
                <w:lang w:eastAsia="de-DE"/>
              </w:rPr>
              <w:t xml:space="preserve"> </w:t>
            </w:r>
            <w:r w:rsidRPr="00544D6B">
              <w:rPr>
                <w:rFonts w:eastAsia="Times New Roman" w:cstheme="minorHAnsi"/>
                <w:sz w:val="20"/>
                <w:szCs w:val="20"/>
                <w:lang w:eastAsia="de-DE"/>
              </w:rPr>
              <w:t>nehmen</w:t>
            </w:r>
            <w:r w:rsidRPr="002E7617">
              <w:rPr>
                <w:rFonts w:eastAsia="Times New Roman" w:cstheme="minorHAnsi"/>
                <w:sz w:val="20"/>
                <w:szCs w:val="20"/>
                <w:lang w:eastAsia="de-DE"/>
              </w:rPr>
              <w:t xml:space="preserve"> (Dauer 9</w:t>
            </w:r>
            <w:r w:rsidR="008B1513">
              <w:rPr>
                <w:rFonts w:eastAsia="Times New Roman" w:cstheme="minorHAnsi"/>
                <w:sz w:val="20"/>
                <w:szCs w:val="20"/>
                <w:lang w:eastAsia="de-DE"/>
              </w:rPr>
              <w:t>2</w:t>
            </w:r>
            <w:r w:rsidRPr="002E7617">
              <w:rPr>
                <w:rFonts w:eastAsia="Times New Roman" w:cstheme="minorHAnsi"/>
                <w:sz w:val="20"/>
                <w:szCs w:val="20"/>
                <w:lang w:eastAsia="de-DE"/>
              </w:rPr>
              <w:t xml:space="preserve"> Minuten)</w:t>
            </w:r>
          </w:p>
        </w:tc>
      </w:tr>
      <w:tr w:rsidR="002E7617" w:rsidRPr="002E7617" w14:paraId="57323303"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415AA027"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87264" behindDoc="0" locked="0" layoutInCell="1" allowOverlap="1" wp14:anchorId="5E88202A" wp14:editId="486A910A">
                  <wp:simplePos x="0" y="0"/>
                  <wp:positionH relativeFrom="column">
                    <wp:posOffset>137160</wp:posOffset>
                  </wp:positionH>
                  <wp:positionV relativeFrom="paragraph">
                    <wp:posOffset>-13335</wp:posOffset>
                  </wp:positionV>
                  <wp:extent cx="201295" cy="213360"/>
                  <wp:effectExtent l="0" t="0" r="8255" b="0"/>
                  <wp:wrapNone/>
                  <wp:docPr id="516834258" name="Grafik 516834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4CBED2AE"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i</w:t>
            </w:r>
          </w:p>
        </w:tc>
        <w:tc>
          <w:tcPr>
            <w:tcW w:w="3245" w:type="dxa"/>
            <w:tcBorders>
              <w:top w:val="single" w:sz="4" w:space="0" w:color="auto"/>
              <w:left w:val="single" w:sz="4" w:space="0" w:color="auto"/>
              <w:bottom w:val="single" w:sz="4" w:space="0" w:color="auto"/>
              <w:right w:val="single" w:sz="4" w:space="0" w:color="auto"/>
            </w:tcBorders>
            <w:vAlign w:val="center"/>
          </w:tcPr>
          <w:p w14:paraId="4FA5473C"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Einstieg</w:t>
            </w:r>
          </w:p>
          <w:p w14:paraId="12AAA377" w14:textId="77777777" w:rsidR="00234668" w:rsidRPr="002E7617" w:rsidRDefault="00234668">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Ziele der BRD </w:t>
            </w:r>
            <w:r w:rsidRPr="00544D6B">
              <w:rPr>
                <w:rFonts w:eastAsia="Times New Roman" w:cstheme="minorHAnsi"/>
                <w:sz w:val="20"/>
                <w:szCs w:val="20"/>
                <w:lang w:eastAsia="de-DE"/>
              </w:rPr>
              <w:t>vergleichen</w:t>
            </w:r>
          </w:p>
        </w:tc>
        <w:tc>
          <w:tcPr>
            <w:tcW w:w="4306" w:type="dxa"/>
            <w:tcBorders>
              <w:top w:val="single" w:sz="4" w:space="0" w:color="auto"/>
              <w:left w:val="single" w:sz="4" w:space="0" w:color="auto"/>
              <w:bottom w:val="single" w:sz="4" w:space="0" w:color="auto"/>
              <w:right w:val="single" w:sz="4" w:space="0" w:color="auto"/>
            </w:tcBorders>
            <w:vAlign w:val="center"/>
          </w:tcPr>
          <w:p w14:paraId="374DB777" w14:textId="389A2AC6" w:rsidR="00234668" w:rsidRPr="002E7617" w:rsidRDefault="00234668">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544D6B">
              <w:rPr>
                <w:rFonts w:eastAsia="Times New Roman" w:cstheme="minorHAnsi"/>
                <w:sz w:val="20"/>
                <w:szCs w:val="20"/>
                <w:lang w:eastAsia="de-DE"/>
              </w:rPr>
              <w:t>Bilder</w:t>
            </w:r>
            <w:r w:rsidR="003E7419" w:rsidRPr="00544D6B">
              <w:rPr>
                <w:rFonts w:eastAsia="Times New Roman" w:cstheme="minorHAnsi"/>
                <w:sz w:val="20"/>
                <w:szCs w:val="20"/>
                <w:lang w:eastAsia="de-DE"/>
              </w:rPr>
              <w:t>ver</w:t>
            </w:r>
            <w:r w:rsidRPr="00544D6B">
              <w:rPr>
                <w:rFonts w:eastAsia="Times New Roman" w:cstheme="minorHAnsi"/>
                <w:sz w:val="20"/>
                <w:szCs w:val="20"/>
                <w:lang w:eastAsia="de-DE"/>
              </w:rPr>
              <w:t>gleich</w:t>
            </w:r>
          </w:p>
        </w:tc>
        <w:tc>
          <w:tcPr>
            <w:tcW w:w="1134" w:type="dxa"/>
            <w:tcBorders>
              <w:top w:val="single" w:sz="4" w:space="0" w:color="auto"/>
              <w:left w:val="single" w:sz="4" w:space="0" w:color="auto"/>
              <w:bottom w:val="single" w:sz="4" w:space="0" w:color="auto"/>
              <w:right w:val="single" w:sz="4" w:space="0" w:color="auto"/>
            </w:tcBorders>
            <w:vAlign w:val="center"/>
          </w:tcPr>
          <w:p w14:paraId="3B8422A7"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Dauer: 5</w:t>
            </w:r>
          </w:p>
        </w:tc>
      </w:tr>
      <w:tr w:rsidR="002E7617" w:rsidRPr="002E7617" w14:paraId="41FD8BD6"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3BDBEBD5"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88288" behindDoc="0" locked="0" layoutInCell="1" allowOverlap="1" wp14:anchorId="653CF120" wp14:editId="0079109D">
                  <wp:simplePos x="0" y="0"/>
                  <wp:positionH relativeFrom="column">
                    <wp:posOffset>138430</wp:posOffset>
                  </wp:positionH>
                  <wp:positionV relativeFrom="paragraph">
                    <wp:posOffset>-41275</wp:posOffset>
                  </wp:positionV>
                  <wp:extent cx="201295" cy="213360"/>
                  <wp:effectExtent l="0" t="0" r="8255" b="0"/>
                  <wp:wrapNone/>
                  <wp:docPr id="383199110" name="Grafik 383199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7EF319E0" w14:textId="77777777" w:rsidR="00234668" w:rsidRPr="002E7617" w:rsidRDefault="00234668" w:rsidP="00E70715">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i</w:t>
            </w:r>
          </w:p>
        </w:tc>
        <w:tc>
          <w:tcPr>
            <w:tcW w:w="3245" w:type="dxa"/>
            <w:tcBorders>
              <w:top w:val="single" w:sz="4" w:space="0" w:color="auto"/>
              <w:left w:val="single" w:sz="4" w:space="0" w:color="auto"/>
              <w:bottom w:val="single" w:sz="4" w:space="0" w:color="auto"/>
              <w:right w:val="single" w:sz="4" w:space="0" w:color="auto"/>
            </w:tcBorders>
            <w:vAlign w:val="center"/>
          </w:tcPr>
          <w:p w14:paraId="4F349BDD"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Arbeitsauftrag 1</w:t>
            </w:r>
          </w:p>
          <w:p w14:paraId="304C3FEF" w14:textId="77777777" w:rsidR="00234668" w:rsidRPr="002E7617" w:rsidRDefault="00234668">
            <w:pPr>
              <w:pStyle w:val="Listenabsatz"/>
              <w:numPr>
                <w:ilvl w:val="0"/>
                <w:numId w:val="52"/>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Fragen zum Text Ökologie vs. Ökonomie </w:t>
            </w:r>
            <w:r w:rsidRPr="00544D6B">
              <w:rPr>
                <w:rFonts w:eastAsia="Times New Roman" w:cstheme="minorHAnsi"/>
                <w:sz w:val="20"/>
                <w:szCs w:val="20"/>
                <w:lang w:eastAsia="de-DE"/>
              </w:rPr>
              <w:t>beantworten</w:t>
            </w:r>
          </w:p>
        </w:tc>
        <w:tc>
          <w:tcPr>
            <w:tcW w:w="4306" w:type="dxa"/>
            <w:tcBorders>
              <w:top w:val="single" w:sz="4" w:space="0" w:color="auto"/>
              <w:left w:val="single" w:sz="4" w:space="0" w:color="auto"/>
              <w:bottom w:val="single" w:sz="4" w:space="0" w:color="auto"/>
              <w:right w:val="single" w:sz="4" w:space="0" w:color="auto"/>
            </w:tcBorders>
            <w:vAlign w:val="center"/>
          </w:tcPr>
          <w:p w14:paraId="783D74B6" w14:textId="77777777" w:rsidR="00234668" w:rsidRPr="002E7617" w:rsidRDefault="00234668">
            <w:pPr>
              <w:pStyle w:val="Listenabsatz"/>
              <w:numPr>
                <w:ilvl w:val="0"/>
                <w:numId w:val="45"/>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Text Ökologie vs. Ökonomie</w:t>
            </w:r>
          </w:p>
        </w:tc>
        <w:tc>
          <w:tcPr>
            <w:tcW w:w="1134" w:type="dxa"/>
            <w:tcBorders>
              <w:top w:val="single" w:sz="4" w:space="0" w:color="auto"/>
              <w:left w:val="single" w:sz="4" w:space="0" w:color="auto"/>
              <w:bottom w:val="single" w:sz="4" w:space="0" w:color="auto"/>
              <w:right w:val="single" w:sz="4" w:space="0" w:color="auto"/>
            </w:tcBorders>
            <w:vAlign w:val="center"/>
          </w:tcPr>
          <w:p w14:paraId="68B34F7E"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Dauer: 20 </w:t>
            </w:r>
          </w:p>
        </w:tc>
      </w:tr>
      <w:tr w:rsidR="002E7617" w:rsidRPr="002E7617" w14:paraId="463E234C"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36EA5C45"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89312" behindDoc="0" locked="0" layoutInCell="1" allowOverlap="1" wp14:anchorId="5C3B6954" wp14:editId="2D94EDF4">
                  <wp:simplePos x="0" y="0"/>
                  <wp:positionH relativeFrom="column">
                    <wp:posOffset>155575</wp:posOffset>
                  </wp:positionH>
                  <wp:positionV relativeFrom="paragraph">
                    <wp:posOffset>50165</wp:posOffset>
                  </wp:positionV>
                  <wp:extent cx="201295" cy="213360"/>
                  <wp:effectExtent l="0" t="0" r="8255" b="0"/>
                  <wp:wrapNone/>
                  <wp:docPr id="179473797" name="Grafik 179473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57E2A080"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i</w:t>
            </w:r>
          </w:p>
        </w:tc>
        <w:tc>
          <w:tcPr>
            <w:tcW w:w="3245" w:type="dxa"/>
            <w:tcBorders>
              <w:top w:val="single" w:sz="4" w:space="0" w:color="auto"/>
              <w:left w:val="single" w:sz="4" w:space="0" w:color="auto"/>
              <w:bottom w:val="single" w:sz="4" w:space="0" w:color="auto"/>
              <w:right w:val="single" w:sz="4" w:space="0" w:color="auto"/>
            </w:tcBorders>
            <w:vAlign w:val="center"/>
          </w:tcPr>
          <w:p w14:paraId="2C343BBF"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Arbeitsauftrag 2</w:t>
            </w:r>
          </w:p>
          <w:p w14:paraId="6AE4E1C8" w14:textId="77777777" w:rsidR="00234668" w:rsidRPr="002E7617" w:rsidRDefault="00234668">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Rollenkarte lesen und Text Ökologie vs. Ökonomie unter dem Blickwinkel der Rollenkarte erneut </w:t>
            </w:r>
            <w:r w:rsidRPr="00544D6B">
              <w:rPr>
                <w:rFonts w:eastAsia="Times New Roman" w:cstheme="minorHAnsi"/>
                <w:sz w:val="20"/>
                <w:szCs w:val="20"/>
                <w:lang w:eastAsia="de-DE"/>
              </w:rPr>
              <w:t>bearbeiten</w:t>
            </w:r>
          </w:p>
        </w:tc>
        <w:tc>
          <w:tcPr>
            <w:tcW w:w="4306" w:type="dxa"/>
            <w:tcBorders>
              <w:top w:val="single" w:sz="4" w:space="0" w:color="auto"/>
              <w:left w:val="single" w:sz="4" w:space="0" w:color="auto"/>
              <w:bottom w:val="single" w:sz="4" w:space="0" w:color="auto"/>
              <w:right w:val="single" w:sz="4" w:space="0" w:color="auto"/>
            </w:tcBorders>
            <w:vAlign w:val="center"/>
          </w:tcPr>
          <w:p w14:paraId="69B695DD" w14:textId="78010D7B" w:rsidR="00234668" w:rsidRPr="002E7617" w:rsidRDefault="0097559F" w:rsidP="003E7419">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Pr>
                <w:rFonts w:eastAsia="Times New Roman" w:cstheme="minorHAnsi"/>
                <w:sz w:val="20"/>
                <w:szCs w:val="20"/>
                <w:lang w:eastAsia="de-DE"/>
              </w:rPr>
              <w:t>H5P</w:t>
            </w:r>
            <w:r w:rsidR="003E7419">
              <w:rPr>
                <w:rFonts w:eastAsia="Times New Roman" w:cstheme="minorHAnsi"/>
                <w:sz w:val="20"/>
                <w:szCs w:val="20"/>
                <w:lang w:eastAsia="de-DE"/>
              </w:rPr>
              <w:t>-</w:t>
            </w:r>
            <w:r w:rsidR="00234668" w:rsidRPr="002E7617">
              <w:rPr>
                <w:rFonts w:eastAsia="Times New Roman" w:cstheme="minorHAnsi"/>
                <w:sz w:val="20"/>
                <w:szCs w:val="20"/>
                <w:lang w:eastAsia="de-DE"/>
              </w:rPr>
              <w:t>Rollenkarte/Text Ökologie vs. Ökonomie</w:t>
            </w:r>
          </w:p>
        </w:tc>
        <w:tc>
          <w:tcPr>
            <w:tcW w:w="1134" w:type="dxa"/>
            <w:tcBorders>
              <w:top w:val="single" w:sz="4" w:space="0" w:color="auto"/>
              <w:left w:val="single" w:sz="4" w:space="0" w:color="auto"/>
              <w:bottom w:val="single" w:sz="4" w:space="0" w:color="auto"/>
              <w:right w:val="single" w:sz="4" w:space="0" w:color="auto"/>
            </w:tcBorders>
            <w:vAlign w:val="center"/>
          </w:tcPr>
          <w:p w14:paraId="1CA021D1"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Dauer: 15 </w:t>
            </w:r>
          </w:p>
        </w:tc>
      </w:tr>
      <w:tr w:rsidR="002E7617" w:rsidRPr="002E7617" w14:paraId="2A2891F8" w14:textId="77777777" w:rsidTr="006D5B8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58DCE251"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90336" behindDoc="0" locked="0" layoutInCell="1" allowOverlap="1" wp14:anchorId="58CF0DF8" wp14:editId="6E250994">
                  <wp:simplePos x="0" y="0"/>
                  <wp:positionH relativeFrom="column">
                    <wp:posOffset>115570</wp:posOffset>
                  </wp:positionH>
                  <wp:positionV relativeFrom="paragraph">
                    <wp:posOffset>60960</wp:posOffset>
                  </wp:positionV>
                  <wp:extent cx="250190" cy="250190"/>
                  <wp:effectExtent l="0" t="0" r="0" b="0"/>
                  <wp:wrapNone/>
                  <wp:docPr id="77702853" name="Grafik 77702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2CE310BF" w14:textId="77777777" w:rsidR="00234668" w:rsidRPr="002E7617" w:rsidRDefault="00234668" w:rsidP="00E70715">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proofErr w:type="spellStart"/>
            <w:r w:rsidRPr="00544D6B">
              <w:rPr>
                <w:rFonts w:eastAsia="Times New Roman" w:cstheme="minorHAnsi"/>
                <w:sz w:val="20"/>
                <w:szCs w:val="20"/>
                <w:lang w:eastAsia="de-DE"/>
              </w:rPr>
              <w:t>koop</w:t>
            </w:r>
            <w:proofErr w:type="spellEnd"/>
          </w:p>
        </w:tc>
        <w:tc>
          <w:tcPr>
            <w:tcW w:w="3245" w:type="dxa"/>
            <w:tcBorders>
              <w:top w:val="single" w:sz="4" w:space="0" w:color="auto"/>
              <w:left w:val="single" w:sz="4" w:space="0" w:color="auto"/>
              <w:bottom w:val="single" w:sz="4" w:space="0" w:color="auto"/>
              <w:right w:val="single" w:sz="4" w:space="0" w:color="auto"/>
            </w:tcBorders>
            <w:vAlign w:val="center"/>
          </w:tcPr>
          <w:p w14:paraId="1E0648A1"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Arbeitsauftrag 2</w:t>
            </w:r>
          </w:p>
          <w:p w14:paraId="721D08C6" w14:textId="77777777" w:rsidR="00234668" w:rsidRPr="002E7617" w:rsidRDefault="00234668">
            <w:pPr>
              <w:pStyle w:val="Listenabsatz"/>
              <w:numPr>
                <w:ilvl w:val="0"/>
                <w:numId w:val="53"/>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Gruppendiskussion gem. Rollenkarte durchführen und in die Argumentationswippe </w:t>
            </w:r>
            <w:r w:rsidRPr="00544D6B">
              <w:rPr>
                <w:rFonts w:eastAsia="Times New Roman" w:cstheme="minorHAnsi"/>
                <w:sz w:val="20"/>
                <w:szCs w:val="20"/>
                <w:lang w:eastAsia="de-DE"/>
              </w:rPr>
              <w:t>eintragen</w:t>
            </w:r>
          </w:p>
        </w:tc>
        <w:tc>
          <w:tcPr>
            <w:tcW w:w="4306" w:type="dxa"/>
            <w:tcBorders>
              <w:top w:val="single" w:sz="4" w:space="0" w:color="auto"/>
              <w:left w:val="single" w:sz="4" w:space="0" w:color="auto"/>
              <w:bottom w:val="single" w:sz="4" w:space="0" w:color="auto"/>
              <w:right w:val="single" w:sz="4" w:space="0" w:color="auto"/>
            </w:tcBorders>
            <w:vAlign w:val="center"/>
          </w:tcPr>
          <w:p w14:paraId="5EE68E49" w14:textId="77777777" w:rsidR="00234668" w:rsidRPr="002E7617" w:rsidRDefault="00234668">
            <w:pPr>
              <w:pStyle w:val="Listenabsatz"/>
              <w:numPr>
                <w:ilvl w:val="0"/>
                <w:numId w:val="45"/>
              </w:num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Argumentationswippe</w:t>
            </w:r>
          </w:p>
        </w:tc>
        <w:tc>
          <w:tcPr>
            <w:tcW w:w="1134" w:type="dxa"/>
            <w:tcBorders>
              <w:top w:val="single" w:sz="4" w:space="0" w:color="auto"/>
              <w:left w:val="single" w:sz="4" w:space="0" w:color="auto"/>
              <w:bottom w:val="single" w:sz="4" w:space="0" w:color="auto"/>
              <w:right w:val="single" w:sz="4" w:space="0" w:color="auto"/>
            </w:tcBorders>
            <w:vAlign w:val="center"/>
          </w:tcPr>
          <w:p w14:paraId="4DED782F" w14:textId="77777777" w:rsidR="00234668" w:rsidRPr="002E7617" w:rsidRDefault="00234668" w:rsidP="00E70715">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Dauer: 45 </w:t>
            </w:r>
          </w:p>
        </w:tc>
      </w:tr>
      <w:tr w:rsidR="002E7617" w:rsidRPr="002E7617" w14:paraId="2E4520BC" w14:textId="77777777" w:rsidTr="006D5B89">
        <w:trPr>
          <w:trHeight w:val="618"/>
        </w:trPr>
        <w:tc>
          <w:tcPr>
            <w:cnfStyle w:val="001000000000" w:firstRow="0" w:lastRow="0" w:firstColumn="1" w:lastColumn="0" w:oddVBand="0" w:evenVBand="0" w:oddHBand="0" w:evenHBand="0" w:firstRowFirstColumn="0" w:firstRowLastColumn="0" w:lastRowFirstColumn="0" w:lastRowLastColumn="0"/>
            <w:tcW w:w="953" w:type="dxa"/>
            <w:tcBorders>
              <w:top w:val="single" w:sz="4" w:space="0" w:color="auto"/>
              <w:left w:val="single" w:sz="4" w:space="0" w:color="auto"/>
              <w:bottom w:val="single" w:sz="4" w:space="0" w:color="auto"/>
              <w:right w:val="single" w:sz="4" w:space="0" w:color="auto"/>
            </w:tcBorders>
            <w:vAlign w:val="center"/>
          </w:tcPr>
          <w:p w14:paraId="7174AA56" w14:textId="77777777" w:rsidR="00234668" w:rsidRPr="002E7617" w:rsidRDefault="00234668" w:rsidP="00E70715">
            <w:pPr>
              <w:spacing w:line="276" w:lineRule="auto"/>
              <w:rPr>
                <w:rFonts w:eastAsia="Times New Roman" w:cstheme="minorHAnsi"/>
                <w:noProof/>
                <w:color w:val="FFFFFF"/>
                <w:sz w:val="20"/>
                <w:szCs w:val="20"/>
                <w:lang w:eastAsia="de-DE"/>
              </w:rPr>
            </w:pPr>
            <w:r w:rsidRPr="002E7617">
              <w:rPr>
                <w:rFonts w:eastAsia="Times New Roman" w:cstheme="minorHAnsi"/>
                <w:noProof/>
                <w:color w:val="FFFFFF"/>
                <w:sz w:val="20"/>
                <w:szCs w:val="20"/>
                <w:lang w:eastAsia="de-DE"/>
              </w:rPr>
              <w:drawing>
                <wp:anchor distT="0" distB="0" distL="114300" distR="114300" simplePos="0" relativeHeight="251791360" behindDoc="0" locked="0" layoutInCell="1" allowOverlap="1" wp14:anchorId="361CCA49" wp14:editId="3CE2E06F">
                  <wp:simplePos x="0" y="0"/>
                  <wp:positionH relativeFrom="column">
                    <wp:posOffset>160655</wp:posOffset>
                  </wp:positionH>
                  <wp:positionV relativeFrom="paragraph">
                    <wp:posOffset>-12700</wp:posOffset>
                  </wp:positionV>
                  <wp:extent cx="201295" cy="213360"/>
                  <wp:effectExtent l="0" t="0" r="8255" b="0"/>
                  <wp:wrapNone/>
                  <wp:docPr id="1187660296" name="Grafik 1187660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14:sizeRelH relativeFrom="margin">
                    <wp14:pctWidth>0</wp14:pctWidth>
                  </wp14:sizeRelH>
                  <wp14:sizeRelV relativeFrom="margin">
                    <wp14:pctHeight>0</wp14:pctHeight>
                  </wp14:sizeRelV>
                </wp:anchor>
              </w:drawing>
            </w:r>
          </w:p>
        </w:tc>
        <w:tc>
          <w:tcPr>
            <w:tcW w:w="710" w:type="dxa"/>
            <w:tcBorders>
              <w:top w:val="single" w:sz="4" w:space="0" w:color="auto"/>
              <w:left w:val="single" w:sz="4" w:space="0" w:color="auto"/>
              <w:bottom w:val="single" w:sz="4" w:space="0" w:color="auto"/>
              <w:right w:val="single" w:sz="4" w:space="0" w:color="auto"/>
            </w:tcBorders>
            <w:vAlign w:val="center"/>
          </w:tcPr>
          <w:p w14:paraId="23B79DE1" w14:textId="77777777" w:rsidR="00234668" w:rsidRPr="002E7617" w:rsidRDefault="00234668" w:rsidP="00E70715">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i</w:t>
            </w:r>
          </w:p>
        </w:tc>
        <w:tc>
          <w:tcPr>
            <w:tcW w:w="3245" w:type="dxa"/>
            <w:tcBorders>
              <w:top w:val="single" w:sz="4" w:space="0" w:color="auto"/>
              <w:left w:val="single" w:sz="4" w:space="0" w:color="auto"/>
              <w:bottom w:val="single" w:sz="4" w:space="0" w:color="auto"/>
              <w:right w:val="single" w:sz="4" w:space="0" w:color="auto"/>
            </w:tcBorders>
            <w:vAlign w:val="center"/>
          </w:tcPr>
          <w:p w14:paraId="5630854C"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Reflexion</w:t>
            </w:r>
          </w:p>
          <w:p w14:paraId="1E76962B" w14:textId="318270DC" w:rsidR="00234668" w:rsidRPr="002E7617" w:rsidRDefault="003E7419">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Pr>
                <w:rFonts w:eastAsia="Times New Roman" w:cstheme="minorHAnsi"/>
                <w:sz w:val="20"/>
                <w:szCs w:val="20"/>
                <w:lang w:eastAsia="de-DE"/>
              </w:rPr>
              <w:t>e</w:t>
            </w:r>
            <w:r w:rsidRPr="002E7617">
              <w:rPr>
                <w:rFonts w:eastAsia="Times New Roman" w:cstheme="minorHAnsi"/>
                <w:sz w:val="20"/>
                <w:szCs w:val="20"/>
                <w:lang w:eastAsia="de-DE"/>
              </w:rPr>
              <w:t xml:space="preserve">igene </w:t>
            </w:r>
            <w:r w:rsidR="00234668" w:rsidRPr="002E7617">
              <w:rPr>
                <w:rFonts w:eastAsia="Times New Roman" w:cstheme="minorHAnsi"/>
                <w:sz w:val="20"/>
                <w:szCs w:val="20"/>
                <w:lang w:eastAsia="de-DE"/>
              </w:rPr>
              <w:t xml:space="preserve">Haltung und Argumente der Teilnehmer für sich </w:t>
            </w:r>
            <w:r w:rsidR="00234668" w:rsidRPr="00544D6B">
              <w:rPr>
                <w:rFonts w:eastAsia="Times New Roman" w:cstheme="minorHAnsi"/>
                <w:sz w:val="20"/>
                <w:szCs w:val="20"/>
                <w:lang w:eastAsia="de-DE"/>
              </w:rPr>
              <w:t>bewerten</w:t>
            </w:r>
          </w:p>
        </w:tc>
        <w:tc>
          <w:tcPr>
            <w:tcW w:w="4306" w:type="dxa"/>
            <w:tcBorders>
              <w:top w:val="single" w:sz="4" w:space="0" w:color="auto"/>
              <w:left w:val="single" w:sz="4" w:space="0" w:color="auto"/>
              <w:bottom w:val="single" w:sz="4" w:space="0" w:color="auto"/>
              <w:right w:val="single" w:sz="4" w:space="0" w:color="auto"/>
            </w:tcBorders>
            <w:vAlign w:val="center"/>
          </w:tcPr>
          <w:p w14:paraId="466BB621" w14:textId="77777777" w:rsidR="00234668" w:rsidRPr="002E7617" w:rsidRDefault="00234668">
            <w:pPr>
              <w:pStyle w:val="Listenabsatz"/>
              <w:numPr>
                <w:ilvl w:val="0"/>
                <w:numId w:val="45"/>
              </w:num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Tablet</w:t>
            </w:r>
          </w:p>
        </w:tc>
        <w:tc>
          <w:tcPr>
            <w:tcW w:w="1134" w:type="dxa"/>
            <w:tcBorders>
              <w:top w:val="single" w:sz="4" w:space="0" w:color="auto"/>
              <w:left w:val="single" w:sz="4" w:space="0" w:color="auto"/>
              <w:bottom w:val="single" w:sz="4" w:space="0" w:color="auto"/>
              <w:right w:val="single" w:sz="4" w:space="0" w:color="auto"/>
            </w:tcBorders>
            <w:vAlign w:val="center"/>
          </w:tcPr>
          <w:p w14:paraId="2D36E6E8" w14:textId="77777777" w:rsidR="00234668" w:rsidRPr="002E7617" w:rsidRDefault="00234668" w:rsidP="00E70715">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de-DE"/>
              </w:rPr>
            </w:pPr>
            <w:r w:rsidRPr="002E7617">
              <w:rPr>
                <w:rFonts w:eastAsia="Times New Roman" w:cstheme="minorHAnsi"/>
                <w:sz w:val="20"/>
                <w:szCs w:val="20"/>
                <w:lang w:eastAsia="de-DE"/>
              </w:rPr>
              <w:t xml:space="preserve">Dauer: 7 </w:t>
            </w:r>
          </w:p>
        </w:tc>
      </w:tr>
    </w:tbl>
    <w:p w14:paraId="2D058698" w14:textId="77777777" w:rsidR="00234668" w:rsidRPr="002E7617" w:rsidRDefault="00234668" w:rsidP="00234668">
      <w:pPr>
        <w:tabs>
          <w:tab w:val="left" w:pos="1343"/>
        </w:tabs>
        <w:rPr>
          <w:rFonts w:cstheme="minorHAnsi"/>
          <w:b/>
          <w:bCs/>
          <w:iCs/>
          <w:sz w:val="20"/>
          <w:szCs w:val="20"/>
        </w:rPr>
      </w:pPr>
    </w:p>
    <w:sectPr w:rsidR="00234668" w:rsidRPr="002E7617" w:rsidSect="00BF021C">
      <w:headerReference w:type="default" r:id="rId36"/>
      <w:pgSz w:w="11906" w:h="16838" w:code="9"/>
      <w:pgMar w:top="1418" w:right="340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86823" w14:textId="77777777" w:rsidR="00F05C0F" w:rsidRDefault="00F05C0F" w:rsidP="001E03DE">
      <w:r>
        <w:separator/>
      </w:r>
    </w:p>
  </w:endnote>
  <w:endnote w:type="continuationSeparator" w:id="0">
    <w:p w14:paraId="0A8886D5" w14:textId="77777777" w:rsidR="00F05C0F" w:rsidRDefault="00F05C0F"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SemiBold">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Source Sans Pro Light"/>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Univers 45 Light">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6E74" w14:textId="77777777" w:rsidR="007B6D9C" w:rsidRDefault="007B6D9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724531"/>
      <w:docPartObj>
        <w:docPartGallery w:val="Page Numbers (Bottom of Page)"/>
        <w:docPartUnique/>
      </w:docPartObj>
    </w:sdtPr>
    <w:sdtEndPr/>
    <w:sdtContent>
      <w:p w14:paraId="20DF18F6" w14:textId="0FC8620A" w:rsidR="007B6D9C" w:rsidRDefault="007B6D9C" w:rsidP="006D5B89">
        <w:pPr>
          <w:pStyle w:val="Fuzeile"/>
          <w:jc w:val="center"/>
        </w:pPr>
        <w:r>
          <w:rPr>
            <w:noProof/>
          </w:rPr>
          <mc:AlternateContent>
            <mc:Choice Requires="wps">
              <w:drawing>
                <wp:inline distT="0" distB="0" distL="0" distR="0" wp14:anchorId="1E154143" wp14:editId="198EF0A0">
                  <wp:extent cx="5467350" cy="45085"/>
                  <wp:effectExtent l="9525" t="9525" r="0" b="2540"/>
                  <wp:docPr id="1117946768" name="Flussdiagramm: Verzweigung 5"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E8CFE4F" id="_x0000_t110" coordsize="21600,21600" o:spt="110" path="m10800,l,10800,10800,21600,21600,10800xe">
                  <v:stroke joinstyle="miter"/>
                  <v:path gradientshapeok="t" o:connecttype="rect" textboxrect="5400,5400,16200,16200"/>
                </v:shapetype>
                <v:shape id="Flussdiagramm: Verzweigung 5"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29CD66D1" w14:textId="3551F8D5" w:rsidR="007B6D9C" w:rsidRDefault="007B6D9C">
        <w:pPr>
          <w:pStyle w:val="Fuzeile"/>
          <w:jc w:val="center"/>
        </w:pPr>
        <w:r w:rsidRPr="006D5B89">
          <w:rPr>
            <w:sz w:val="19"/>
            <w:szCs w:val="19"/>
          </w:rPr>
          <w:fldChar w:fldCharType="begin"/>
        </w:r>
        <w:r w:rsidRPr="006D5B89">
          <w:rPr>
            <w:sz w:val="19"/>
            <w:szCs w:val="19"/>
          </w:rPr>
          <w:instrText>PAGE    \* MERGEFORMAT</w:instrText>
        </w:r>
        <w:r w:rsidRPr="006D5B89">
          <w:rPr>
            <w:sz w:val="19"/>
            <w:szCs w:val="19"/>
          </w:rPr>
          <w:fldChar w:fldCharType="separate"/>
        </w:r>
        <w:r w:rsidR="00C721F7">
          <w:rPr>
            <w:noProof/>
            <w:sz w:val="19"/>
            <w:szCs w:val="19"/>
          </w:rPr>
          <w:t>3</w:t>
        </w:r>
        <w:r w:rsidRPr="006D5B89">
          <w:rPr>
            <w:sz w:val="19"/>
            <w:szCs w:val="19"/>
          </w:rPr>
          <w:fldChar w:fldCharType="end"/>
        </w:r>
      </w:p>
    </w:sdtContent>
  </w:sdt>
  <w:p w14:paraId="0A0478E6" w14:textId="77777777" w:rsidR="007B6D9C" w:rsidRDefault="007B6D9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C22A5" w14:textId="77777777" w:rsidR="007B6D9C" w:rsidRDefault="007B6D9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75947" w14:textId="77777777" w:rsidR="00F05C0F" w:rsidRDefault="00F05C0F" w:rsidP="001E03DE">
      <w:r>
        <w:separator/>
      </w:r>
    </w:p>
  </w:footnote>
  <w:footnote w:type="continuationSeparator" w:id="0">
    <w:p w14:paraId="529035DD" w14:textId="77777777" w:rsidR="00F05C0F" w:rsidRDefault="00F05C0F" w:rsidP="001E03DE">
      <w:r>
        <w:continuationSeparator/>
      </w:r>
    </w:p>
  </w:footnote>
  <w:footnote w:id="1">
    <w:p w14:paraId="4E375AC3" w14:textId="77777777" w:rsidR="007B6D9C" w:rsidRDefault="007B6D9C" w:rsidP="006D5B89">
      <w:pPr>
        <w:pStyle w:val="Funotentext"/>
      </w:pPr>
      <w:r>
        <w:rPr>
          <w:rStyle w:val="Funotenzeichen"/>
        </w:rPr>
        <w:footnoteRef/>
      </w:r>
      <w:r>
        <w:t xml:space="preserve"> Vgl. im </w:t>
      </w:r>
      <w:r w:rsidRPr="00544D6B">
        <w:t>Folgenden</w:t>
      </w:r>
      <w:r>
        <w:t xml:space="preserve"> Lehrplan für das Berufskolleg Ethik 2009, S. 2</w:t>
      </w:r>
    </w:p>
  </w:footnote>
  <w:footnote w:id="2">
    <w:p w14:paraId="3CA1CFEB" w14:textId="77777777" w:rsidR="007B6D9C" w:rsidRDefault="007B6D9C" w:rsidP="006D5B89">
      <w:pPr>
        <w:pStyle w:val="Funotentext"/>
      </w:pPr>
      <w:r>
        <w:rPr>
          <w:rStyle w:val="Funotenzeichen"/>
        </w:rPr>
        <w:footnoteRef/>
      </w:r>
      <w:r>
        <w:t xml:space="preserve"> </w:t>
      </w:r>
      <w:r w:rsidRPr="00544D6B">
        <w:t>Ebd</w:t>
      </w:r>
      <w:r>
        <w:t>.</w:t>
      </w:r>
    </w:p>
  </w:footnote>
  <w:footnote w:id="3">
    <w:p w14:paraId="26B2457C" w14:textId="77777777" w:rsidR="007B6D9C" w:rsidRDefault="007B6D9C" w:rsidP="006D5B89">
      <w:pPr>
        <w:pStyle w:val="Funotentext"/>
      </w:pPr>
      <w:r>
        <w:rPr>
          <w:rStyle w:val="Funotenzeichen"/>
        </w:rPr>
        <w:footnoteRef/>
      </w:r>
      <w:r>
        <w:t xml:space="preserve"> Vgl. im </w:t>
      </w:r>
      <w:r w:rsidRPr="00544D6B">
        <w:t>Folgenden</w:t>
      </w:r>
      <w:r>
        <w:t xml:space="preserve"> Lehrplan für das Berufskolleg Ethik 2009, S. 8f.</w:t>
      </w:r>
    </w:p>
    <w:p w14:paraId="20207B18" w14:textId="77777777" w:rsidR="007B6D9C" w:rsidRDefault="007B6D9C" w:rsidP="006D5B89">
      <w:pPr>
        <w:pStyle w:val="Funotentext"/>
      </w:pPr>
    </w:p>
  </w:footnote>
  <w:footnote w:id="4">
    <w:p w14:paraId="191F016B" w14:textId="77777777" w:rsidR="007B6D9C" w:rsidRDefault="007B6D9C" w:rsidP="00D7558B">
      <w:pPr>
        <w:pStyle w:val="Funotentext"/>
      </w:pPr>
      <w:r>
        <w:rPr>
          <w:rStyle w:val="Funotenzeichen"/>
        </w:rPr>
        <w:footnoteRef/>
      </w:r>
      <w:r>
        <w:t xml:space="preserve"> Vgl. im Folgenden </w:t>
      </w:r>
      <w:r w:rsidRPr="00544D6B">
        <w:t>Der</w:t>
      </w:r>
      <w:r>
        <w:t xml:space="preserve"> </w:t>
      </w:r>
      <w:r w:rsidRPr="00544D6B">
        <w:t>DQR</w:t>
      </w:r>
      <w:r>
        <w:t xml:space="preserve"> </w:t>
      </w:r>
      <w:proofErr w:type="spellStart"/>
      <w:r w:rsidRPr="00544D6B">
        <w:t>o.A.</w:t>
      </w:r>
      <w:proofErr w:type="spellEnd"/>
      <w:r>
        <w:t xml:space="preserve"> Seite 1 </w:t>
      </w:r>
    </w:p>
    <w:p w14:paraId="5586141A" w14:textId="2F4F0ADB" w:rsidR="007B6D9C" w:rsidRDefault="007B6D9C" w:rsidP="004279B3">
      <w:pPr>
        <w:pStyle w:val="Funotentext"/>
      </w:pPr>
      <w:hyperlink r:id="rId1" w:history="1">
        <w:r w:rsidRPr="0012724B">
          <w:rPr>
            <w:rStyle w:val="Hyperlink"/>
          </w:rPr>
          <w:t>https://www.dqr.de/dqr/de/der-dqr/dqr-niveaus/niveau-4/niveau-4_node.html Zugriff am 17.06.2024</w:t>
        </w:r>
      </w:hyperlink>
    </w:p>
    <w:p w14:paraId="7F11F79A" w14:textId="77777777" w:rsidR="007B6D9C" w:rsidRDefault="007B6D9C" w:rsidP="004279B3">
      <w:pPr>
        <w:pStyle w:val="Funoten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A3319" w14:textId="77777777" w:rsidR="007B6D9C" w:rsidRDefault="007B6D9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A0EFC" w14:textId="77777777" w:rsidR="007B6D9C" w:rsidRPr="006A1C37" w:rsidRDefault="007B6D9C" w:rsidP="00234668">
    <w:pPr>
      <w:pStyle w:val="Kopfzeile"/>
    </w:pPr>
    <w:r>
      <w:rPr>
        <w:rFonts w:ascii="Times New Roman" w:hAnsi="Times New Roman"/>
        <w:noProof/>
        <w:sz w:val="24"/>
        <w:szCs w:val="24"/>
      </w:rPr>
      <mc:AlternateContent>
        <mc:Choice Requires="wpg">
          <w:drawing>
            <wp:anchor distT="0" distB="0" distL="114300" distR="114300" simplePos="0" relativeHeight="251663872" behindDoc="0" locked="0" layoutInCell="1" allowOverlap="1" wp14:anchorId="3C1DC1A0" wp14:editId="5C99E187">
              <wp:simplePos x="0" y="0"/>
              <wp:positionH relativeFrom="page">
                <wp:posOffset>617855</wp:posOffset>
              </wp:positionH>
              <wp:positionV relativeFrom="page">
                <wp:posOffset>295910</wp:posOffset>
              </wp:positionV>
              <wp:extent cx="6214745" cy="436880"/>
              <wp:effectExtent l="0" t="0" r="0" b="1270"/>
              <wp:wrapNone/>
              <wp:docPr id="1657004566" name="Gruppieren 1657004566"/>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50394310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9ADF393" w14:textId="77777777" w:rsidR="007B6D9C" w:rsidRDefault="007B6D9C" w:rsidP="00234668">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57787091"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541814201"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3C1DC1A0" id="Gruppieren 1657004566" o:spid="_x0000_s1026" style="position:absolute;margin-left:48.65pt;margin-top:23.3pt;width:489.35pt;height:34.4pt;z-index:251663872;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" stroked="f">
                <v:textbox>
                  <w:txbxContent>
                    <w:p w14:paraId="59ADF393" w14:textId="77777777" w:rsidR="007B6D9C" w:rsidRDefault="007B6D9C" w:rsidP="00234668">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">
                <v:imagedata r:id="rId2" o:title=""/>
              </v:shape>
              <v:line id="Gerade Verbindung 460"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" strokecolor="#a6a6a6" strokeweight=".5pt"/>
              <w10:wrap anchorx="page" anchory="page"/>
            </v:group>
          </w:pict>
        </mc:Fallback>
      </mc:AlternateContent>
    </w:r>
  </w:p>
  <w:p w14:paraId="6FF8C593" w14:textId="77777777" w:rsidR="007B6D9C" w:rsidRDefault="007B6D9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6FC2" w14:textId="77777777" w:rsidR="007B6D9C" w:rsidRDefault="007B6D9C">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778FE" w14:textId="77777777" w:rsidR="007B6D9C" w:rsidRPr="006A1C37" w:rsidRDefault="007B6D9C" w:rsidP="00234668">
    <w:pPr>
      <w:pStyle w:val="Kopfzeile"/>
    </w:pPr>
    <w:r>
      <w:rPr>
        <w:rFonts w:ascii="Times New Roman" w:hAnsi="Times New Roman"/>
        <w:noProof/>
        <w:sz w:val="24"/>
        <w:szCs w:val="24"/>
      </w:rPr>
      <mc:AlternateContent>
        <mc:Choice Requires="wpg">
          <w:drawing>
            <wp:anchor distT="0" distB="0" distL="114300" distR="114300" simplePos="0" relativeHeight="251661824" behindDoc="0" locked="0" layoutInCell="1" allowOverlap="1" wp14:anchorId="25C97201" wp14:editId="3C276003">
              <wp:simplePos x="0" y="0"/>
              <wp:positionH relativeFrom="page">
                <wp:posOffset>617855</wp:posOffset>
              </wp:positionH>
              <wp:positionV relativeFrom="page">
                <wp:posOffset>295910</wp:posOffset>
              </wp:positionV>
              <wp:extent cx="6214745" cy="436880"/>
              <wp:effectExtent l="0" t="0" r="0" b="1270"/>
              <wp:wrapNone/>
              <wp:docPr id="1214269442" name="Gruppieren 1214269442"/>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15527458"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49B8385F" w14:textId="77777777" w:rsidR="007B6D9C" w:rsidRDefault="007B6D9C" w:rsidP="00234668">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384087100"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377579839"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25C97201" id="Gruppieren 1214269442" o:spid="_x0000_s1030" style="position:absolute;margin-left:48.65pt;margin-top:23.3pt;width:489.35pt;height:34.4pt;z-index:251661824;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">
              <v:shapetype id="_x0000_t202" coordsize="21600,21600" o:spt="202" path="m,l,21600r21600,l21600,xe">
                <v:stroke joinstyle="miter"/>
                <v:path gradientshapeok="t" o:connecttype="rect"/>
              </v:shapetype>
              <v:shape id="Textfeld 2" o:spid="_x0000_s1031"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" stroked="f">
                <v:textbox>
                  <w:txbxContent>
                    <w:p w14:paraId="49B8385F" w14:textId="77777777" w:rsidR="007B6D9C" w:rsidRDefault="007B6D9C" w:rsidP="00234668">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32"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">
                <v:imagedata r:id="rId2" o:title=""/>
              </v:shape>
              <v:line id="Gerade Verbindung 460" o:spid="_x0000_s1033"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" strokecolor="#a6a6a6" strokeweight=".5pt"/>
              <w10:wrap anchorx="page" anchory="page"/>
            </v:group>
          </w:pict>
        </mc:Fallback>
      </mc:AlternateContent>
    </w:r>
  </w:p>
  <w:p w14:paraId="16F2C595" w14:textId="77777777" w:rsidR="007B6D9C" w:rsidRDefault="007B6D9C">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0BC91" w14:textId="77777777" w:rsidR="007B6D9C" w:rsidRPr="006A1C37" w:rsidRDefault="007B6D9C"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2"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7B6D9C" w:rsidRDefault="007B6D9C"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244439256"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4"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34"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">
              <v:shapetype id="_x0000_t202" coordsize="21600,21600" o:spt="202" path="m,l,21600r21600,l21600,xe">
                <v:stroke joinstyle="miter"/>
                <v:path gradientshapeok="t" o:connecttype="rect"/>
              </v:shapetype>
              <v:shape id="Textfeld 2" o:spid="_x0000_s1035"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52180F88" w14:textId="77777777" w:rsidR="007B6D9C" w:rsidRDefault="007B6D9C"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36"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">
                <v:imagedata r:id="rId2" o:title=""/>
              </v:shape>
              <v:line id="Gerade Verbindung 460" o:spid="_x0000_s1037"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53D30B9"/>
    <w:multiLevelType w:val="hybridMultilevel"/>
    <w:tmpl w:val="F80217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67D0B8A"/>
    <w:multiLevelType w:val="hybridMultilevel"/>
    <w:tmpl w:val="56B01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C8B708C"/>
    <w:multiLevelType w:val="hybridMultilevel"/>
    <w:tmpl w:val="FF04F0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8C72FC3"/>
    <w:multiLevelType w:val="hybridMultilevel"/>
    <w:tmpl w:val="FFE22A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93C49F5"/>
    <w:multiLevelType w:val="hybridMultilevel"/>
    <w:tmpl w:val="1DB402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110CBC"/>
    <w:multiLevelType w:val="hybridMultilevel"/>
    <w:tmpl w:val="278688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CE4099A"/>
    <w:multiLevelType w:val="hybridMultilevel"/>
    <w:tmpl w:val="F864BF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1270618"/>
    <w:multiLevelType w:val="hybridMultilevel"/>
    <w:tmpl w:val="E98EAEA2"/>
    <w:lvl w:ilvl="0" w:tplc="04070001">
      <w:start w:val="1"/>
      <w:numFmt w:val="bullet"/>
      <w:lvlText w:val=""/>
      <w:lvlJc w:val="left"/>
      <w:pPr>
        <w:ind w:left="896" w:hanging="360"/>
      </w:pPr>
      <w:rPr>
        <w:rFonts w:ascii="Symbol" w:hAnsi="Symbol" w:hint="default"/>
      </w:rPr>
    </w:lvl>
    <w:lvl w:ilvl="1" w:tplc="04070003" w:tentative="1">
      <w:start w:val="1"/>
      <w:numFmt w:val="bullet"/>
      <w:lvlText w:val="o"/>
      <w:lvlJc w:val="left"/>
      <w:pPr>
        <w:ind w:left="1616" w:hanging="360"/>
      </w:pPr>
      <w:rPr>
        <w:rFonts w:ascii="Courier New" w:hAnsi="Courier New" w:cs="Courier New" w:hint="default"/>
      </w:rPr>
    </w:lvl>
    <w:lvl w:ilvl="2" w:tplc="04070005" w:tentative="1">
      <w:start w:val="1"/>
      <w:numFmt w:val="bullet"/>
      <w:lvlText w:val=""/>
      <w:lvlJc w:val="left"/>
      <w:pPr>
        <w:ind w:left="2336" w:hanging="360"/>
      </w:pPr>
      <w:rPr>
        <w:rFonts w:ascii="Wingdings" w:hAnsi="Wingdings" w:hint="default"/>
      </w:rPr>
    </w:lvl>
    <w:lvl w:ilvl="3" w:tplc="04070001" w:tentative="1">
      <w:start w:val="1"/>
      <w:numFmt w:val="bullet"/>
      <w:lvlText w:val=""/>
      <w:lvlJc w:val="left"/>
      <w:pPr>
        <w:ind w:left="3056" w:hanging="360"/>
      </w:pPr>
      <w:rPr>
        <w:rFonts w:ascii="Symbol" w:hAnsi="Symbol" w:hint="default"/>
      </w:rPr>
    </w:lvl>
    <w:lvl w:ilvl="4" w:tplc="04070003" w:tentative="1">
      <w:start w:val="1"/>
      <w:numFmt w:val="bullet"/>
      <w:lvlText w:val="o"/>
      <w:lvlJc w:val="left"/>
      <w:pPr>
        <w:ind w:left="3776" w:hanging="360"/>
      </w:pPr>
      <w:rPr>
        <w:rFonts w:ascii="Courier New" w:hAnsi="Courier New" w:cs="Courier New" w:hint="default"/>
      </w:rPr>
    </w:lvl>
    <w:lvl w:ilvl="5" w:tplc="04070005" w:tentative="1">
      <w:start w:val="1"/>
      <w:numFmt w:val="bullet"/>
      <w:lvlText w:val=""/>
      <w:lvlJc w:val="left"/>
      <w:pPr>
        <w:ind w:left="4496" w:hanging="360"/>
      </w:pPr>
      <w:rPr>
        <w:rFonts w:ascii="Wingdings" w:hAnsi="Wingdings" w:hint="default"/>
      </w:rPr>
    </w:lvl>
    <w:lvl w:ilvl="6" w:tplc="04070001" w:tentative="1">
      <w:start w:val="1"/>
      <w:numFmt w:val="bullet"/>
      <w:lvlText w:val=""/>
      <w:lvlJc w:val="left"/>
      <w:pPr>
        <w:ind w:left="5216" w:hanging="360"/>
      </w:pPr>
      <w:rPr>
        <w:rFonts w:ascii="Symbol" w:hAnsi="Symbol" w:hint="default"/>
      </w:rPr>
    </w:lvl>
    <w:lvl w:ilvl="7" w:tplc="04070003" w:tentative="1">
      <w:start w:val="1"/>
      <w:numFmt w:val="bullet"/>
      <w:lvlText w:val="o"/>
      <w:lvlJc w:val="left"/>
      <w:pPr>
        <w:ind w:left="5936" w:hanging="360"/>
      </w:pPr>
      <w:rPr>
        <w:rFonts w:ascii="Courier New" w:hAnsi="Courier New" w:cs="Courier New" w:hint="default"/>
      </w:rPr>
    </w:lvl>
    <w:lvl w:ilvl="8" w:tplc="04070005" w:tentative="1">
      <w:start w:val="1"/>
      <w:numFmt w:val="bullet"/>
      <w:lvlText w:val=""/>
      <w:lvlJc w:val="left"/>
      <w:pPr>
        <w:ind w:left="6656" w:hanging="360"/>
      </w:pPr>
      <w:rPr>
        <w:rFonts w:ascii="Wingdings" w:hAnsi="Wingdings" w:hint="default"/>
      </w:rPr>
    </w:lvl>
  </w:abstractNum>
  <w:abstractNum w:abstractNumId="11" w15:restartNumberingAfterBreak="0">
    <w:nsid w:val="2393065B"/>
    <w:multiLevelType w:val="hybridMultilevel"/>
    <w:tmpl w:val="A55083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7D517C"/>
    <w:multiLevelType w:val="hybridMultilevel"/>
    <w:tmpl w:val="6B646C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6857992"/>
    <w:multiLevelType w:val="hybridMultilevel"/>
    <w:tmpl w:val="62723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8FF03F6"/>
    <w:multiLevelType w:val="hybridMultilevel"/>
    <w:tmpl w:val="4B4AB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29D6387D"/>
    <w:multiLevelType w:val="hybridMultilevel"/>
    <w:tmpl w:val="69B4B4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C073474"/>
    <w:multiLevelType w:val="hybridMultilevel"/>
    <w:tmpl w:val="1B8060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F7264F8"/>
    <w:multiLevelType w:val="hybridMultilevel"/>
    <w:tmpl w:val="AFCEEF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849181A"/>
    <w:multiLevelType w:val="hybridMultilevel"/>
    <w:tmpl w:val="C728CB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9D847DD"/>
    <w:multiLevelType w:val="hybridMultilevel"/>
    <w:tmpl w:val="9F5AC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24" w15:restartNumberingAfterBreak="0">
    <w:nsid w:val="3AAC261A"/>
    <w:multiLevelType w:val="hybridMultilevel"/>
    <w:tmpl w:val="F1DAC9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C664A98"/>
    <w:multiLevelType w:val="hybridMultilevel"/>
    <w:tmpl w:val="D21864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2A203A9"/>
    <w:multiLevelType w:val="hybridMultilevel"/>
    <w:tmpl w:val="A5FEA8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28" w15:restartNumberingAfterBreak="0">
    <w:nsid w:val="45981810"/>
    <w:multiLevelType w:val="hybridMultilevel"/>
    <w:tmpl w:val="B6928E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7DC01D5"/>
    <w:multiLevelType w:val="hybridMultilevel"/>
    <w:tmpl w:val="D58616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C866DA3"/>
    <w:multiLevelType w:val="hybridMultilevel"/>
    <w:tmpl w:val="94367C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4D2843E9"/>
    <w:multiLevelType w:val="hybridMultilevel"/>
    <w:tmpl w:val="E6BC3B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4FCF7DD3"/>
    <w:multiLevelType w:val="hybridMultilevel"/>
    <w:tmpl w:val="B5F64B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88774DA"/>
    <w:multiLevelType w:val="hybridMultilevel"/>
    <w:tmpl w:val="15469F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58DF2B7E"/>
    <w:multiLevelType w:val="hybridMultilevel"/>
    <w:tmpl w:val="6BAAE4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40" w15:restartNumberingAfterBreak="0">
    <w:nsid w:val="59350D9E"/>
    <w:multiLevelType w:val="hybridMultilevel"/>
    <w:tmpl w:val="465CB2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3"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67BE2F87"/>
    <w:multiLevelType w:val="hybridMultilevel"/>
    <w:tmpl w:val="F0B853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69123656"/>
    <w:multiLevelType w:val="hybridMultilevel"/>
    <w:tmpl w:val="6CB85B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6B137751"/>
    <w:multiLevelType w:val="hybridMultilevel"/>
    <w:tmpl w:val="58E607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782E45A4"/>
    <w:multiLevelType w:val="hybridMultilevel"/>
    <w:tmpl w:val="AA5C01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7882740D"/>
    <w:multiLevelType w:val="hybridMultilevel"/>
    <w:tmpl w:val="D57208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0"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1" w15:restartNumberingAfterBreak="0">
    <w:nsid w:val="7BE7287F"/>
    <w:multiLevelType w:val="hybridMultilevel"/>
    <w:tmpl w:val="8B8885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3" w15:restartNumberingAfterBreak="0">
    <w:nsid w:val="7E573152"/>
    <w:multiLevelType w:val="hybridMultilevel"/>
    <w:tmpl w:val="A894BD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33651580">
    <w:abstractNumId w:val="30"/>
  </w:num>
  <w:num w:numId="2" w16cid:durableId="1786777548">
    <w:abstractNumId w:val="23"/>
  </w:num>
  <w:num w:numId="3" w16cid:durableId="1142455798">
    <w:abstractNumId w:val="41"/>
  </w:num>
  <w:num w:numId="4" w16cid:durableId="963656809">
    <w:abstractNumId w:val="44"/>
  </w:num>
  <w:num w:numId="5" w16cid:durableId="904606479">
    <w:abstractNumId w:val="33"/>
  </w:num>
  <w:num w:numId="6" w16cid:durableId="61567490">
    <w:abstractNumId w:val="52"/>
  </w:num>
  <w:num w:numId="7" w16cid:durableId="257452001">
    <w:abstractNumId w:val="43"/>
  </w:num>
  <w:num w:numId="8" w16cid:durableId="946080659">
    <w:abstractNumId w:val="1"/>
  </w:num>
  <w:num w:numId="9" w16cid:durableId="1971395791">
    <w:abstractNumId w:val="27"/>
  </w:num>
  <w:num w:numId="10" w16cid:durableId="1905987814">
    <w:abstractNumId w:val="18"/>
  </w:num>
  <w:num w:numId="11" w16cid:durableId="47382738">
    <w:abstractNumId w:val="50"/>
  </w:num>
  <w:num w:numId="12" w16cid:durableId="866215995">
    <w:abstractNumId w:val="29"/>
  </w:num>
  <w:num w:numId="13" w16cid:durableId="952857554">
    <w:abstractNumId w:val="32"/>
  </w:num>
  <w:num w:numId="14" w16cid:durableId="47459455">
    <w:abstractNumId w:val="14"/>
  </w:num>
  <w:num w:numId="15" w16cid:durableId="1475636888">
    <w:abstractNumId w:val="0"/>
  </w:num>
  <w:num w:numId="16" w16cid:durableId="468329943">
    <w:abstractNumId w:val="16"/>
  </w:num>
  <w:num w:numId="17" w16cid:durableId="1838761312">
    <w:abstractNumId w:val="3"/>
  </w:num>
  <w:num w:numId="18" w16cid:durableId="119807492">
    <w:abstractNumId w:val="42"/>
  </w:num>
  <w:num w:numId="19" w16cid:durableId="25567720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86759131">
    <w:abstractNumId w:val="10"/>
  </w:num>
  <w:num w:numId="21" w16cid:durableId="1086222075">
    <w:abstractNumId w:val="8"/>
  </w:num>
  <w:num w:numId="22" w16cid:durableId="97336158">
    <w:abstractNumId w:val="34"/>
  </w:num>
  <w:num w:numId="23" w16cid:durableId="1765760552">
    <w:abstractNumId w:val="21"/>
  </w:num>
  <w:num w:numId="24" w16cid:durableId="673994437">
    <w:abstractNumId w:val="35"/>
  </w:num>
  <w:num w:numId="25" w16cid:durableId="1398287832">
    <w:abstractNumId w:val="19"/>
  </w:num>
  <w:num w:numId="26" w16cid:durableId="1460567180">
    <w:abstractNumId w:val="25"/>
  </w:num>
  <w:num w:numId="27" w16cid:durableId="1178427589">
    <w:abstractNumId w:val="45"/>
  </w:num>
  <w:num w:numId="28" w16cid:durableId="964503824">
    <w:abstractNumId w:val="20"/>
  </w:num>
  <w:num w:numId="29" w16cid:durableId="376440427">
    <w:abstractNumId w:val="48"/>
  </w:num>
  <w:num w:numId="30" w16cid:durableId="349644061">
    <w:abstractNumId w:val="51"/>
  </w:num>
  <w:num w:numId="31" w16cid:durableId="36928608">
    <w:abstractNumId w:val="53"/>
  </w:num>
  <w:num w:numId="32" w16cid:durableId="2120948841">
    <w:abstractNumId w:val="31"/>
  </w:num>
  <w:num w:numId="33" w16cid:durableId="1910575987">
    <w:abstractNumId w:val="22"/>
  </w:num>
  <w:num w:numId="34" w16cid:durableId="424542513">
    <w:abstractNumId w:val="9"/>
  </w:num>
  <w:num w:numId="35" w16cid:durableId="1438603189">
    <w:abstractNumId w:val="46"/>
  </w:num>
  <w:num w:numId="36" w16cid:durableId="1119180282">
    <w:abstractNumId w:val="28"/>
  </w:num>
  <w:num w:numId="37" w16cid:durableId="342629728">
    <w:abstractNumId w:val="49"/>
  </w:num>
  <w:num w:numId="38" w16cid:durableId="653218135">
    <w:abstractNumId w:val="13"/>
  </w:num>
  <w:num w:numId="39" w16cid:durableId="1671954711">
    <w:abstractNumId w:val="37"/>
  </w:num>
  <w:num w:numId="40" w16cid:durableId="826554981">
    <w:abstractNumId w:val="36"/>
  </w:num>
  <w:num w:numId="41" w16cid:durableId="522520769">
    <w:abstractNumId w:val="26"/>
  </w:num>
  <w:num w:numId="42" w16cid:durableId="137259856">
    <w:abstractNumId w:val="4"/>
  </w:num>
  <w:num w:numId="43" w16cid:durableId="1756825624">
    <w:abstractNumId w:val="11"/>
  </w:num>
  <w:num w:numId="44" w16cid:durableId="1878663133">
    <w:abstractNumId w:val="17"/>
  </w:num>
  <w:num w:numId="45" w16cid:durableId="181214450">
    <w:abstractNumId w:val="2"/>
  </w:num>
  <w:num w:numId="46" w16cid:durableId="437915434">
    <w:abstractNumId w:val="40"/>
  </w:num>
  <w:num w:numId="47" w16cid:durableId="682438826">
    <w:abstractNumId w:val="12"/>
  </w:num>
  <w:num w:numId="48" w16cid:durableId="1376660695">
    <w:abstractNumId w:val="24"/>
  </w:num>
  <w:num w:numId="49" w16cid:durableId="897058452">
    <w:abstractNumId w:val="6"/>
  </w:num>
  <w:num w:numId="50" w16cid:durableId="1204950477">
    <w:abstractNumId w:val="38"/>
  </w:num>
  <w:num w:numId="51" w16cid:durableId="1911503399">
    <w:abstractNumId w:val="5"/>
  </w:num>
  <w:num w:numId="52" w16cid:durableId="2046059642">
    <w:abstractNumId w:val="47"/>
  </w:num>
  <w:num w:numId="53" w16cid:durableId="1433235325">
    <w:abstractNumId w:val="15"/>
  </w:num>
  <w:num w:numId="54" w16cid:durableId="775443210">
    <w:abstractNumId w:val="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5129"/>
    <w:rsid w:val="00005A28"/>
    <w:rsid w:val="00005EAC"/>
    <w:rsid w:val="000070D6"/>
    <w:rsid w:val="00010974"/>
    <w:rsid w:val="000160E3"/>
    <w:rsid w:val="000160EC"/>
    <w:rsid w:val="00024E63"/>
    <w:rsid w:val="00025402"/>
    <w:rsid w:val="000343DC"/>
    <w:rsid w:val="00036A4D"/>
    <w:rsid w:val="00037C80"/>
    <w:rsid w:val="000411A8"/>
    <w:rsid w:val="00044BAA"/>
    <w:rsid w:val="0005288C"/>
    <w:rsid w:val="00057390"/>
    <w:rsid w:val="00057B3D"/>
    <w:rsid w:val="00064582"/>
    <w:rsid w:val="000672A8"/>
    <w:rsid w:val="00072AD0"/>
    <w:rsid w:val="000755E7"/>
    <w:rsid w:val="00075BAF"/>
    <w:rsid w:val="000837C2"/>
    <w:rsid w:val="00085AB3"/>
    <w:rsid w:val="00092DF1"/>
    <w:rsid w:val="0009380D"/>
    <w:rsid w:val="000977FD"/>
    <w:rsid w:val="00097AAA"/>
    <w:rsid w:val="000A764B"/>
    <w:rsid w:val="000A7A5C"/>
    <w:rsid w:val="000B1737"/>
    <w:rsid w:val="000B2BC9"/>
    <w:rsid w:val="000B2E8E"/>
    <w:rsid w:val="000C5FC9"/>
    <w:rsid w:val="000D5446"/>
    <w:rsid w:val="000E33F4"/>
    <w:rsid w:val="000E763B"/>
    <w:rsid w:val="000F61B9"/>
    <w:rsid w:val="000F71C5"/>
    <w:rsid w:val="00101F6F"/>
    <w:rsid w:val="001021F6"/>
    <w:rsid w:val="00102A7B"/>
    <w:rsid w:val="00103366"/>
    <w:rsid w:val="001066AF"/>
    <w:rsid w:val="001077B7"/>
    <w:rsid w:val="00111E6A"/>
    <w:rsid w:val="00112714"/>
    <w:rsid w:val="0012000E"/>
    <w:rsid w:val="001265F4"/>
    <w:rsid w:val="001332A4"/>
    <w:rsid w:val="001424B4"/>
    <w:rsid w:val="00145281"/>
    <w:rsid w:val="001467A4"/>
    <w:rsid w:val="001469DC"/>
    <w:rsid w:val="0015279A"/>
    <w:rsid w:val="00153EE8"/>
    <w:rsid w:val="00157EBB"/>
    <w:rsid w:val="001633C8"/>
    <w:rsid w:val="00164BB7"/>
    <w:rsid w:val="00172273"/>
    <w:rsid w:val="00173367"/>
    <w:rsid w:val="00177093"/>
    <w:rsid w:val="001810CB"/>
    <w:rsid w:val="00185446"/>
    <w:rsid w:val="00186B1D"/>
    <w:rsid w:val="00186B3F"/>
    <w:rsid w:val="00190168"/>
    <w:rsid w:val="00191FDA"/>
    <w:rsid w:val="001979E7"/>
    <w:rsid w:val="001A1E3C"/>
    <w:rsid w:val="001A2103"/>
    <w:rsid w:val="001B2911"/>
    <w:rsid w:val="001B4C23"/>
    <w:rsid w:val="001C241E"/>
    <w:rsid w:val="001C721C"/>
    <w:rsid w:val="001E03DE"/>
    <w:rsid w:val="001F1C14"/>
    <w:rsid w:val="001F2BC8"/>
    <w:rsid w:val="001F3112"/>
    <w:rsid w:val="001F794F"/>
    <w:rsid w:val="0020278E"/>
    <w:rsid w:val="00203E01"/>
    <w:rsid w:val="00210735"/>
    <w:rsid w:val="002223B8"/>
    <w:rsid w:val="00225F48"/>
    <w:rsid w:val="0022617F"/>
    <w:rsid w:val="00227078"/>
    <w:rsid w:val="00233EB7"/>
    <w:rsid w:val="00234668"/>
    <w:rsid w:val="00234B66"/>
    <w:rsid w:val="00241372"/>
    <w:rsid w:val="00245D5D"/>
    <w:rsid w:val="00253AA4"/>
    <w:rsid w:val="002611F5"/>
    <w:rsid w:val="002720E3"/>
    <w:rsid w:val="00275287"/>
    <w:rsid w:val="00281431"/>
    <w:rsid w:val="00281CB1"/>
    <w:rsid w:val="002915B8"/>
    <w:rsid w:val="00296589"/>
    <w:rsid w:val="002979DC"/>
    <w:rsid w:val="002A1D90"/>
    <w:rsid w:val="002A2D21"/>
    <w:rsid w:val="002A725A"/>
    <w:rsid w:val="002A79B5"/>
    <w:rsid w:val="002B1CA9"/>
    <w:rsid w:val="002B5C8D"/>
    <w:rsid w:val="002B6942"/>
    <w:rsid w:val="002E10B1"/>
    <w:rsid w:val="002E2050"/>
    <w:rsid w:val="002E7617"/>
    <w:rsid w:val="002F2555"/>
    <w:rsid w:val="00301599"/>
    <w:rsid w:val="0030303C"/>
    <w:rsid w:val="003079A7"/>
    <w:rsid w:val="00323BBB"/>
    <w:rsid w:val="00327A81"/>
    <w:rsid w:val="00334277"/>
    <w:rsid w:val="003346C3"/>
    <w:rsid w:val="003421A1"/>
    <w:rsid w:val="003457A0"/>
    <w:rsid w:val="00351422"/>
    <w:rsid w:val="003524A3"/>
    <w:rsid w:val="003552C0"/>
    <w:rsid w:val="00357C55"/>
    <w:rsid w:val="00361E5E"/>
    <w:rsid w:val="00362A92"/>
    <w:rsid w:val="00366215"/>
    <w:rsid w:val="003754CF"/>
    <w:rsid w:val="00385D63"/>
    <w:rsid w:val="00387063"/>
    <w:rsid w:val="00391945"/>
    <w:rsid w:val="0039658C"/>
    <w:rsid w:val="003A0130"/>
    <w:rsid w:val="003A17D4"/>
    <w:rsid w:val="003A77F0"/>
    <w:rsid w:val="003C4B80"/>
    <w:rsid w:val="003C56C4"/>
    <w:rsid w:val="003C6830"/>
    <w:rsid w:val="003D0AD2"/>
    <w:rsid w:val="003D2E25"/>
    <w:rsid w:val="003D4989"/>
    <w:rsid w:val="003E7419"/>
    <w:rsid w:val="003F5C78"/>
    <w:rsid w:val="003F75E9"/>
    <w:rsid w:val="0042086D"/>
    <w:rsid w:val="00422739"/>
    <w:rsid w:val="0042345D"/>
    <w:rsid w:val="004279B3"/>
    <w:rsid w:val="00432FE7"/>
    <w:rsid w:val="0043494C"/>
    <w:rsid w:val="00435383"/>
    <w:rsid w:val="004376DC"/>
    <w:rsid w:val="00444F9C"/>
    <w:rsid w:val="0044650F"/>
    <w:rsid w:val="004524BD"/>
    <w:rsid w:val="00452969"/>
    <w:rsid w:val="004529FA"/>
    <w:rsid w:val="00453EC1"/>
    <w:rsid w:val="00472595"/>
    <w:rsid w:val="0047564B"/>
    <w:rsid w:val="0047779F"/>
    <w:rsid w:val="004840C1"/>
    <w:rsid w:val="00486468"/>
    <w:rsid w:val="00493E75"/>
    <w:rsid w:val="004A009B"/>
    <w:rsid w:val="004B2789"/>
    <w:rsid w:val="004B658C"/>
    <w:rsid w:val="004C18F1"/>
    <w:rsid w:val="004C4594"/>
    <w:rsid w:val="004C77EB"/>
    <w:rsid w:val="004D3EFB"/>
    <w:rsid w:val="004D676F"/>
    <w:rsid w:val="004E0429"/>
    <w:rsid w:val="004F754E"/>
    <w:rsid w:val="005039B8"/>
    <w:rsid w:val="00505FEA"/>
    <w:rsid w:val="0051078A"/>
    <w:rsid w:val="00512FF6"/>
    <w:rsid w:val="00516DF0"/>
    <w:rsid w:val="0051717F"/>
    <w:rsid w:val="00520BD0"/>
    <w:rsid w:val="00525897"/>
    <w:rsid w:val="00526112"/>
    <w:rsid w:val="0052619B"/>
    <w:rsid w:val="0053570A"/>
    <w:rsid w:val="00535F4A"/>
    <w:rsid w:val="00540D06"/>
    <w:rsid w:val="00542D04"/>
    <w:rsid w:val="00544D6B"/>
    <w:rsid w:val="00545AB7"/>
    <w:rsid w:val="005530EE"/>
    <w:rsid w:val="00553DD0"/>
    <w:rsid w:val="005636E8"/>
    <w:rsid w:val="00573512"/>
    <w:rsid w:val="00581AF7"/>
    <w:rsid w:val="00581E5F"/>
    <w:rsid w:val="005825EB"/>
    <w:rsid w:val="00583BFC"/>
    <w:rsid w:val="00586D31"/>
    <w:rsid w:val="00593E97"/>
    <w:rsid w:val="00597140"/>
    <w:rsid w:val="005A34B7"/>
    <w:rsid w:val="005A6708"/>
    <w:rsid w:val="005B6550"/>
    <w:rsid w:val="005C19AC"/>
    <w:rsid w:val="005C4141"/>
    <w:rsid w:val="005C589B"/>
    <w:rsid w:val="005C5C79"/>
    <w:rsid w:val="005C652D"/>
    <w:rsid w:val="005D0942"/>
    <w:rsid w:val="005D451F"/>
    <w:rsid w:val="005D5850"/>
    <w:rsid w:val="005E129D"/>
    <w:rsid w:val="005E4A43"/>
    <w:rsid w:val="006005ED"/>
    <w:rsid w:val="0061505A"/>
    <w:rsid w:val="00616040"/>
    <w:rsid w:val="00624F16"/>
    <w:rsid w:val="006308C3"/>
    <w:rsid w:val="00635328"/>
    <w:rsid w:val="0063680C"/>
    <w:rsid w:val="00664EFD"/>
    <w:rsid w:val="00665E61"/>
    <w:rsid w:val="006667CF"/>
    <w:rsid w:val="0067020A"/>
    <w:rsid w:val="00674242"/>
    <w:rsid w:val="0069030C"/>
    <w:rsid w:val="006A16B5"/>
    <w:rsid w:val="006A2B3A"/>
    <w:rsid w:val="006A4AEC"/>
    <w:rsid w:val="006A51AE"/>
    <w:rsid w:val="006A5BF4"/>
    <w:rsid w:val="006A64CA"/>
    <w:rsid w:val="006A74A0"/>
    <w:rsid w:val="006B5180"/>
    <w:rsid w:val="006C14CA"/>
    <w:rsid w:val="006C4859"/>
    <w:rsid w:val="006C4D0A"/>
    <w:rsid w:val="006C66E7"/>
    <w:rsid w:val="006C7249"/>
    <w:rsid w:val="006D3107"/>
    <w:rsid w:val="006D5734"/>
    <w:rsid w:val="006D5B89"/>
    <w:rsid w:val="006D75BC"/>
    <w:rsid w:val="006E4825"/>
    <w:rsid w:val="006F661D"/>
    <w:rsid w:val="006F6E2E"/>
    <w:rsid w:val="00706E47"/>
    <w:rsid w:val="00712260"/>
    <w:rsid w:val="00712924"/>
    <w:rsid w:val="00715FF1"/>
    <w:rsid w:val="00721990"/>
    <w:rsid w:val="0072380A"/>
    <w:rsid w:val="00724852"/>
    <w:rsid w:val="0072724C"/>
    <w:rsid w:val="00733323"/>
    <w:rsid w:val="00740ADF"/>
    <w:rsid w:val="0074339F"/>
    <w:rsid w:val="00744124"/>
    <w:rsid w:val="0075239B"/>
    <w:rsid w:val="0075476A"/>
    <w:rsid w:val="00760104"/>
    <w:rsid w:val="00762864"/>
    <w:rsid w:val="00764360"/>
    <w:rsid w:val="007649EA"/>
    <w:rsid w:val="007665EC"/>
    <w:rsid w:val="00770925"/>
    <w:rsid w:val="00770F61"/>
    <w:rsid w:val="00776F6B"/>
    <w:rsid w:val="007850A8"/>
    <w:rsid w:val="007857BC"/>
    <w:rsid w:val="007900F4"/>
    <w:rsid w:val="007A239C"/>
    <w:rsid w:val="007B6D9C"/>
    <w:rsid w:val="007B7335"/>
    <w:rsid w:val="007C55F7"/>
    <w:rsid w:val="007D782D"/>
    <w:rsid w:val="007E1441"/>
    <w:rsid w:val="007E1625"/>
    <w:rsid w:val="007E5B6A"/>
    <w:rsid w:val="007F67D3"/>
    <w:rsid w:val="007F7024"/>
    <w:rsid w:val="0080705F"/>
    <w:rsid w:val="00822445"/>
    <w:rsid w:val="00823F22"/>
    <w:rsid w:val="00825057"/>
    <w:rsid w:val="00832068"/>
    <w:rsid w:val="00832BFD"/>
    <w:rsid w:val="00840DEE"/>
    <w:rsid w:val="008454EF"/>
    <w:rsid w:val="00850A64"/>
    <w:rsid w:val="008704F9"/>
    <w:rsid w:val="00873419"/>
    <w:rsid w:val="00874A59"/>
    <w:rsid w:val="00877B0B"/>
    <w:rsid w:val="00881961"/>
    <w:rsid w:val="0089481D"/>
    <w:rsid w:val="008955B4"/>
    <w:rsid w:val="008A1906"/>
    <w:rsid w:val="008A7911"/>
    <w:rsid w:val="008B103F"/>
    <w:rsid w:val="008B1513"/>
    <w:rsid w:val="008B1D74"/>
    <w:rsid w:val="008B49F7"/>
    <w:rsid w:val="008B6EE3"/>
    <w:rsid w:val="008C10F2"/>
    <w:rsid w:val="008C2856"/>
    <w:rsid w:val="008C74E5"/>
    <w:rsid w:val="008D17C4"/>
    <w:rsid w:val="008D5885"/>
    <w:rsid w:val="008D5EDB"/>
    <w:rsid w:val="008E2D1B"/>
    <w:rsid w:val="00900D7C"/>
    <w:rsid w:val="009011ED"/>
    <w:rsid w:val="0091105E"/>
    <w:rsid w:val="00913F2D"/>
    <w:rsid w:val="009144D8"/>
    <w:rsid w:val="00916D0F"/>
    <w:rsid w:val="00917C6D"/>
    <w:rsid w:val="00920D19"/>
    <w:rsid w:val="009246C4"/>
    <w:rsid w:val="009334EC"/>
    <w:rsid w:val="00941B63"/>
    <w:rsid w:val="00943640"/>
    <w:rsid w:val="00943F69"/>
    <w:rsid w:val="009452CB"/>
    <w:rsid w:val="009533B3"/>
    <w:rsid w:val="0096073B"/>
    <w:rsid w:val="009646EE"/>
    <w:rsid w:val="009654F0"/>
    <w:rsid w:val="009731EA"/>
    <w:rsid w:val="009735C6"/>
    <w:rsid w:val="0097559F"/>
    <w:rsid w:val="00975C4E"/>
    <w:rsid w:val="00980E77"/>
    <w:rsid w:val="009839BE"/>
    <w:rsid w:val="009911FA"/>
    <w:rsid w:val="00991266"/>
    <w:rsid w:val="00992625"/>
    <w:rsid w:val="009935DA"/>
    <w:rsid w:val="009C05F9"/>
    <w:rsid w:val="009C2229"/>
    <w:rsid w:val="009C6AD3"/>
    <w:rsid w:val="009D56E0"/>
    <w:rsid w:val="009D7100"/>
    <w:rsid w:val="009F66A5"/>
    <w:rsid w:val="009F6AA7"/>
    <w:rsid w:val="009F74BE"/>
    <w:rsid w:val="00A010D4"/>
    <w:rsid w:val="00A02C45"/>
    <w:rsid w:val="00A103EA"/>
    <w:rsid w:val="00A1042A"/>
    <w:rsid w:val="00A15F0B"/>
    <w:rsid w:val="00A16D65"/>
    <w:rsid w:val="00A20659"/>
    <w:rsid w:val="00A23355"/>
    <w:rsid w:val="00A24DDF"/>
    <w:rsid w:val="00A33C98"/>
    <w:rsid w:val="00A402FC"/>
    <w:rsid w:val="00A410C8"/>
    <w:rsid w:val="00A5009A"/>
    <w:rsid w:val="00A53096"/>
    <w:rsid w:val="00A567D9"/>
    <w:rsid w:val="00A56E9F"/>
    <w:rsid w:val="00A57EE5"/>
    <w:rsid w:val="00A7266F"/>
    <w:rsid w:val="00A73AEC"/>
    <w:rsid w:val="00A74C42"/>
    <w:rsid w:val="00A76E2C"/>
    <w:rsid w:val="00A8051B"/>
    <w:rsid w:val="00A818F4"/>
    <w:rsid w:val="00A91AEE"/>
    <w:rsid w:val="00A9292C"/>
    <w:rsid w:val="00AA2598"/>
    <w:rsid w:val="00AA7641"/>
    <w:rsid w:val="00AB373B"/>
    <w:rsid w:val="00AB5F36"/>
    <w:rsid w:val="00AB792F"/>
    <w:rsid w:val="00AC1D1C"/>
    <w:rsid w:val="00AC2573"/>
    <w:rsid w:val="00AC3742"/>
    <w:rsid w:val="00AC6E5A"/>
    <w:rsid w:val="00AD3746"/>
    <w:rsid w:val="00AE418B"/>
    <w:rsid w:val="00AE47FF"/>
    <w:rsid w:val="00AE53C5"/>
    <w:rsid w:val="00AF11A2"/>
    <w:rsid w:val="00AF5B64"/>
    <w:rsid w:val="00AF6B9A"/>
    <w:rsid w:val="00B139F3"/>
    <w:rsid w:val="00B2315B"/>
    <w:rsid w:val="00B35B67"/>
    <w:rsid w:val="00B43592"/>
    <w:rsid w:val="00B4780D"/>
    <w:rsid w:val="00B51DE9"/>
    <w:rsid w:val="00B53BAF"/>
    <w:rsid w:val="00B553BF"/>
    <w:rsid w:val="00B55577"/>
    <w:rsid w:val="00B56F9E"/>
    <w:rsid w:val="00B57685"/>
    <w:rsid w:val="00B619C2"/>
    <w:rsid w:val="00B66B61"/>
    <w:rsid w:val="00B815E2"/>
    <w:rsid w:val="00B87D7E"/>
    <w:rsid w:val="00B911F3"/>
    <w:rsid w:val="00BA3365"/>
    <w:rsid w:val="00BA64CC"/>
    <w:rsid w:val="00BB0F8D"/>
    <w:rsid w:val="00BB4334"/>
    <w:rsid w:val="00BC4BB2"/>
    <w:rsid w:val="00BD5460"/>
    <w:rsid w:val="00BE21B0"/>
    <w:rsid w:val="00BE4DD2"/>
    <w:rsid w:val="00BE7018"/>
    <w:rsid w:val="00BF021C"/>
    <w:rsid w:val="00BF35AC"/>
    <w:rsid w:val="00BF5E7A"/>
    <w:rsid w:val="00BF7272"/>
    <w:rsid w:val="00C036FE"/>
    <w:rsid w:val="00C0462A"/>
    <w:rsid w:val="00C05015"/>
    <w:rsid w:val="00C074DE"/>
    <w:rsid w:val="00C07653"/>
    <w:rsid w:val="00C224C8"/>
    <w:rsid w:val="00C22DA6"/>
    <w:rsid w:val="00C23A73"/>
    <w:rsid w:val="00C23BFC"/>
    <w:rsid w:val="00C258F2"/>
    <w:rsid w:val="00C26657"/>
    <w:rsid w:val="00C31109"/>
    <w:rsid w:val="00C37F08"/>
    <w:rsid w:val="00C461D3"/>
    <w:rsid w:val="00C4772F"/>
    <w:rsid w:val="00C62390"/>
    <w:rsid w:val="00C62F5C"/>
    <w:rsid w:val="00C701E5"/>
    <w:rsid w:val="00C721F7"/>
    <w:rsid w:val="00C83212"/>
    <w:rsid w:val="00C91AAE"/>
    <w:rsid w:val="00C973EB"/>
    <w:rsid w:val="00CA0F95"/>
    <w:rsid w:val="00CA6BEA"/>
    <w:rsid w:val="00CB0197"/>
    <w:rsid w:val="00CB49AE"/>
    <w:rsid w:val="00CC3814"/>
    <w:rsid w:val="00CD1CB7"/>
    <w:rsid w:val="00CD5CAE"/>
    <w:rsid w:val="00CD6932"/>
    <w:rsid w:val="00CE2458"/>
    <w:rsid w:val="00CE2E84"/>
    <w:rsid w:val="00CE4E00"/>
    <w:rsid w:val="00CF0506"/>
    <w:rsid w:val="00CF2C0F"/>
    <w:rsid w:val="00D05D85"/>
    <w:rsid w:val="00D07960"/>
    <w:rsid w:val="00D20D85"/>
    <w:rsid w:val="00D21DE5"/>
    <w:rsid w:val="00D31557"/>
    <w:rsid w:val="00D333D1"/>
    <w:rsid w:val="00D34A82"/>
    <w:rsid w:val="00D55E22"/>
    <w:rsid w:val="00D65102"/>
    <w:rsid w:val="00D71F3F"/>
    <w:rsid w:val="00D7558B"/>
    <w:rsid w:val="00D76BE8"/>
    <w:rsid w:val="00D77352"/>
    <w:rsid w:val="00D91029"/>
    <w:rsid w:val="00D91924"/>
    <w:rsid w:val="00D96BBC"/>
    <w:rsid w:val="00DA15C8"/>
    <w:rsid w:val="00DA26E0"/>
    <w:rsid w:val="00DA68DC"/>
    <w:rsid w:val="00DA6C75"/>
    <w:rsid w:val="00DB4A0B"/>
    <w:rsid w:val="00DB5F77"/>
    <w:rsid w:val="00DC0942"/>
    <w:rsid w:val="00DC2A31"/>
    <w:rsid w:val="00DC629D"/>
    <w:rsid w:val="00DD1147"/>
    <w:rsid w:val="00DD5E39"/>
    <w:rsid w:val="00DE1C87"/>
    <w:rsid w:val="00DE3222"/>
    <w:rsid w:val="00DE4890"/>
    <w:rsid w:val="00DF22A5"/>
    <w:rsid w:val="00DF60B9"/>
    <w:rsid w:val="00DF78A1"/>
    <w:rsid w:val="00E00B95"/>
    <w:rsid w:val="00E0229A"/>
    <w:rsid w:val="00E0679B"/>
    <w:rsid w:val="00E20C74"/>
    <w:rsid w:val="00E20E9E"/>
    <w:rsid w:val="00E24864"/>
    <w:rsid w:val="00E30E50"/>
    <w:rsid w:val="00E34088"/>
    <w:rsid w:val="00E4202E"/>
    <w:rsid w:val="00E45B19"/>
    <w:rsid w:val="00E52225"/>
    <w:rsid w:val="00E55E96"/>
    <w:rsid w:val="00E60E5A"/>
    <w:rsid w:val="00E62510"/>
    <w:rsid w:val="00E70715"/>
    <w:rsid w:val="00E74D14"/>
    <w:rsid w:val="00E81AAA"/>
    <w:rsid w:val="00E879C1"/>
    <w:rsid w:val="00EA0192"/>
    <w:rsid w:val="00EA541A"/>
    <w:rsid w:val="00EB34BE"/>
    <w:rsid w:val="00EB5E60"/>
    <w:rsid w:val="00EC2400"/>
    <w:rsid w:val="00EC3F69"/>
    <w:rsid w:val="00EC4EC2"/>
    <w:rsid w:val="00EE257A"/>
    <w:rsid w:val="00EE39DB"/>
    <w:rsid w:val="00EE6694"/>
    <w:rsid w:val="00EF2717"/>
    <w:rsid w:val="00EF7FF8"/>
    <w:rsid w:val="00F0156F"/>
    <w:rsid w:val="00F01622"/>
    <w:rsid w:val="00F05C0F"/>
    <w:rsid w:val="00F14895"/>
    <w:rsid w:val="00F155D0"/>
    <w:rsid w:val="00F1713F"/>
    <w:rsid w:val="00F23DC2"/>
    <w:rsid w:val="00F373D5"/>
    <w:rsid w:val="00F44A67"/>
    <w:rsid w:val="00F53041"/>
    <w:rsid w:val="00F55684"/>
    <w:rsid w:val="00F62D64"/>
    <w:rsid w:val="00F67B00"/>
    <w:rsid w:val="00F701F9"/>
    <w:rsid w:val="00F7220D"/>
    <w:rsid w:val="00F748DF"/>
    <w:rsid w:val="00F84125"/>
    <w:rsid w:val="00F84AD1"/>
    <w:rsid w:val="00F91D4F"/>
    <w:rsid w:val="00F92799"/>
    <w:rsid w:val="00F9695E"/>
    <w:rsid w:val="00F96BE1"/>
    <w:rsid w:val="00F97152"/>
    <w:rsid w:val="00F9738D"/>
    <w:rsid w:val="00FA019B"/>
    <w:rsid w:val="00FA313F"/>
    <w:rsid w:val="00FA4123"/>
    <w:rsid w:val="00FA43B6"/>
    <w:rsid w:val="00FC0F56"/>
    <w:rsid w:val="00FC1B5D"/>
    <w:rsid w:val="00FC44A1"/>
    <w:rsid w:val="00FD6985"/>
    <w:rsid w:val="00FE1190"/>
    <w:rsid w:val="00FE4AB2"/>
    <w:rsid w:val="00FF09D2"/>
    <w:rsid w:val="00FF0B68"/>
    <w:rsid w:val="00FF2172"/>
    <w:rsid w:val="00FF3674"/>
    <w:rsid w:val="00FF658C"/>
    <w:rsid w:val="00FF793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C61779"/>
  <w15:docId w15:val="{5C02CC5F-724E-483C-ADB5-A43AA31D9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D676F"/>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uiPriority w:val="99"/>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uiPriority w:val="99"/>
    <w:rsid w:val="00850A64"/>
    <w:rPr>
      <w:rFonts w:eastAsia="Times New Roman" w:cs="Times New Roman"/>
      <w:sz w:val="16"/>
      <w:lang w:eastAsia="de-DE"/>
    </w:rPr>
  </w:style>
  <w:style w:type="paragraph" w:styleId="Kopfzeile">
    <w:name w:val="header"/>
    <w:basedOn w:val="Standard"/>
    <w:link w:val="KopfzeileZchn"/>
    <w:uiPriority w:val="99"/>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3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Ind w:w="0" w:type="nil"/>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FarbigeListe-Akzent21">
    <w:name w:val="Farbige Liste - Akzent 21"/>
    <w:basedOn w:val="NormaleTabelle"/>
    <w:next w:val="FarbigeListe-Akzent2"/>
    <w:uiPriority w:val="72"/>
    <w:rsid w:val="004279B3"/>
    <w:pPr>
      <w:spacing w:line="240" w:lineRule="auto"/>
    </w:pPr>
    <w:rPr>
      <w:rFonts w:asciiTheme="minorHAnsi" w:hAnsiTheme="minorHAnsi" w:cstheme="minorBidi"/>
      <w:color w:val="000000"/>
      <w:sz w:val="22"/>
      <w:szCs w:val="22"/>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character" w:customStyle="1" w:styleId="NichtaufgelsteErwhnung1">
    <w:name w:val="Nicht aufgelöste Erwähnung1"/>
    <w:basedOn w:val="Absatz-Standardschriftart"/>
    <w:uiPriority w:val="99"/>
    <w:semiHidden/>
    <w:unhideWhenUsed/>
    <w:rsid w:val="00234668"/>
    <w:rPr>
      <w:color w:val="605E5C"/>
      <w:shd w:val="clear" w:color="auto" w:fill="E1DFDD"/>
    </w:rPr>
  </w:style>
  <w:style w:type="paragraph" w:styleId="berarbeitung">
    <w:name w:val="Revision"/>
    <w:hidden/>
    <w:uiPriority w:val="99"/>
    <w:semiHidden/>
    <w:rsid w:val="00E70715"/>
    <w:pPr>
      <w:spacing w:line="240" w:lineRule="auto"/>
    </w:pPr>
    <w:rPr>
      <w:rFonts w:asciiTheme="minorHAnsi" w:hAnsiTheme="minorHAnsi"/>
      <w:sz w:val="19"/>
      <w:szCs w:val="22"/>
    </w:rPr>
  </w:style>
  <w:style w:type="character" w:styleId="Kommentarzeichen">
    <w:name w:val="annotation reference"/>
    <w:basedOn w:val="Absatz-Standardschriftart"/>
    <w:uiPriority w:val="99"/>
    <w:semiHidden/>
    <w:unhideWhenUsed/>
    <w:rsid w:val="00E81AAA"/>
    <w:rPr>
      <w:sz w:val="16"/>
      <w:szCs w:val="16"/>
    </w:rPr>
  </w:style>
  <w:style w:type="paragraph" w:styleId="Kommentartext">
    <w:name w:val="annotation text"/>
    <w:basedOn w:val="Standard"/>
    <w:link w:val="KommentartextZchn"/>
    <w:uiPriority w:val="99"/>
    <w:semiHidden/>
    <w:unhideWhenUsed/>
    <w:rsid w:val="00E81AAA"/>
    <w:rPr>
      <w:sz w:val="20"/>
      <w:szCs w:val="20"/>
    </w:rPr>
  </w:style>
  <w:style w:type="character" w:customStyle="1" w:styleId="KommentartextZchn">
    <w:name w:val="Kommentartext Zchn"/>
    <w:basedOn w:val="Absatz-Standardschriftart"/>
    <w:link w:val="Kommentartext"/>
    <w:uiPriority w:val="99"/>
    <w:semiHidden/>
    <w:rsid w:val="00E81AAA"/>
    <w:rPr>
      <w:rFonts w:asciiTheme="minorHAnsi" w:hAnsiTheme="minorHAnsi"/>
    </w:rPr>
  </w:style>
  <w:style w:type="paragraph" w:styleId="Kommentarthema">
    <w:name w:val="annotation subject"/>
    <w:basedOn w:val="Kommentartext"/>
    <w:next w:val="Kommentartext"/>
    <w:link w:val="KommentarthemaZchn"/>
    <w:uiPriority w:val="99"/>
    <w:semiHidden/>
    <w:unhideWhenUsed/>
    <w:rsid w:val="00E81AAA"/>
    <w:rPr>
      <w:b/>
      <w:bCs/>
    </w:rPr>
  </w:style>
  <w:style w:type="character" w:customStyle="1" w:styleId="KommentarthemaZchn">
    <w:name w:val="Kommentarthema Zchn"/>
    <w:basedOn w:val="KommentartextZchn"/>
    <w:link w:val="Kommentarthema"/>
    <w:uiPriority w:val="99"/>
    <w:semiHidden/>
    <w:rsid w:val="00E81AAA"/>
    <w:rPr>
      <w:rFonts w:asciiTheme="minorHAnsi" w:hAnsi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ollowfood.de/magazin/beitrag/wir-retten-lebensmittel" TargetMode="External"/><Relationship Id="rId18" Type="http://schemas.openxmlformats.org/officeDocument/2006/relationships/header" Target="header3.xml"/><Relationship Id="rId26" Type="http://schemas.openxmlformats.org/officeDocument/2006/relationships/image" Target="media/image7.png"/><Relationship Id="rId21" Type="http://schemas.openxmlformats.org/officeDocument/2006/relationships/hyperlink" Target="https://www.youtube.com/watch?v=XneU9Z0wNNE" TargetMode="External"/><Relationship Id="rId34"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hyperlink" Target="https://www.motatos.de/info/so-funktionierts" TargetMode="Externa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ekologischer-fussabdruck.climatehero.org/" TargetMode="Externa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5.xml"/><Relationship Id="rId10" Type="http://schemas.openxmlformats.org/officeDocument/2006/relationships/hyperlink" Target="https://www.footprintcalculator.org/home/de" TargetMode="External"/><Relationship Id="rId19" Type="http://schemas.openxmlformats.org/officeDocument/2006/relationships/footer" Target="footer3.xml"/><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yperlink" Target="https://www.wwf.de/themen-projekte/klimaschutz/wwf-klimarechner" TargetMode="External"/><Relationship Id="rId14" Type="http://schemas.openxmlformats.org/officeDocument/2006/relationships/header" Target="header1.xml"/><Relationship Id="rId22" Type="http://schemas.openxmlformats.org/officeDocument/2006/relationships/hyperlink" Target="https://www.lehrer-online.de/aktuelles/fundstuecke/fundstuecke-der-woche/fa/die-argumentationswippe-urteilsfindung-im-unterricht/" TargetMode="Externa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8" Type="http://schemas.openxmlformats.org/officeDocument/2006/relationships/image" Target="media/image1.tmp"/><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4.gif"/></Relationships>
</file>

<file path=word/_rels/footnotes.xml.rels><?xml version="1.0" encoding="UTF-8" standalone="yes"?>
<Relationships xmlns="http://schemas.openxmlformats.org/package/2006/relationships"><Relationship Id="rId1" Type="http://schemas.openxmlformats.org/officeDocument/2006/relationships/hyperlink" Target="https://www.dqr.de/dqr/de/der-dqr/dqr-niveaus/niveau-4/niveau-4_node.html%20Zugriff%20am%2017.06.202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C5337-ED04-47D4-8A53-DFFBD34B0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Lern(feld)projekt-1.dotx</Template>
  <TotalTime>0</TotalTime>
  <Pages>11</Pages>
  <Words>3082</Words>
  <Characters>19423</Characters>
  <Application>Microsoft Office Word</Application>
  <DocSecurity>0</DocSecurity>
  <Lines>161</Lines>
  <Paragraphs>44</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22461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Stefan Schober</cp:lastModifiedBy>
  <cp:revision>2</cp:revision>
  <cp:lastPrinted>2017-11-27T12:48:00Z</cp:lastPrinted>
  <dcterms:created xsi:type="dcterms:W3CDTF">2026-01-13T15:30:00Z</dcterms:created>
  <dcterms:modified xsi:type="dcterms:W3CDTF">2026-01-13T15:30:00Z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