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7783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589172CF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599A8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D49D4C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A32939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56716DE3" w14:textId="602B68AA" w:rsidR="00BF021C" w:rsidRDefault="001E63F3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4A5ABD64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4C4" w14:textId="77777777" w:rsidR="00BF021C" w:rsidRDefault="00F20A2F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1" locked="0" layoutInCell="1" allowOverlap="1" wp14:anchorId="7CCF0DE8" wp14:editId="2E5572D8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29845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Niveau 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75D0FDAC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23A229" wp14:editId="3510C2A1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6DA0B3F5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49249D3D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1CB101E8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4DA2E577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7D49EB4E" w14:textId="77777777" w:rsidR="00305AF1" w:rsidRDefault="00305AF1" w:rsidP="00F20693">
            <w:pPr>
              <w:pStyle w:val="TabelleAufzhlung"/>
            </w:pPr>
            <w:r>
              <w:t>Ich kann den Verlauf der Kühlflüssigkeit bei eingeschalteter Innenraumheizung einzeichnen.</w:t>
            </w:r>
          </w:p>
          <w:p w14:paraId="17D510D1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7539AA5D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4049ACBE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6574D1B5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E010B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71EC1425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AD93D" w14:textId="77777777" w:rsidR="00BF021C" w:rsidRDefault="00BF021C" w:rsidP="00B451D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6C8CD59F" w14:textId="77777777" w:rsidR="00C85647" w:rsidRDefault="00C85647" w:rsidP="00B451D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1E784D60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DB220" w14:textId="77777777" w:rsidR="00BF021C" w:rsidRDefault="00BF021C" w:rsidP="00B451D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563731A4" w14:textId="77777777" w:rsidR="00C85647" w:rsidRDefault="00C85647" w:rsidP="00B451D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48C63AFD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83D2BD4" w14:textId="77777777" w:rsidR="00BF021C" w:rsidRDefault="00BF021C" w:rsidP="00B451DA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2DC7103A" w14:textId="77777777" w:rsidR="00C85647" w:rsidRDefault="002D4508" w:rsidP="00B451DA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77D1E568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753B9026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091608AE" w14:textId="77777777" w:rsidR="00C073D2" w:rsidRDefault="00C073D2" w:rsidP="00BF021C">
      <w:pPr>
        <w:spacing w:line="240" w:lineRule="exact"/>
      </w:pPr>
    </w:p>
    <w:p w14:paraId="2D57B86E" w14:textId="77777777" w:rsidR="00BF27B0" w:rsidRDefault="00BF27B0" w:rsidP="00BF021C">
      <w:pPr>
        <w:spacing w:line="240" w:lineRule="exact"/>
      </w:pPr>
    </w:p>
    <w:p w14:paraId="194B16CD" w14:textId="77777777" w:rsidR="00BF27B0" w:rsidRDefault="008B781B" w:rsidP="00BF27B0">
      <w:pPr>
        <w:spacing w:line="240" w:lineRule="exact"/>
        <w:ind w:left="284"/>
      </w:pP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5B5FFC02" wp14:editId="0C53B38B">
            <wp:simplePos x="0" y="0"/>
            <wp:positionH relativeFrom="column">
              <wp:posOffset>3298825</wp:posOffset>
            </wp:positionH>
            <wp:positionV relativeFrom="paragraph">
              <wp:posOffset>259715</wp:posOffset>
            </wp:positionV>
            <wp:extent cx="3321050" cy="1587500"/>
            <wp:effectExtent l="0" t="0" r="0" b="0"/>
            <wp:wrapTight wrapText="bothSides">
              <wp:wrapPolygon edited="0">
                <wp:start x="0" y="0"/>
                <wp:lineTo x="0" y="21254"/>
                <wp:lineTo x="21435" y="21254"/>
                <wp:lineTo x="21435" y="0"/>
                <wp:lineTo x="0" y="0"/>
              </wp:wrapPolygon>
            </wp:wrapTight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B0">
        <w:t>_____________________________________________</w:t>
      </w:r>
      <w:r w:rsidR="00BF27B0">
        <w:tab/>
      </w:r>
      <w:r w:rsidR="00BF27B0">
        <w:tab/>
        <w:t>__________________________________________</w:t>
      </w:r>
    </w:p>
    <w:p w14:paraId="70B66AD8" w14:textId="77777777" w:rsidR="00C073D2" w:rsidRDefault="008B781B" w:rsidP="00BF021C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021B94AC" wp14:editId="77232E4C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322643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26" y="21333"/>
                <wp:lineTo x="21426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BCF"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1BB41313" wp14:editId="664C74E0">
            <wp:simplePos x="0" y="0"/>
            <wp:positionH relativeFrom="margin">
              <wp:posOffset>1026160</wp:posOffset>
            </wp:positionH>
            <wp:positionV relativeFrom="paragraph">
              <wp:posOffset>1697990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DDF66" w14:textId="77777777" w:rsidR="00BF021C" w:rsidRDefault="008B781B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1E2C9F53" wp14:editId="30E906D9">
            <wp:simplePos x="0" y="0"/>
            <wp:positionH relativeFrom="margin">
              <wp:posOffset>4232910</wp:posOffset>
            </wp:positionH>
            <wp:positionV relativeFrom="paragraph">
              <wp:posOffset>3810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01A80" w14:textId="77777777" w:rsidR="00C073D2" w:rsidRDefault="00C073D2" w:rsidP="00BF021C">
      <w:pPr>
        <w:spacing w:line="240" w:lineRule="exact"/>
      </w:pPr>
    </w:p>
    <w:p w14:paraId="6B65A785" w14:textId="77777777" w:rsidR="00C073D2" w:rsidRDefault="00C073D2" w:rsidP="00BF021C">
      <w:pPr>
        <w:spacing w:line="240" w:lineRule="exact"/>
      </w:pPr>
    </w:p>
    <w:p w14:paraId="35D87F72" w14:textId="77777777" w:rsidR="00C073D2" w:rsidRDefault="00C073D2" w:rsidP="00BF021C">
      <w:pPr>
        <w:spacing w:line="240" w:lineRule="exact"/>
      </w:pPr>
    </w:p>
    <w:p w14:paraId="4D9E0211" w14:textId="77777777" w:rsidR="00C073D2" w:rsidRDefault="00C073D2" w:rsidP="00BF021C">
      <w:pPr>
        <w:spacing w:line="240" w:lineRule="exact"/>
      </w:pPr>
    </w:p>
    <w:p w14:paraId="41C23538" w14:textId="77777777" w:rsidR="00C073D2" w:rsidRDefault="00C073D2" w:rsidP="00BF021C">
      <w:pPr>
        <w:spacing w:line="240" w:lineRule="exact"/>
      </w:pPr>
    </w:p>
    <w:p w14:paraId="52808686" w14:textId="77777777" w:rsidR="00BF021C" w:rsidRDefault="00BF021C" w:rsidP="00BF021C">
      <w:pPr>
        <w:spacing w:line="240" w:lineRule="exact"/>
      </w:pPr>
    </w:p>
    <w:p w14:paraId="27B5B313" w14:textId="77777777" w:rsidR="00C073D2" w:rsidRDefault="00C073D2" w:rsidP="00BF021C">
      <w:pPr>
        <w:spacing w:line="240" w:lineRule="exact"/>
      </w:pPr>
    </w:p>
    <w:p w14:paraId="00A3A511" w14:textId="77777777" w:rsidR="00C073D2" w:rsidRDefault="00C073D2" w:rsidP="00BF021C">
      <w:pPr>
        <w:spacing w:line="240" w:lineRule="exact"/>
      </w:pPr>
    </w:p>
    <w:p w14:paraId="21002364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</w:t>
      </w:r>
      <w:r w:rsidR="00DC2BEC">
        <w:t>e Innenraumheizung ist dabei ein</w:t>
      </w:r>
      <w:r>
        <w:t>geschaltet.</w:t>
      </w:r>
    </w:p>
    <w:p w14:paraId="1D5A7F3C" w14:textId="1734ED83" w:rsidR="00634B5F" w:rsidRDefault="00634B5F" w:rsidP="00B451DA">
      <w:pPr>
        <w:spacing w:line="240" w:lineRule="exact"/>
        <w:ind w:left="360"/>
      </w:pPr>
      <w:r>
        <w:t xml:space="preserve">Rote Pfeile </w:t>
      </w:r>
      <w:r>
        <w:sym w:font="Wingdings" w:char="F0E0"/>
      </w:r>
      <w:r>
        <w:t xml:space="preserve"> </w:t>
      </w:r>
      <w:r w:rsidR="00B451DA">
        <w:t>durch den Motor</w:t>
      </w:r>
      <w:r w:rsidR="00B451DA">
        <w:t xml:space="preserve"> </w:t>
      </w:r>
      <w:r>
        <w:t xml:space="preserve">erwärmte Kühlflüssigkeit </w:t>
      </w:r>
    </w:p>
    <w:p w14:paraId="33CFDFDA" w14:textId="6CA4D9C4" w:rsidR="00634B5F" w:rsidRDefault="00634B5F" w:rsidP="00634B5F">
      <w:pPr>
        <w:spacing w:line="240" w:lineRule="exact"/>
        <w:ind w:left="360"/>
      </w:pPr>
      <w:r>
        <w:t xml:space="preserve">Blaue Pfeile </w:t>
      </w:r>
      <w:r>
        <w:sym w:font="Wingdings" w:char="F0E0"/>
      </w:r>
      <w:r>
        <w:t xml:space="preserve"> </w:t>
      </w:r>
      <w:r w:rsidR="00B451DA">
        <w:t>durch den Wärmetauscher der Innenraumheizung</w:t>
      </w:r>
      <w:r w:rsidR="00B451DA">
        <w:t xml:space="preserve"> </w:t>
      </w:r>
      <w:r>
        <w:t xml:space="preserve">abgekühlte Kühlflüssigkeit </w:t>
      </w:r>
    </w:p>
    <w:p w14:paraId="48CB6F1F" w14:textId="77777777" w:rsidR="009A1F09" w:rsidRDefault="009A1F09" w:rsidP="00634B5F">
      <w:pPr>
        <w:spacing w:line="240" w:lineRule="exact"/>
        <w:ind w:left="284"/>
      </w:pPr>
    </w:p>
    <w:p w14:paraId="3F72CDF1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</w:t>
      </w:r>
      <w:r w:rsidR="00DC2BEC">
        <w:t>e Innenraumheizung ist dabei ein</w:t>
      </w:r>
      <w:r>
        <w:t>geschaltet.</w:t>
      </w:r>
    </w:p>
    <w:p w14:paraId="32537842" w14:textId="08984361" w:rsidR="00422410" w:rsidRDefault="00422410" w:rsidP="00422410">
      <w:pPr>
        <w:spacing w:line="240" w:lineRule="exact"/>
        <w:ind w:left="284"/>
      </w:pPr>
      <w:r>
        <w:t xml:space="preserve">Rote Pfeile </w:t>
      </w:r>
      <w:r>
        <w:sym w:font="Wingdings" w:char="F0E0"/>
      </w:r>
      <w:r>
        <w:t xml:space="preserve"> </w:t>
      </w:r>
      <w:r w:rsidR="00B451DA">
        <w:t>durch den Motor</w:t>
      </w:r>
      <w:r w:rsidR="00B451DA">
        <w:t xml:space="preserve"> </w:t>
      </w:r>
      <w:r>
        <w:t xml:space="preserve">erwärmte Kühlflüssigkeit </w:t>
      </w:r>
    </w:p>
    <w:p w14:paraId="4739506C" w14:textId="6B45C701" w:rsidR="00422410" w:rsidRDefault="00422410" w:rsidP="00422410">
      <w:pPr>
        <w:spacing w:line="240" w:lineRule="exact"/>
        <w:ind w:left="284"/>
      </w:pPr>
      <w:r>
        <w:t xml:space="preserve">Blaue Pfeile </w:t>
      </w:r>
      <w:r>
        <w:sym w:font="Wingdings" w:char="F0E0"/>
      </w:r>
      <w:r>
        <w:t xml:space="preserve"> </w:t>
      </w:r>
      <w:r w:rsidR="00B451DA">
        <w:t>durch den Kühler und durch den Wärmetauscher der Innenraumheizung</w:t>
      </w:r>
      <w:r w:rsidR="00B451DA">
        <w:t xml:space="preserve"> </w:t>
      </w:r>
      <w:r>
        <w:t xml:space="preserve">abgekühlte Kühlflüssigkeit </w:t>
      </w:r>
    </w:p>
    <w:sectPr w:rsidR="00422410" w:rsidSect="00302708">
      <w:headerReference w:type="default" r:id="rId13"/>
      <w:footerReference w:type="default" r:id="rId14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07FDD" w14:textId="77777777" w:rsidR="005D5BAC" w:rsidRDefault="005D5BAC" w:rsidP="001E03DE">
      <w:r>
        <w:separator/>
      </w:r>
    </w:p>
  </w:endnote>
  <w:endnote w:type="continuationSeparator" w:id="0">
    <w:p w14:paraId="4D38E7B2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8827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8888C" w14:textId="77777777" w:rsidR="005D5BAC" w:rsidRDefault="005D5BAC" w:rsidP="001E03DE">
      <w:r>
        <w:separator/>
      </w:r>
    </w:p>
  </w:footnote>
  <w:footnote w:type="continuationSeparator" w:id="0">
    <w:p w14:paraId="6BC93C02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6C9B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56DC69" wp14:editId="54527DB6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F96E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E63F3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8298B"/>
    <w:rsid w:val="002915B8"/>
    <w:rsid w:val="00291A70"/>
    <w:rsid w:val="00296589"/>
    <w:rsid w:val="002979DC"/>
    <w:rsid w:val="002A1D90"/>
    <w:rsid w:val="002A2D21"/>
    <w:rsid w:val="002A725A"/>
    <w:rsid w:val="002A79B5"/>
    <w:rsid w:val="002B1CA9"/>
    <w:rsid w:val="002B5C8D"/>
    <w:rsid w:val="002D4508"/>
    <w:rsid w:val="002E10B1"/>
    <w:rsid w:val="002E2050"/>
    <w:rsid w:val="002F2555"/>
    <w:rsid w:val="00302708"/>
    <w:rsid w:val="00305AF1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2410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4B5F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1349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91BCF"/>
    <w:rsid w:val="007A239C"/>
    <w:rsid w:val="007B7335"/>
    <w:rsid w:val="007C0B52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7911"/>
    <w:rsid w:val="008B103F"/>
    <w:rsid w:val="008B49F7"/>
    <w:rsid w:val="008B6EE3"/>
    <w:rsid w:val="008B781B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75131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E0472"/>
    <w:rsid w:val="009F66A5"/>
    <w:rsid w:val="009F74BE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C639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351D9"/>
    <w:rsid w:val="00B411FD"/>
    <w:rsid w:val="00B43592"/>
    <w:rsid w:val="00B451DA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B63D8"/>
    <w:rsid w:val="00DC0942"/>
    <w:rsid w:val="00DC2A31"/>
    <w:rsid w:val="00DC2BEC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AE2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0693"/>
    <w:rsid w:val="00F20A2F"/>
    <w:rsid w:val="00F244BB"/>
    <w:rsid w:val="00F44A67"/>
    <w:rsid w:val="00F52C69"/>
    <w:rsid w:val="00F62D64"/>
    <w:rsid w:val="00F67B00"/>
    <w:rsid w:val="00F701F9"/>
    <w:rsid w:val="00F714AB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A88232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4053-53B5-4F6B-9801-54A3BF36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14</cp:revision>
  <cp:lastPrinted>2017-11-27T12:48:00Z</cp:lastPrinted>
  <dcterms:created xsi:type="dcterms:W3CDTF">2020-11-25T07:50:00Z</dcterms:created>
  <dcterms:modified xsi:type="dcterms:W3CDTF">2021-02-01T10:41:00Z</dcterms:modified>
</cp:coreProperties>
</file>