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D68A0" w14:textId="77777777" w:rsidR="0032000F" w:rsidRDefault="0032000F"/>
    <w:tbl>
      <w:tblPr>
        <w:tblpPr w:leftFromText="141" w:rightFromText="141" w:vertAnchor="text" w:horzAnchor="margin" w:tblpY="-126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53"/>
        <w:gridCol w:w="188"/>
        <w:gridCol w:w="2104"/>
      </w:tblGrid>
      <w:tr w:rsidR="00BF021C" w14:paraId="2C29AA5F" w14:textId="77777777" w:rsidTr="00B411FD">
        <w:trPr>
          <w:trHeight w:val="52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6390CC" w14:textId="77777777" w:rsidR="00BF021C" w:rsidRDefault="008B6C97" w:rsidP="005530EE">
            <w:pPr>
              <w:pStyle w:val="TabelleKopflinks"/>
              <w:spacing w:line="240" w:lineRule="exact"/>
            </w:pPr>
            <w:r w:rsidRPr="008B6C97">
              <w:t>Funktion der elektrischen Lüfterschaltung analysieren und erklären</w:t>
            </w:r>
          </w:p>
        </w:tc>
        <w:tc>
          <w:tcPr>
            <w:tcW w:w="1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B6D7AB" w14:textId="77777777" w:rsidR="00BF021C" w:rsidRDefault="00BF021C" w:rsidP="00BF021C">
            <w:pPr>
              <w:pStyle w:val="Kopf8pt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7CBB1A" w14:textId="77777777" w:rsidR="00BF021C" w:rsidRDefault="00844B50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  <w:r>
              <w:rPr>
                <w:lang w:val="en-GB" w:eastAsia="en-US"/>
              </w:rPr>
              <w:t>BT</w:t>
            </w:r>
          </w:p>
          <w:p w14:paraId="3F229136" w14:textId="77777777" w:rsidR="00BF021C" w:rsidRDefault="0034663B" w:rsidP="00BF021C">
            <w:pPr>
              <w:pStyle w:val="TabelleKopfmitte"/>
              <w:spacing w:line="240" w:lineRule="exact"/>
              <w:rPr>
                <w:rFonts w:eastAsia="Calibri"/>
                <w:lang w:val="en-GB" w:eastAsia="en-US"/>
              </w:rPr>
            </w:pPr>
            <w:r>
              <w:rPr>
                <w:lang w:val="en-GB" w:eastAsia="en-US"/>
              </w:rPr>
              <w:t>R</w:t>
            </w:r>
            <w:r w:rsidR="00844B50">
              <w:rPr>
                <w:lang w:val="en-GB" w:eastAsia="en-US"/>
              </w:rPr>
              <w:t>03.04</w:t>
            </w:r>
            <w:r w:rsidR="00CB258E">
              <w:rPr>
                <w:lang w:val="en-GB" w:eastAsia="en-US"/>
              </w:rPr>
              <w:t>.02.02</w:t>
            </w:r>
          </w:p>
        </w:tc>
      </w:tr>
      <w:tr w:rsidR="00BF021C" w14:paraId="72033D6D" w14:textId="77777777" w:rsidTr="00BF021C">
        <w:trPr>
          <w:trHeight w:val="87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CB9D" w14:textId="77777777" w:rsidR="00BF021C" w:rsidRDefault="007D052B" w:rsidP="00BF021C">
            <w:pPr>
              <w:pStyle w:val="Tabelle6pt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0" behindDoc="1" locked="0" layoutInCell="1" allowOverlap="1" wp14:anchorId="22337408" wp14:editId="2AF71D6A">
                  <wp:simplePos x="0" y="0"/>
                  <wp:positionH relativeFrom="column">
                    <wp:posOffset>4231005</wp:posOffset>
                  </wp:positionH>
                  <wp:positionV relativeFrom="paragraph">
                    <wp:posOffset>6350</wp:posOffset>
                  </wp:positionV>
                  <wp:extent cx="359665" cy="341377"/>
                  <wp:effectExtent l="0" t="0" r="2540" b="1905"/>
                  <wp:wrapTight wrapText="bothSides">
                    <wp:wrapPolygon edited="0">
                      <wp:start x="6869" y="0"/>
                      <wp:lineTo x="0" y="7240"/>
                      <wp:lineTo x="0" y="9654"/>
                      <wp:lineTo x="1145" y="20514"/>
                      <wp:lineTo x="19463" y="20514"/>
                      <wp:lineTo x="20608" y="9654"/>
                      <wp:lineTo x="20608" y="7240"/>
                      <wp:lineTo x="12594" y="0"/>
                      <wp:lineTo x="6869" y="0"/>
                    </wp:wrapPolygon>
                  </wp:wrapTight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iveau 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665" cy="341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021C">
              <w:t>Teilkompetenz:</w:t>
            </w:r>
          </w:p>
          <w:p w14:paraId="3C851C5A" w14:textId="77777777" w:rsidR="00BF021C" w:rsidRDefault="007D052B" w:rsidP="00C85647">
            <w:pPr>
              <w:pStyle w:val="TabelleAufzhlung"/>
              <w:spacing w:line="240" w:lineRule="exact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530426C" wp14:editId="07711E0D">
                  <wp:simplePos x="0" y="0"/>
                  <wp:positionH relativeFrom="column">
                    <wp:posOffset>4254500</wp:posOffset>
                  </wp:positionH>
                  <wp:positionV relativeFrom="paragraph">
                    <wp:posOffset>271145</wp:posOffset>
                  </wp:positionV>
                  <wp:extent cx="294640" cy="323850"/>
                  <wp:effectExtent l="0" t="0" r="0" b="0"/>
                  <wp:wrapSquare wrapText="bothSides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inzelarbeit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6C97">
              <w:rPr>
                <w:lang w:eastAsia="en-US"/>
              </w:rPr>
              <w:t>Ich kann die Aufgaben der elektrischen Bauteile zuordnen.</w:t>
            </w:r>
          </w:p>
          <w:p w14:paraId="0C1582E4" w14:textId="77777777" w:rsidR="008B6C97" w:rsidRDefault="008B6C97" w:rsidP="00C85647">
            <w:pPr>
              <w:pStyle w:val="TabelleAufzhlung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Ich kann die Funktion der Schaltung mit Hilfe der Animation nachvollziehen.</w:t>
            </w:r>
          </w:p>
          <w:p w14:paraId="304B2172" w14:textId="77777777" w:rsidR="008B6C97" w:rsidRDefault="008B6C97" w:rsidP="00C85647">
            <w:pPr>
              <w:pStyle w:val="TabelleAufzhlung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Ich kann den Steuerstrom für die Lüfterstufe 1 einzeichnen.</w:t>
            </w:r>
          </w:p>
          <w:p w14:paraId="4D4EEA3B" w14:textId="77777777" w:rsidR="008B6C97" w:rsidRDefault="008B6C97" w:rsidP="00C85647">
            <w:pPr>
              <w:pStyle w:val="TabelleAufzhlung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Ich kann den Arbeitsstrom für die Lüfterstufe 1 einzeichnen.</w:t>
            </w:r>
          </w:p>
          <w:p w14:paraId="677CAEC6" w14:textId="77777777" w:rsidR="008B6C97" w:rsidRDefault="008B6C97" w:rsidP="008B6C97">
            <w:pPr>
              <w:pStyle w:val="TabelleAufzhlung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Ich kann den Steuerstrom für die Lüfterstufe 2 einzeichnen.</w:t>
            </w:r>
          </w:p>
          <w:p w14:paraId="3549DDDD" w14:textId="77777777" w:rsidR="008B6C97" w:rsidRDefault="008B6C97" w:rsidP="008B6C97">
            <w:pPr>
              <w:pStyle w:val="TabelleAufzhlung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Ich kann den Arbeitsstrom für die Lüfterstufe 2 einzeichnen.</w:t>
            </w:r>
          </w:p>
          <w:p w14:paraId="6DD12B64" w14:textId="77777777" w:rsidR="008B6C97" w:rsidRDefault="008B6C97" w:rsidP="008B6C97">
            <w:pPr>
              <w:pStyle w:val="TabelleAufzhlung"/>
              <w:spacing w:line="240" w:lineRule="exact"/>
              <w:rPr>
                <w:i/>
                <w:lang w:eastAsia="en-US"/>
              </w:rPr>
            </w:pPr>
            <w:r w:rsidRPr="008B6C97">
              <w:rPr>
                <w:i/>
                <w:lang w:eastAsia="en-US"/>
              </w:rPr>
              <w:t>Ich kann die Hilfe der Animation annehmen und diese bedienen.</w:t>
            </w:r>
          </w:p>
          <w:p w14:paraId="0C7A9FCE" w14:textId="77777777" w:rsidR="0062008D" w:rsidRPr="0062008D" w:rsidRDefault="0062008D" w:rsidP="0062008D">
            <w:pPr>
              <w:pStyle w:val="TabelleAufzhlung"/>
              <w:spacing w:line="240" w:lineRule="exac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Ich kann die Hilfe der App</w:t>
            </w:r>
            <w:r w:rsidRPr="008B6C97">
              <w:rPr>
                <w:i/>
                <w:lang w:eastAsia="en-US"/>
              </w:rPr>
              <w:t xml:space="preserve"> annehmen und diese bedienen.</w:t>
            </w:r>
          </w:p>
          <w:p w14:paraId="57515AB5" w14:textId="77777777" w:rsidR="008B6C97" w:rsidRPr="008B6C97" w:rsidRDefault="008B6C97" w:rsidP="008B6C97">
            <w:pPr>
              <w:pStyle w:val="TabelleAufzhlung"/>
              <w:spacing w:line="240" w:lineRule="exact"/>
              <w:rPr>
                <w:i/>
                <w:lang w:eastAsia="en-US"/>
              </w:rPr>
            </w:pPr>
            <w:r w:rsidRPr="008B6C97">
              <w:rPr>
                <w:i/>
                <w:lang w:eastAsia="en-US"/>
              </w:rPr>
              <w:t xml:space="preserve">Ich kann den Arbeitsauftrag verstehen und </w:t>
            </w:r>
            <w:r>
              <w:rPr>
                <w:i/>
                <w:lang w:eastAsia="en-US"/>
              </w:rPr>
              <w:t xml:space="preserve">selbstständig </w:t>
            </w:r>
            <w:r w:rsidRPr="008B6C97">
              <w:rPr>
                <w:i/>
                <w:lang w:eastAsia="en-US"/>
              </w:rPr>
              <w:t>umsetzen.</w:t>
            </w:r>
          </w:p>
        </w:tc>
        <w:tc>
          <w:tcPr>
            <w:tcW w:w="1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11A66C" w14:textId="77777777" w:rsidR="00BF021C" w:rsidRDefault="00BF021C" w:rsidP="00BF021C">
            <w:pPr>
              <w:rPr>
                <w:rFonts w:eastAsia="Times New Roman" w:cs="Times New Roman"/>
                <w:sz w:val="16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Style w:val="Tabellenraster"/>
              <w:tblW w:w="2085" w:type="dxa"/>
              <w:tblBorders>
                <w:bottom w:val="none" w:sz="0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085"/>
            </w:tblGrid>
            <w:tr w:rsidR="00BF021C" w14:paraId="524AB794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2A60D1" w14:textId="77777777" w:rsidR="00BF021C" w:rsidRDefault="00BF021C" w:rsidP="00C960CA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LernPROJEKT</w:t>
                  </w:r>
                </w:p>
                <w:p w14:paraId="13D0F4C4" w14:textId="77777777" w:rsidR="00C85647" w:rsidRDefault="00C85647" w:rsidP="00C960CA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04</w:t>
                  </w:r>
                </w:p>
              </w:tc>
            </w:tr>
            <w:tr w:rsidR="00BF021C" w14:paraId="31587F6F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718155" w14:textId="77777777" w:rsidR="00BF021C" w:rsidRDefault="00BF021C" w:rsidP="00C960CA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LernTHEMA</w:t>
                  </w:r>
                </w:p>
                <w:p w14:paraId="787B682D" w14:textId="77777777" w:rsidR="00C85647" w:rsidRDefault="00CB258E" w:rsidP="00C960CA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02</w:t>
                  </w:r>
                </w:p>
              </w:tc>
            </w:tr>
            <w:tr w:rsidR="00BF021C" w14:paraId="3EEB4117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2B1D8D2F" w14:textId="77777777" w:rsidR="00BF021C" w:rsidRDefault="00BF021C" w:rsidP="00C960CA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LernSCHRITT</w:t>
                  </w:r>
                </w:p>
                <w:p w14:paraId="27BDFEF8" w14:textId="77777777" w:rsidR="00C85647" w:rsidRDefault="00CB258E" w:rsidP="00C960CA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02</w:t>
                  </w:r>
                </w:p>
              </w:tc>
            </w:tr>
          </w:tbl>
          <w:p w14:paraId="622CF6C1" w14:textId="77777777" w:rsidR="00BF021C" w:rsidRDefault="00BF021C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</w:p>
        </w:tc>
      </w:tr>
    </w:tbl>
    <w:p w14:paraId="01586D59" w14:textId="77777777" w:rsidR="00BF021C" w:rsidRPr="00724E53" w:rsidRDefault="00724E53" w:rsidP="00724E53">
      <w:pPr>
        <w:tabs>
          <w:tab w:val="left" w:pos="1350"/>
        </w:tabs>
        <w:rPr>
          <w:b/>
          <w:lang w:eastAsia="de-DE"/>
        </w:rPr>
      </w:pPr>
      <w:r w:rsidRPr="00724E53">
        <w:rPr>
          <w:b/>
          <w:lang w:eastAsia="de-DE"/>
        </w:rPr>
        <w:t>Schaltplan:</w:t>
      </w:r>
    </w:p>
    <w:p w14:paraId="38678E6E" w14:textId="77777777" w:rsidR="00724E53" w:rsidRDefault="008D3BAE" w:rsidP="00724E53">
      <w:pPr>
        <w:tabs>
          <w:tab w:val="left" w:pos="1350"/>
        </w:tabs>
        <w:rPr>
          <w:lang w:eastAsia="de-DE"/>
        </w:rPr>
      </w:pPr>
      <w:r>
        <w:rPr>
          <w:noProof/>
          <w:lang w:eastAsia="de-DE"/>
        </w:rPr>
        <w:drawing>
          <wp:inline distT="0" distB="0" distL="0" distR="0" wp14:anchorId="199A9305" wp14:editId="5A06E66E">
            <wp:extent cx="6086199" cy="54864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_Schaltplan_mit_Legend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0822" cy="549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FD40C" w14:textId="77777777" w:rsidR="008D3BAE" w:rsidRDefault="008D3BAE" w:rsidP="00724E53">
      <w:pPr>
        <w:tabs>
          <w:tab w:val="left" w:pos="1350"/>
        </w:tabs>
        <w:rPr>
          <w:lang w:eastAsia="de-DE"/>
        </w:rPr>
      </w:pPr>
    </w:p>
    <w:p w14:paraId="7B06BD9A" w14:textId="77777777" w:rsidR="00AE528C" w:rsidRDefault="00AE528C">
      <w:pPr>
        <w:spacing w:line="240" w:lineRule="exact"/>
        <w:rPr>
          <w:lang w:eastAsia="de-DE"/>
        </w:rPr>
      </w:pPr>
      <w:r>
        <w:rPr>
          <w:lang w:eastAsia="de-DE"/>
        </w:rPr>
        <w:br w:type="page"/>
      </w:r>
    </w:p>
    <w:p w14:paraId="4CA4B6DA" w14:textId="77777777" w:rsidR="00AE528C" w:rsidRDefault="00E7062D" w:rsidP="00AE528C">
      <w:pPr>
        <w:pStyle w:val="Listenabsatz"/>
        <w:numPr>
          <w:ilvl w:val="0"/>
          <w:numId w:val="21"/>
        </w:numPr>
        <w:spacing w:after="160" w:line="259" w:lineRule="auto"/>
        <w:ind w:left="284" w:hanging="284"/>
        <w:rPr>
          <w:color w:val="000000" w:themeColor="text1"/>
        </w:rPr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660288" behindDoc="0" locked="0" layoutInCell="1" allowOverlap="1" wp14:anchorId="55C2EBF7" wp14:editId="31E3530D">
            <wp:simplePos x="0" y="0"/>
            <wp:positionH relativeFrom="column">
              <wp:posOffset>4337685</wp:posOffset>
            </wp:positionH>
            <wp:positionV relativeFrom="paragraph">
              <wp:posOffset>-247333</wp:posOffset>
            </wp:positionV>
            <wp:extent cx="495300" cy="495300"/>
            <wp:effectExtent l="0" t="0" r="0" b="0"/>
            <wp:wrapNone/>
            <wp:docPr id="7" name="Grafik 7" descr="https://chart.googleapis.com/chart?cht=qr&amp;choe=UTF-8&amp;chld=L|0&amp;chs=400x400&amp;chl=https%3A%2F%2Flearningapps.org%2Fwatch%3Fv%3Dpyj1rjjra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 descr="https://chart.googleapis.com/chart?cht=qr&amp;choe=UTF-8&amp;chld=L|0&amp;chs=400x400&amp;chl=https%3A%2F%2Flearningapps.org%2Fwatch%3Fv%3Dpyj1rjjra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28C">
        <w:rPr>
          <w:color w:val="000000" w:themeColor="text1"/>
        </w:rPr>
        <w:t>Vervollständigen Sie mit Hilfe der App die Tabelle mit den Aufgaben der Bauteile.</w:t>
      </w:r>
      <w:r w:rsidR="006D2A95">
        <w:rPr>
          <w:color w:val="000000" w:themeColor="text1"/>
        </w:rPr>
        <w:t xml:space="preserve"> </w:t>
      </w:r>
    </w:p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7082"/>
      </w:tblGrid>
      <w:tr w:rsidR="00AE528C" w14:paraId="10B8B634" w14:textId="77777777" w:rsidTr="00712E4A">
        <w:trPr>
          <w:trHeight w:val="302"/>
          <w:jc w:val="center"/>
        </w:trPr>
        <w:tc>
          <w:tcPr>
            <w:tcW w:w="2547" w:type="dxa"/>
            <w:vAlign w:val="center"/>
          </w:tcPr>
          <w:p w14:paraId="6607B76A" w14:textId="77777777" w:rsidR="00AE528C" w:rsidRPr="00AE528C" w:rsidRDefault="00AE528C" w:rsidP="00AE528C">
            <w:pPr>
              <w:spacing w:after="160" w:line="259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E528C">
              <w:rPr>
                <w:b/>
                <w:color w:val="000000" w:themeColor="text1"/>
                <w:sz w:val="24"/>
                <w:szCs w:val="24"/>
              </w:rPr>
              <w:t>Bauteil</w:t>
            </w:r>
          </w:p>
        </w:tc>
        <w:tc>
          <w:tcPr>
            <w:tcW w:w="7082" w:type="dxa"/>
            <w:vAlign w:val="center"/>
          </w:tcPr>
          <w:p w14:paraId="51143EC4" w14:textId="77777777" w:rsidR="00AE528C" w:rsidRPr="00AE528C" w:rsidRDefault="00AE528C" w:rsidP="00AE528C">
            <w:pPr>
              <w:spacing w:after="160" w:line="259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E528C">
              <w:rPr>
                <w:b/>
                <w:color w:val="000000" w:themeColor="text1"/>
                <w:sz w:val="24"/>
                <w:szCs w:val="24"/>
              </w:rPr>
              <w:t>Aufgabe</w:t>
            </w:r>
          </w:p>
        </w:tc>
      </w:tr>
      <w:tr w:rsidR="00AE528C" w14:paraId="73ED96E3" w14:textId="77777777" w:rsidTr="00E7062D">
        <w:trPr>
          <w:trHeight w:val="1875"/>
          <w:jc w:val="center"/>
        </w:trPr>
        <w:tc>
          <w:tcPr>
            <w:tcW w:w="2547" w:type="dxa"/>
            <w:vAlign w:val="center"/>
          </w:tcPr>
          <w:p w14:paraId="1932A9EE" w14:textId="77777777" w:rsidR="00AE528C" w:rsidRDefault="00C960CA" w:rsidP="00AE528C">
            <w:pPr>
              <w:spacing w:after="160" w:line="259" w:lineRule="auto"/>
              <w:jc w:val="center"/>
              <w:rPr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pict w14:anchorId="78F5D7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9.8pt;height:88.2pt">
                  <v:imagedata r:id="rId12" o:title="S88"/>
                </v:shape>
              </w:pict>
            </w:r>
          </w:p>
        </w:tc>
        <w:tc>
          <w:tcPr>
            <w:tcW w:w="7082" w:type="dxa"/>
            <w:vAlign w:val="center"/>
          </w:tcPr>
          <w:p w14:paraId="47ADDC6A" w14:textId="77777777" w:rsidR="00AE528C" w:rsidRPr="00AB5302" w:rsidRDefault="00AB5302" w:rsidP="00AE528C">
            <w:pPr>
              <w:spacing w:after="160" w:line="259" w:lineRule="auto"/>
              <w:rPr>
                <w:color w:val="FF0000"/>
                <w:sz w:val="28"/>
                <w:szCs w:val="28"/>
              </w:rPr>
            </w:pPr>
            <w:r w:rsidRPr="00AB5302">
              <w:rPr>
                <w:color w:val="FF0000"/>
                <w:sz w:val="28"/>
                <w:szCs w:val="28"/>
              </w:rPr>
              <w:t>Schließt abhängig von der Kühlflüssigkeitstemperatur nach dem Kühler den Steuerstrom für die Lüfterstufe 1 bzw. die Lüfterstufe 2.</w:t>
            </w:r>
          </w:p>
        </w:tc>
      </w:tr>
      <w:tr w:rsidR="00AE528C" w14:paraId="323FEE0A" w14:textId="77777777" w:rsidTr="00712E4A">
        <w:trPr>
          <w:trHeight w:val="1668"/>
          <w:jc w:val="center"/>
        </w:trPr>
        <w:tc>
          <w:tcPr>
            <w:tcW w:w="2547" w:type="dxa"/>
            <w:vAlign w:val="center"/>
          </w:tcPr>
          <w:p w14:paraId="7CC26E22" w14:textId="77777777" w:rsidR="00AE528C" w:rsidRDefault="00C960CA" w:rsidP="00AE528C">
            <w:pPr>
              <w:spacing w:after="160" w:line="259" w:lineRule="auto"/>
              <w:jc w:val="center"/>
              <w:rPr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pict w14:anchorId="0A68FCB6">
                <v:shape id="_x0000_i1026" type="#_x0000_t75" style="width:117pt;height:1in">
                  <v:imagedata r:id="rId13" o:title="F15"/>
                </v:shape>
              </w:pict>
            </w:r>
          </w:p>
        </w:tc>
        <w:tc>
          <w:tcPr>
            <w:tcW w:w="7082" w:type="dxa"/>
            <w:vAlign w:val="center"/>
          </w:tcPr>
          <w:p w14:paraId="4A080F4E" w14:textId="77777777" w:rsidR="00AE528C" w:rsidRPr="00AB5302" w:rsidRDefault="009A05E6" w:rsidP="00AE528C">
            <w:pPr>
              <w:spacing w:after="160" w:line="259" w:lineRule="auto"/>
              <w:rPr>
                <w:color w:val="FF0000"/>
                <w:sz w:val="28"/>
                <w:szCs w:val="28"/>
              </w:rPr>
            </w:pPr>
            <w:r w:rsidRPr="00AB5302">
              <w:rPr>
                <w:color w:val="FF0000"/>
                <w:sz w:val="28"/>
                <w:szCs w:val="28"/>
              </w:rPr>
              <w:t>Sichert die zwei Steuerstrome vor zu hohen Strömen ab.</w:t>
            </w:r>
          </w:p>
        </w:tc>
      </w:tr>
      <w:tr w:rsidR="00AE528C" w14:paraId="7D180C84" w14:textId="77777777" w:rsidTr="00E7062D">
        <w:trPr>
          <w:trHeight w:val="1629"/>
          <w:jc w:val="center"/>
        </w:trPr>
        <w:tc>
          <w:tcPr>
            <w:tcW w:w="2547" w:type="dxa"/>
            <w:vAlign w:val="center"/>
          </w:tcPr>
          <w:p w14:paraId="599BD324" w14:textId="77777777" w:rsidR="00AE528C" w:rsidRDefault="00C960CA" w:rsidP="00712E4A">
            <w:pPr>
              <w:spacing w:after="160" w:line="259" w:lineRule="auto"/>
              <w:jc w:val="center"/>
              <w:rPr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pict w14:anchorId="78B3775A">
                <v:shape id="_x0000_i1027" type="#_x0000_t75" style="width:123.6pt;height:63pt">
                  <v:imagedata r:id="rId14" o:title="F42"/>
                </v:shape>
              </w:pict>
            </w:r>
          </w:p>
        </w:tc>
        <w:tc>
          <w:tcPr>
            <w:tcW w:w="7082" w:type="dxa"/>
            <w:vAlign w:val="center"/>
          </w:tcPr>
          <w:p w14:paraId="4A00004B" w14:textId="77777777" w:rsidR="00AE528C" w:rsidRPr="00AB5302" w:rsidRDefault="009A05E6" w:rsidP="00AE528C">
            <w:pPr>
              <w:spacing w:after="160" w:line="259" w:lineRule="auto"/>
              <w:rPr>
                <w:color w:val="FF0000"/>
                <w:sz w:val="28"/>
                <w:szCs w:val="28"/>
              </w:rPr>
            </w:pPr>
            <w:r w:rsidRPr="00AB5302">
              <w:rPr>
                <w:color w:val="FF0000"/>
                <w:sz w:val="28"/>
                <w:szCs w:val="28"/>
              </w:rPr>
              <w:t>Sichert die zwei Arbeitsströme vor zu hohen Strömen ab.</w:t>
            </w:r>
          </w:p>
        </w:tc>
      </w:tr>
      <w:tr w:rsidR="00AE528C" w14:paraId="57CB924F" w14:textId="77777777" w:rsidTr="00E7062D">
        <w:trPr>
          <w:trHeight w:val="1497"/>
          <w:jc w:val="center"/>
        </w:trPr>
        <w:tc>
          <w:tcPr>
            <w:tcW w:w="2547" w:type="dxa"/>
            <w:vAlign w:val="center"/>
          </w:tcPr>
          <w:p w14:paraId="1EA52AE7" w14:textId="77777777" w:rsidR="00AE528C" w:rsidRDefault="00C960CA" w:rsidP="00AE528C">
            <w:pPr>
              <w:spacing w:after="160" w:line="259" w:lineRule="auto"/>
              <w:jc w:val="center"/>
              <w:rPr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pict w14:anchorId="17F6C277">
                <v:shape id="_x0000_i1028" type="#_x0000_t75" style="width:103.8pt;height:69.6pt">
                  <v:imagedata r:id="rId15" o:title="K51"/>
                </v:shape>
              </w:pict>
            </w:r>
          </w:p>
        </w:tc>
        <w:tc>
          <w:tcPr>
            <w:tcW w:w="7082" w:type="dxa"/>
            <w:vAlign w:val="center"/>
          </w:tcPr>
          <w:p w14:paraId="416B98A4" w14:textId="2A93F7D6" w:rsidR="00AE528C" w:rsidRPr="00AB5302" w:rsidRDefault="000B2374" w:rsidP="00AE528C">
            <w:pPr>
              <w:spacing w:after="160" w:line="259" w:lineRule="auto"/>
              <w:rPr>
                <w:color w:val="FF0000"/>
                <w:sz w:val="28"/>
                <w:szCs w:val="28"/>
              </w:rPr>
            </w:pPr>
            <w:r w:rsidRPr="00AB5302">
              <w:rPr>
                <w:color w:val="FF0000"/>
                <w:sz w:val="28"/>
                <w:szCs w:val="28"/>
              </w:rPr>
              <w:t>Fließt ein Steuerstrom durch die Relaisspule</w:t>
            </w:r>
            <w:r w:rsidR="00C960CA">
              <w:rPr>
                <w:color w:val="FF0000"/>
                <w:sz w:val="28"/>
                <w:szCs w:val="28"/>
              </w:rPr>
              <w:t>,</w:t>
            </w:r>
            <w:r w:rsidRPr="00AB5302">
              <w:rPr>
                <w:color w:val="FF0000"/>
                <w:sz w:val="28"/>
                <w:szCs w:val="28"/>
              </w:rPr>
              <w:t xml:space="preserve"> fließt der Arbeitsstrom für die Lüfterstufe 1.</w:t>
            </w:r>
          </w:p>
        </w:tc>
      </w:tr>
      <w:tr w:rsidR="00AE528C" w14:paraId="38902AFC" w14:textId="77777777" w:rsidTr="00E7062D">
        <w:trPr>
          <w:trHeight w:val="1477"/>
          <w:jc w:val="center"/>
        </w:trPr>
        <w:tc>
          <w:tcPr>
            <w:tcW w:w="2547" w:type="dxa"/>
            <w:vAlign w:val="center"/>
          </w:tcPr>
          <w:p w14:paraId="37B8CC86" w14:textId="77777777" w:rsidR="00AE528C" w:rsidRDefault="00C960CA" w:rsidP="00AE528C">
            <w:pPr>
              <w:spacing w:after="160" w:line="259" w:lineRule="auto"/>
              <w:jc w:val="center"/>
              <w:rPr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pict w14:anchorId="708F11FD">
                <v:shape id="_x0000_i1029" type="#_x0000_t75" style="width:108.6pt;height:69pt">
                  <v:imagedata r:id="rId16" o:title="K67"/>
                </v:shape>
              </w:pict>
            </w:r>
          </w:p>
        </w:tc>
        <w:tc>
          <w:tcPr>
            <w:tcW w:w="7082" w:type="dxa"/>
            <w:vAlign w:val="center"/>
          </w:tcPr>
          <w:p w14:paraId="478AF2C4" w14:textId="0997986C" w:rsidR="00AE528C" w:rsidRPr="00AB5302" w:rsidRDefault="00AB5302" w:rsidP="00AE528C">
            <w:pPr>
              <w:spacing w:after="160" w:line="259" w:lineRule="auto"/>
              <w:rPr>
                <w:color w:val="FF0000"/>
                <w:sz w:val="28"/>
                <w:szCs w:val="28"/>
              </w:rPr>
            </w:pPr>
            <w:r w:rsidRPr="00AB5302">
              <w:rPr>
                <w:color w:val="FF0000"/>
                <w:sz w:val="28"/>
                <w:szCs w:val="28"/>
              </w:rPr>
              <w:t>Fließt ein Steuerstrom durch die Relaisspule</w:t>
            </w:r>
            <w:r w:rsidR="00C960CA">
              <w:rPr>
                <w:color w:val="FF0000"/>
                <w:sz w:val="28"/>
                <w:szCs w:val="28"/>
              </w:rPr>
              <w:t>,</w:t>
            </w:r>
            <w:r w:rsidRPr="00AB5302">
              <w:rPr>
                <w:color w:val="FF0000"/>
                <w:sz w:val="28"/>
                <w:szCs w:val="28"/>
              </w:rPr>
              <w:t xml:space="preserve"> fließt der Arbeitsstrom für die Lüfterstufe 2.</w:t>
            </w:r>
          </w:p>
        </w:tc>
      </w:tr>
      <w:tr w:rsidR="00AE528C" w14:paraId="5008B84F" w14:textId="77777777" w:rsidTr="004467C5">
        <w:trPr>
          <w:trHeight w:val="1860"/>
          <w:jc w:val="center"/>
        </w:trPr>
        <w:tc>
          <w:tcPr>
            <w:tcW w:w="2547" w:type="dxa"/>
            <w:vAlign w:val="center"/>
          </w:tcPr>
          <w:p w14:paraId="0DCDE0F6" w14:textId="77777777" w:rsidR="00AE528C" w:rsidRDefault="00C960CA" w:rsidP="00AE528C">
            <w:pPr>
              <w:spacing w:after="160" w:line="259" w:lineRule="auto"/>
              <w:jc w:val="center"/>
              <w:rPr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pict w14:anchorId="3BB2110B">
                <v:shape id="_x0000_i1030" type="#_x0000_t75" style="width:1in;height:63.6pt">
                  <v:imagedata r:id="rId17" o:title="R19"/>
                </v:shape>
              </w:pict>
            </w:r>
          </w:p>
        </w:tc>
        <w:tc>
          <w:tcPr>
            <w:tcW w:w="7082" w:type="dxa"/>
            <w:vAlign w:val="center"/>
          </w:tcPr>
          <w:p w14:paraId="2E3C07EC" w14:textId="77777777" w:rsidR="00AE528C" w:rsidRPr="00AB5302" w:rsidRDefault="00AB5302" w:rsidP="00AE528C">
            <w:pPr>
              <w:spacing w:after="160" w:line="259" w:lineRule="auto"/>
              <w:rPr>
                <w:color w:val="FF0000"/>
                <w:sz w:val="28"/>
                <w:szCs w:val="28"/>
              </w:rPr>
            </w:pPr>
            <w:r w:rsidRPr="00AB5302">
              <w:rPr>
                <w:color w:val="FF0000"/>
                <w:sz w:val="28"/>
                <w:szCs w:val="28"/>
              </w:rPr>
              <w:t>Bildet in der Lüfterstufe 1, zusammen mit dem Elektromotor M4, eine Reihenschaltung. Dadurch wird die Spannung an M4 verringert und M4 dreht mit kleiner Drehzahl.</w:t>
            </w:r>
          </w:p>
        </w:tc>
      </w:tr>
      <w:tr w:rsidR="00AE528C" w14:paraId="3DADF4B1" w14:textId="77777777" w:rsidTr="004467C5">
        <w:trPr>
          <w:trHeight w:val="1689"/>
          <w:jc w:val="center"/>
        </w:trPr>
        <w:tc>
          <w:tcPr>
            <w:tcW w:w="2547" w:type="dxa"/>
            <w:vAlign w:val="center"/>
          </w:tcPr>
          <w:p w14:paraId="799384CA" w14:textId="77777777" w:rsidR="00AE528C" w:rsidRDefault="00C960CA" w:rsidP="00AE528C">
            <w:pPr>
              <w:spacing w:after="160" w:line="259" w:lineRule="auto"/>
              <w:jc w:val="center"/>
              <w:rPr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pict w14:anchorId="3944AFD5">
                <v:shape id="_x0000_i1031" type="#_x0000_t75" style="width:93.6pt;height:62.4pt">
                  <v:imagedata r:id="rId18" o:title="M4"/>
                </v:shape>
              </w:pict>
            </w:r>
          </w:p>
        </w:tc>
        <w:tc>
          <w:tcPr>
            <w:tcW w:w="7082" w:type="dxa"/>
            <w:vAlign w:val="center"/>
          </w:tcPr>
          <w:p w14:paraId="2B5A2E46" w14:textId="77777777" w:rsidR="00AE528C" w:rsidRPr="00AB5302" w:rsidRDefault="00AB5302" w:rsidP="00AE528C">
            <w:pPr>
              <w:spacing w:after="160" w:line="259" w:lineRule="auto"/>
              <w:rPr>
                <w:color w:val="FF0000"/>
                <w:sz w:val="28"/>
                <w:szCs w:val="28"/>
              </w:rPr>
            </w:pPr>
            <w:r w:rsidRPr="00AB5302">
              <w:rPr>
                <w:color w:val="FF0000"/>
                <w:sz w:val="28"/>
                <w:szCs w:val="28"/>
              </w:rPr>
              <w:t>Dreht den Lüfter, damit ausreichend Kühlluft entsteht.</w:t>
            </w:r>
          </w:p>
        </w:tc>
      </w:tr>
    </w:tbl>
    <w:p w14:paraId="55910C28" w14:textId="77777777" w:rsidR="00AE528C" w:rsidRPr="0011318B" w:rsidRDefault="00AE528C" w:rsidP="00AE528C">
      <w:pPr>
        <w:pStyle w:val="Listenabsatz"/>
        <w:numPr>
          <w:ilvl w:val="0"/>
          <w:numId w:val="21"/>
        </w:numPr>
        <w:spacing w:after="160" w:line="259" w:lineRule="auto"/>
        <w:ind w:left="284" w:hanging="284"/>
      </w:pPr>
      <w:r w:rsidRPr="0011318B">
        <w:t xml:space="preserve">Zeichnen Sie in das Blatt </w:t>
      </w:r>
      <w:r w:rsidR="00712E4A">
        <w:t xml:space="preserve">(Seite 3) </w:t>
      </w:r>
      <w:r w:rsidRPr="0011318B">
        <w:t xml:space="preserve">für </w:t>
      </w:r>
      <w:r w:rsidRPr="0011318B">
        <w:rPr>
          <w:b/>
        </w:rPr>
        <w:t>Stufe I</w:t>
      </w:r>
      <w:r w:rsidRPr="0011318B">
        <w:t xml:space="preserve"> für die Relaisschaltung den Stromfluss im Steuerstromkreis grün und im Arbeitsstromkreis rot ein.</w:t>
      </w:r>
    </w:p>
    <w:p w14:paraId="388C3CEA" w14:textId="77777777" w:rsidR="00AE528C" w:rsidRPr="0011318B" w:rsidRDefault="00AE528C" w:rsidP="00AE528C">
      <w:pPr>
        <w:pStyle w:val="Listenabsatz"/>
        <w:numPr>
          <w:ilvl w:val="0"/>
          <w:numId w:val="21"/>
        </w:numPr>
        <w:spacing w:after="160" w:line="259" w:lineRule="auto"/>
        <w:ind w:left="284" w:hanging="284"/>
      </w:pPr>
      <w:r w:rsidRPr="0011318B">
        <w:t xml:space="preserve">Zeichnen Sie in das Blatt </w:t>
      </w:r>
      <w:r w:rsidR="00712E4A">
        <w:t xml:space="preserve">(Seite 4) </w:t>
      </w:r>
      <w:r w:rsidRPr="0011318B">
        <w:t xml:space="preserve">für </w:t>
      </w:r>
      <w:r w:rsidRPr="0011318B">
        <w:rPr>
          <w:b/>
        </w:rPr>
        <w:t>Stufe II</w:t>
      </w:r>
      <w:r w:rsidRPr="0011318B">
        <w:t xml:space="preserve"> für die Relaisschaltung den Stromfluss im Steuerstromkreis grün und im Arbeitsstromkreis rot ein.</w:t>
      </w:r>
    </w:p>
    <w:p w14:paraId="7709A370" w14:textId="77777777" w:rsidR="008D3BAE" w:rsidRDefault="007C2A11" w:rsidP="00724E53">
      <w:pPr>
        <w:tabs>
          <w:tab w:val="left" w:pos="1350"/>
        </w:tabs>
        <w:rPr>
          <w:b/>
          <w:sz w:val="28"/>
          <w:szCs w:val="28"/>
          <w:lang w:eastAsia="de-DE"/>
        </w:rPr>
      </w:pPr>
      <w:r w:rsidRPr="007C2A11">
        <w:rPr>
          <w:b/>
          <w:sz w:val="28"/>
          <w:szCs w:val="28"/>
          <w:lang w:eastAsia="de-DE"/>
        </w:rPr>
        <w:lastRenderedPageBreak/>
        <w:t>Lüfterschaltplan Stufe 1</w:t>
      </w:r>
    </w:p>
    <w:p w14:paraId="47CFF600" w14:textId="77777777" w:rsidR="007C2A11" w:rsidRDefault="007C2A11" w:rsidP="00724E53">
      <w:pPr>
        <w:tabs>
          <w:tab w:val="left" w:pos="1350"/>
        </w:tabs>
        <w:rPr>
          <w:sz w:val="28"/>
          <w:szCs w:val="28"/>
          <w:lang w:eastAsia="de-DE"/>
        </w:rPr>
      </w:pPr>
    </w:p>
    <w:p w14:paraId="101D30A6" w14:textId="77777777" w:rsidR="007C2A11" w:rsidRDefault="00EF67BA" w:rsidP="00724E53">
      <w:pPr>
        <w:tabs>
          <w:tab w:val="left" w:pos="1350"/>
        </w:tabs>
        <w:rPr>
          <w:sz w:val="28"/>
          <w:szCs w:val="28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1A5A3E" wp14:editId="5D04CA86">
                <wp:simplePos x="0" y="0"/>
                <wp:positionH relativeFrom="column">
                  <wp:posOffset>3099435</wp:posOffset>
                </wp:positionH>
                <wp:positionV relativeFrom="paragraph">
                  <wp:posOffset>4985068</wp:posOffset>
                </wp:positionV>
                <wp:extent cx="0" cy="352425"/>
                <wp:effectExtent l="19050" t="0" r="19050" b="28575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5064D3" id="Gerader Verbinder 1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05pt,392.55pt" to="244.05pt,4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" strokecolor="red" strokeweight="2.25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DA53E5" wp14:editId="21D12A2C">
                <wp:simplePos x="0" y="0"/>
                <wp:positionH relativeFrom="column">
                  <wp:posOffset>3099435</wp:posOffset>
                </wp:positionH>
                <wp:positionV relativeFrom="paragraph">
                  <wp:posOffset>4494530</wp:posOffset>
                </wp:positionV>
                <wp:extent cx="0" cy="261938"/>
                <wp:effectExtent l="19050" t="0" r="19050" b="2413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93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CE7E1D" id="Gerader Verbinder 1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05pt,353.9pt" to="244.05pt,3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" strokecolor="red" strokeweight="2.25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4B9360" wp14:editId="1E61CF53">
                <wp:simplePos x="0" y="0"/>
                <wp:positionH relativeFrom="column">
                  <wp:posOffset>2356167</wp:posOffset>
                </wp:positionH>
                <wp:positionV relativeFrom="paragraph">
                  <wp:posOffset>4494530</wp:posOffset>
                </wp:positionV>
                <wp:extent cx="733107" cy="9208"/>
                <wp:effectExtent l="19050" t="19050" r="29210" b="2921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107" cy="920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A41AF3" id="Gerader Verbinder 15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5pt,353.9pt" to="243.2pt,3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" strokecolor="red" strokeweight="2.25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5B69F6" wp14:editId="32FCCECC">
                <wp:simplePos x="0" y="0"/>
                <wp:positionH relativeFrom="column">
                  <wp:posOffset>2361248</wp:posOffset>
                </wp:positionH>
                <wp:positionV relativeFrom="paragraph">
                  <wp:posOffset>4003993</wp:posOffset>
                </wp:positionV>
                <wp:extent cx="318" cy="500062"/>
                <wp:effectExtent l="19050" t="0" r="19050" b="33655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8" cy="500062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74BA0D" id="Gerader Verbinder 14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95pt,315.3pt" to="186pt,3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" strokecolor="red" strokeweight="2.25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962614" wp14:editId="463F890F">
                <wp:simplePos x="0" y="0"/>
                <wp:positionH relativeFrom="column">
                  <wp:posOffset>2361248</wp:posOffset>
                </wp:positionH>
                <wp:positionV relativeFrom="paragraph">
                  <wp:posOffset>2837180</wp:posOffset>
                </wp:positionV>
                <wp:extent cx="5080" cy="900113"/>
                <wp:effectExtent l="19050" t="19050" r="33020" b="33655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900113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A74A6E" id="Gerader Verbinder 13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95pt,223.4pt" to="186.35pt,2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" strokecolor="red" strokeweight="2.25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79DC58" wp14:editId="7406D1EA">
                <wp:simplePos x="0" y="0"/>
                <wp:positionH relativeFrom="column">
                  <wp:posOffset>1842135</wp:posOffset>
                </wp:positionH>
                <wp:positionV relativeFrom="paragraph">
                  <wp:posOffset>2827655</wp:posOffset>
                </wp:positionV>
                <wp:extent cx="519113" cy="9525"/>
                <wp:effectExtent l="19050" t="19050" r="33655" b="28575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3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0BB3DD" id="Gerader Verbinder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05pt,222.65pt" to="185.95pt,2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" strokecolor="red" strokeweight="2.25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FF5D1" wp14:editId="2D763DDA">
                <wp:simplePos x="0" y="0"/>
                <wp:positionH relativeFrom="column">
                  <wp:posOffset>1518285</wp:posOffset>
                </wp:positionH>
                <wp:positionV relativeFrom="paragraph">
                  <wp:posOffset>307975</wp:posOffset>
                </wp:positionV>
                <wp:extent cx="0" cy="1866900"/>
                <wp:effectExtent l="19050" t="0" r="1905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69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2C1689" id="Gerader Verbinde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55pt,24.25pt" to="119.55pt,1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" strokecolor="#00b050" strokeweight="2.25pt"/>
            </w:pict>
          </mc:Fallback>
        </mc:AlternateContent>
      </w:r>
      <w:r w:rsidR="00AB530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2F8F64" wp14:editId="379CB5D6">
                <wp:simplePos x="0" y="0"/>
                <wp:positionH relativeFrom="column">
                  <wp:posOffset>1841817</wp:posOffset>
                </wp:positionH>
                <wp:positionV relativeFrom="paragraph">
                  <wp:posOffset>1570355</wp:posOffset>
                </wp:positionV>
                <wp:extent cx="0" cy="1257300"/>
                <wp:effectExtent l="19050" t="0" r="19050" b="1905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BA56D3" id="Gerader Verbinder 1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pt,123.65pt" to="145pt,2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" strokecolor="red" strokeweight="2.25pt"/>
            </w:pict>
          </mc:Fallback>
        </mc:AlternateContent>
      </w:r>
      <w:r w:rsidR="00AB530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F8A9AA" wp14:editId="0B9186D9">
                <wp:simplePos x="0" y="0"/>
                <wp:positionH relativeFrom="column">
                  <wp:posOffset>1832610</wp:posOffset>
                </wp:positionH>
                <wp:positionV relativeFrom="paragraph">
                  <wp:posOffset>1560830</wp:posOffset>
                </wp:positionV>
                <wp:extent cx="1285875" cy="9525"/>
                <wp:effectExtent l="19050" t="19050" r="9525" b="28575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58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F4E484" id="Gerader Verbinder 10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3pt,122.9pt" to="245.55pt,1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" strokecolor="red" strokeweight="2.25pt"/>
            </w:pict>
          </mc:Fallback>
        </mc:AlternateContent>
      </w:r>
      <w:r w:rsidR="00AB530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EEED20" wp14:editId="310BCA9B">
                <wp:simplePos x="0" y="0"/>
                <wp:positionH relativeFrom="column">
                  <wp:posOffset>3099435</wp:posOffset>
                </wp:positionH>
                <wp:positionV relativeFrom="paragraph">
                  <wp:posOffset>113030</wp:posOffset>
                </wp:positionV>
                <wp:extent cx="9525" cy="1447800"/>
                <wp:effectExtent l="19050" t="19050" r="28575" b="190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4478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E186D" id="Gerader Verbinder 9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05pt,8.9pt" to="244.8pt,1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" strokecolor="red" strokeweight="2.25pt"/>
            </w:pict>
          </mc:Fallback>
        </mc:AlternateContent>
      </w:r>
      <w:r w:rsidR="00AB530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6857F4" wp14:editId="3A02F598">
                <wp:simplePos x="0" y="0"/>
                <wp:positionH relativeFrom="column">
                  <wp:posOffset>1518285</wp:posOffset>
                </wp:positionH>
                <wp:positionV relativeFrom="paragraph">
                  <wp:posOffset>2313305</wp:posOffset>
                </wp:positionV>
                <wp:extent cx="9525" cy="3019425"/>
                <wp:effectExtent l="19050" t="19050" r="28575" b="28575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0194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3AD544" id="Gerader Verbinder 8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55pt,182.15pt" to="120.3pt,4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" strokecolor="#00b050" strokeweight="2.25pt"/>
            </w:pict>
          </mc:Fallback>
        </mc:AlternateContent>
      </w:r>
      <w:r w:rsidR="007C2A11">
        <w:rPr>
          <w:noProof/>
          <w:lang w:eastAsia="de-DE"/>
        </w:rPr>
        <w:drawing>
          <wp:inline distT="0" distB="0" distL="0" distR="0" wp14:anchorId="1E94ACC6" wp14:editId="48B4F8A1">
            <wp:extent cx="6086199" cy="548640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_Schaltplan_mit_Legend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0822" cy="549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01131" w14:textId="77777777" w:rsidR="007C2A11" w:rsidRDefault="007C2A11">
      <w:pPr>
        <w:spacing w:line="240" w:lineRule="exact"/>
        <w:rPr>
          <w:sz w:val="28"/>
          <w:szCs w:val="28"/>
          <w:lang w:eastAsia="de-DE"/>
        </w:rPr>
      </w:pPr>
      <w:r>
        <w:rPr>
          <w:sz w:val="28"/>
          <w:szCs w:val="28"/>
          <w:lang w:eastAsia="de-DE"/>
        </w:rPr>
        <w:br w:type="page"/>
      </w:r>
    </w:p>
    <w:p w14:paraId="11006A2F" w14:textId="77777777" w:rsidR="007C2A11" w:rsidRDefault="007C2A11" w:rsidP="007C2A11">
      <w:pPr>
        <w:tabs>
          <w:tab w:val="left" w:pos="1350"/>
        </w:tabs>
        <w:rPr>
          <w:b/>
          <w:sz w:val="28"/>
          <w:szCs w:val="28"/>
          <w:lang w:eastAsia="de-DE"/>
        </w:rPr>
      </w:pPr>
      <w:r w:rsidRPr="007C2A11">
        <w:rPr>
          <w:b/>
          <w:sz w:val="28"/>
          <w:szCs w:val="28"/>
          <w:lang w:eastAsia="de-DE"/>
        </w:rPr>
        <w:lastRenderedPageBreak/>
        <w:t>Lüfterschaltplan</w:t>
      </w:r>
      <w:r>
        <w:rPr>
          <w:b/>
          <w:sz w:val="28"/>
          <w:szCs w:val="28"/>
          <w:lang w:eastAsia="de-DE"/>
        </w:rPr>
        <w:t xml:space="preserve"> Stufe 2</w:t>
      </w:r>
    </w:p>
    <w:p w14:paraId="57F63755" w14:textId="77777777" w:rsidR="007C2A11" w:rsidRDefault="007C2A11" w:rsidP="007C2A11">
      <w:pPr>
        <w:tabs>
          <w:tab w:val="left" w:pos="1350"/>
        </w:tabs>
        <w:rPr>
          <w:sz w:val="28"/>
          <w:szCs w:val="28"/>
          <w:lang w:eastAsia="de-DE"/>
        </w:rPr>
      </w:pPr>
    </w:p>
    <w:p w14:paraId="1BB5A2CE" w14:textId="77777777" w:rsidR="007C2A11" w:rsidRPr="007C2A11" w:rsidRDefault="00453AEF" w:rsidP="00724E53">
      <w:pPr>
        <w:tabs>
          <w:tab w:val="left" w:pos="1350"/>
        </w:tabs>
        <w:rPr>
          <w:sz w:val="28"/>
          <w:szCs w:val="28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B30404" wp14:editId="2BADEAE4">
                <wp:simplePos x="0" y="0"/>
                <wp:positionH relativeFrom="column">
                  <wp:posOffset>3099435</wp:posOffset>
                </wp:positionH>
                <wp:positionV relativeFrom="paragraph">
                  <wp:posOffset>4980305</wp:posOffset>
                </wp:positionV>
                <wp:extent cx="0" cy="357188"/>
                <wp:effectExtent l="19050" t="0" r="19050" b="24130"/>
                <wp:wrapNone/>
                <wp:docPr id="27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718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A09BE8" id="Gerader Verbinder 2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05pt,392.15pt" to="244.05pt,4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" strokecolor="red" strokeweight="2.25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18F3B6" wp14:editId="3A4A6083">
                <wp:simplePos x="0" y="0"/>
                <wp:positionH relativeFrom="column">
                  <wp:posOffset>3099435</wp:posOffset>
                </wp:positionH>
                <wp:positionV relativeFrom="paragraph">
                  <wp:posOffset>93980</wp:posOffset>
                </wp:positionV>
                <wp:extent cx="0" cy="4667250"/>
                <wp:effectExtent l="19050" t="0" r="19050" b="19050"/>
                <wp:wrapNone/>
                <wp:docPr id="26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2BC677" id="Gerader Verbinder 2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05pt,7.4pt" to="244.05pt,3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" strokecolor="red" strokeweight="2.25pt"/>
            </w:pict>
          </mc:Fallback>
        </mc:AlternateContent>
      </w:r>
      <w:r w:rsidR="00EF67B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6561CC" wp14:editId="1665B1A5">
                <wp:simplePos x="0" y="0"/>
                <wp:positionH relativeFrom="column">
                  <wp:posOffset>1518285</wp:posOffset>
                </wp:positionH>
                <wp:positionV relativeFrom="paragraph">
                  <wp:posOffset>4608830</wp:posOffset>
                </wp:positionV>
                <wp:extent cx="4763" cy="723900"/>
                <wp:effectExtent l="19050" t="19050" r="33655" b="19050"/>
                <wp:wrapNone/>
                <wp:docPr id="25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3" cy="7239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0FE154" id="Gerader Verbinder 25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55pt,362.9pt" to="119.95pt,4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" strokecolor="#00b050" strokeweight="2.25pt"/>
            </w:pict>
          </mc:Fallback>
        </mc:AlternateContent>
      </w:r>
      <w:r w:rsidR="00EF67B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5CB4F2" wp14:editId="3D9695FC">
                <wp:simplePos x="0" y="0"/>
                <wp:positionH relativeFrom="column">
                  <wp:posOffset>1508760</wp:posOffset>
                </wp:positionH>
                <wp:positionV relativeFrom="paragraph">
                  <wp:posOffset>4598987</wp:posOffset>
                </wp:positionV>
                <wp:extent cx="228600" cy="9842"/>
                <wp:effectExtent l="19050" t="19050" r="19050" b="28575"/>
                <wp:wrapNone/>
                <wp:docPr id="24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9842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2182A" id="Gerader Verbinder 24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8pt,362.1pt" to="136.8pt,3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" strokecolor="#00b050" strokeweight="2.25pt"/>
            </w:pict>
          </mc:Fallback>
        </mc:AlternateContent>
      </w:r>
      <w:r w:rsidR="00EF67B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04B7DE" wp14:editId="310E98E4">
                <wp:simplePos x="0" y="0"/>
                <wp:positionH relativeFrom="column">
                  <wp:posOffset>1737360</wp:posOffset>
                </wp:positionH>
                <wp:positionV relativeFrom="paragraph">
                  <wp:posOffset>3222943</wp:posOffset>
                </wp:positionV>
                <wp:extent cx="0" cy="1385887"/>
                <wp:effectExtent l="19050" t="0" r="19050" b="24130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588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32B2F2" id="Gerader Verbinder 2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8pt,253.8pt" to="136.8pt,3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" strokecolor="#00b050" strokeweight="2.25pt"/>
            </w:pict>
          </mc:Fallback>
        </mc:AlternateContent>
      </w:r>
      <w:r w:rsidR="00EF67B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0C231F" wp14:editId="24AC09E5">
                <wp:simplePos x="0" y="0"/>
                <wp:positionH relativeFrom="column">
                  <wp:posOffset>1737360</wp:posOffset>
                </wp:positionH>
                <wp:positionV relativeFrom="paragraph">
                  <wp:posOffset>3218180</wp:posOffset>
                </wp:positionV>
                <wp:extent cx="1057275" cy="0"/>
                <wp:effectExtent l="19050" t="19050" r="9525" b="19050"/>
                <wp:wrapNone/>
                <wp:docPr id="22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9AD29" id="Gerader Verbinder 22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8pt,253.4pt" to="220.05pt,2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" strokecolor="#00b050" strokeweight="2.25pt"/>
            </w:pict>
          </mc:Fallback>
        </mc:AlternateContent>
      </w:r>
      <w:r w:rsidR="00EF67B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04616B" wp14:editId="7E1A2DCB">
                <wp:simplePos x="0" y="0"/>
                <wp:positionH relativeFrom="column">
                  <wp:posOffset>2785110</wp:posOffset>
                </wp:positionH>
                <wp:positionV relativeFrom="paragraph">
                  <wp:posOffset>2299018</wp:posOffset>
                </wp:positionV>
                <wp:extent cx="4763" cy="909637"/>
                <wp:effectExtent l="19050" t="19050" r="33655" b="24130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90963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7E5FE" id="Gerader Verbinder 2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3pt,181.05pt" to="219.7pt,2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" strokecolor="#00b050" strokeweight="2.25pt"/>
            </w:pict>
          </mc:Fallback>
        </mc:AlternateContent>
      </w:r>
      <w:r w:rsidR="00EF67B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5BC28D" wp14:editId="54437429">
                <wp:simplePos x="0" y="0"/>
                <wp:positionH relativeFrom="column">
                  <wp:posOffset>2785110</wp:posOffset>
                </wp:positionH>
                <wp:positionV relativeFrom="paragraph">
                  <wp:posOffset>1260793</wp:posOffset>
                </wp:positionV>
                <wp:extent cx="0" cy="933768"/>
                <wp:effectExtent l="19050" t="0" r="19050" b="19050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376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386D0C" id="Gerader Verbinder 2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3pt,99.3pt" to="219.3pt,1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" strokecolor="#00b050" strokeweight="2.25pt"/>
            </w:pict>
          </mc:Fallback>
        </mc:AlternateContent>
      </w:r>
      <w:r w:rsidR="00EF67B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CC3A09" wp14:editId="47DB4FC0">
                <wp:simplePos x="0" y="0"/>
                <wp:positionH relativeFrom="column">
                  <wp:posOffset>1523048</wp:posOffset>
                </wp:positionH>
                <wp:positionV relativeFrom="paragraph">
                  <wp:posOffset>1256030</wp:posOffset>
                </wp:positionV>
                <wp:extent cx="1262062" cy="4763"/>
                <wp:effectExtent l="19050" t="19050" r="33655" b="33655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2062" cy="4763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23C2F2" id="Gerader Verbinder 19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95pt,98.9pt" to="219.3pt,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" strokecolor="#00b050" strokeweight="2.25pt"/>
            </w:pict>
          </mc:Fallback>
        </mc:AlternateContent>
      </w:r>
      <w:r w:rsidR="00EF67B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8F427B" wp14:editId="69F63855">
                <wp:simplePos x="0" y="0"/>
                <wp:positionH relativeFrom="column">
                  <wp:posOffset>1523047</wp:posOffset>
                </wp:positionH>
                <wp:positionV relativeFrom="paragraph">
                  <wp:posOffset>322580</wp:posOffset>
                </wp:positionV>
                <wp:extent cx="0" cy="933450"/>
                <wp:effectExtent l="19050" t="0" r="19050" b="19050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ADFE7" id="Gerader Verbinder 1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9pt,25.4pt" to="119.9pt,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" strokecolor="#00b050" strokeweight="2.25pt"/>
            </w:pict>
          </mc:Fallback>
        </mc:AlternateContent>
      </w:r>
      <w:r w:rsidR="007C2A11">
        <w:rPr>
          <w:noProof/>
          <w:lang w:eastAsia="de-DE"/>
        </w:rPr>
        <w:drawing>
          <wp:inline distT="0" distB="0" distL="0" distR="0" wp14:anchorId="25DBF1F1" wp14:editId="01DD74F5">
            <wp:extent cx="6086199" cy="548640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_Schaltplan_mit_Legend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0822" cy="549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2A11" w:rsidRPr="007C2A11" w:rsidSect="00302708">
      <w:headerReference w:type="default" r:id="rId19"/>
      <w:footerReference w:type="default" r:id="rId20"/>
      <w:pgSz w:w="11906" w:h="16838" w:code="9"/>
      <w:pgMar w:top="1418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81B4B" w14:textId="77777777" w:rsidR="005D5BAC" w:rsidRDefault="005D5BAC" w:rsidP="001E03DE">
      <w:r>
        <w:separator/>
      </w:r>
    </w:p>
  </w:endnote>
  <w:endnote w:type="continuationSeparator" w:id="0">
    <w:p w14:paraId="1F3C05BC" w14:textId="77777777" w:rsidR="005D5BAC" w:rsidRDefault="005D5BA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0C661" w14:textId="77777777" w:rsidR="00DA68DC" w:rsidRPr="007F6EF9" w:rsidRDefault="00422327" w:rsidP="007F6EF9">
    <w:pPr>
      <w:pStyle w:val="Fuzeile"/>
    </w:pPr>
    <w:r>
      <w:t>Zentrum für Schulqualität und Lehrerbildung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C9CA5" w14:textId="77777777" w:rsidR="005D5BAC" w:rsidRDefault="005D5BAC" w:rsidP="001E03DE">
      <w:r>
        <w:separator/>
      </w:r>
    </w:p>
  </w:footnote>
  <w:footnote w:type="continuationSeparator" w:id="0">
    <w:p w14:paraId="15F27ECA" w14:textId="77777777" w:rsidR="005D5BAC" w:rsidRDefault="005D5BAC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33EFD" w14:textId="77777777" w:rsidR="007F6EF9" w:rsidRDefault="00422327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6666EC" wp14:editId="75876C29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D4778" w14:textId="77777777" w:rsidR="00422327" w:rsidRDefault="00422327" w:rsidP="00422327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256643" id="Gruppieren 457" o:spid="_x0000_s1026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:rsidR="00422327" w:rsidRDefault="00422327" w:rsidP="00422327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">
                <v:imagedata r:id="rId2" o:title=""/>
                <v:path arrowok="t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2D6C02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B64531A"/>
    <w:multiLevelType w:val="hybridMultilevel"/>
    <w:tmpl w:val="8A30D9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9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99F3012"/>
    <w:multiLevelType w:val="hybridMultilevel"/>
    <w:tmpl w:val="ACC0C7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>
      <w:start w:val="1"/>
      <w:numFmt w:val="lowerRoman"/>
      <w:lvlText w:val="%3."/>
      <w:lvlJc w:val="right"/>
      <w:pPr>
        <w:ind w:left="2404" w:hanging="180"/>
      </w:pPr>
    </w:lvl>
    <w:lvl w:ilvl="3" w:tplc="0407000F">
      <w:start w:val="1"/>
      <w:numFmt w:val="decimal"/>
      <w:lvlText w:val="%4."/>
      <w:lvlJc w:val="left"/>
      <w:pPr>
        <w:ind w:left="3124" w:hanging="360"/>
      </w:pPr>
    </w:lvl>
    <w:lvl w:ilvl="4" w:tplc="04070019">
      <w:start w:val="1"/>
      <w:numFmt w:val="lowerLetter"/>
      <w:lvlText w:val="%5."/>
      <w:lvlJc w:val="left"/>
      <w:pPr>
        <w:ind w:left="3844" w:hanging="360"/>
      </w:pPr>
    </w:lvl>
    <w:lvl w:ilvl="5" w:tplc="0407001B">
      <w:start w:val="1"/>
      <w:numFmt w:val="lowerRoman"/>
      <w:lvlText w:val="%6."/>
      <w:lvlJc w:val="right"/>
      <w:pPr>
        <w:ind w:left="4564" w:hanging="180"/>
      </w:pPr>
    </w:lvl>
    <w:lvl w:ilvl="6" w:tplc="0407000F">
      <w:start w:val="1"/>
      <w:numFmt w:val="decimal"/>
      <w:lvlText w:val="%7."/>
      <w:lvlJc w:val="left"/>
      <w:pPr>
        <w:ind w:left="5284" w:hanging="360"/>
      </w:pPr>
    </w:lvl>
    <w:lvl w:ilvl="7" w:tplc="04070019">
      <w:start w:val="1"/>
      <w:numFmt w:val="lowerLetter"/>
      <w:lvlText w:val="%8."/>
      <w:lvlJc w:val="left"/>
      <w:pPr>
        <w:ind w:left="6004" w:hanging="360"/>
      </w:pPr>
    </w:lvl>
    <w:lvl w:ilvl="8" w:tplc="0407001B">
      <w:start w:val="1"/>
      <w:numFmt w:val="lowerRoman"/>
      <w:lvlText w:val="%9."/>
      <w:lvlJc w:val="right"/>
      <w:pPr>
        <w:ind w:left="6724" w:hanging="180"/>
      </w:pPr>
    </w:lvl>
  </w:abstractNum>
  <w:abstractNum w:abstractNumId="15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C3C21C0"/>
    <w:multiLevelType w:val="hybridMultilevel"/>
    <w:tmpl w:val="02F02E38"/>
    <w:lvl w:ilvl="0" w:tplc="17A463B8">
      <w:start w:val="1"/>
      <w:numFmt w:val="bullet"/>
      <w:pStyle w:val="TabelleAufzhlung"/>
      <w:lvlText w:val="­"/>
      <w:lvlJc w:val="left"/>
      <w:pPr>
        <w:ind w:left="417" w:hanging="360"/>
      </w:pPr>
      <w:rPr>
        <w:rFonts w:ascii="Source Sans Pro" w:hAnsi="Source Sans Pro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18"/>
  </w:num>
  <w:num w:numId="5">
    <w:abstractNumId w:val="13"/>
  </w:num>
  <w:num w:numId="6">
    <w:abstractNumId w:val="20"/>
  </w:num>
  <w:num w:numId="7">
    <w:abstractNumId w:val="17"/>
  </w:num>
  <w:num w:numId="8">
    <w:abstractNumId w:val="1"/>
  </w:num>
  <w:num w:numId="9">
    <w:abstractNumId w:val="8"/>
  </w:num>
  <w:num w:numId="10">
    <w:abstractNumId w:val="5"/>
  </w:num>
  <w:num w:numId="11">
    <w:abstractNumId w:val="19"/>
  </w:num>
  <w:num w:numId="12">
    <w:abstractNumId w:val="9"/>
  </w:num>
  <w:num w:numId="13">
    <w:abstractNumId w:val="11"/>
  </w:num>
  <w:num w:numId="14">
    <w:abstractNumId w:val="3"/>
  </w:num>
  <w:num w:numId="15">
    <w:abstractNumId w:val="0"/>
  </w:num>
  <w:num w:numId="16">
    <w:abstractNumId w:val="4"/>
  </w:num>
  <w:num w:numId="17">
    <w:abstractNumId w:val="2"/>
  </w:num>
  <w:num w:numId="18">
    <w:abstractNumId w:val="1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BAC"/>
    <w:rsid w:val="00005129"/>
    <w:rsid w:val="00005A28"/>
    <w:rsid w:val="00005EAC"/>
    <w:rsid w:val="00010974"/>
    <w:rsid w:val="000160EC"/>
    <w:rsid w:val="00024E63"/>
    <w:rsid w:val="000343DC"/>
    <w:rsid w:val="00036A4D"/>
    <w:rsid w:val="000411A8"/>
    <w:rsid w:val="00044BAA"/>
    <w:rsid w:val="0005288C"/>
    <w:rsid w:val="00057390"/>
    <w:rsid w:val="00057B3D"/>
    <w:rsid w:val="00064582"/>
    <w:rsid w:val="00085AB3"/>
    <w:rsid w:val="00092DF1"/>
    <w:rsid w:val="000977FD"/>
    <w:rsid w:val="00097AAA"/>
    <w:rsid w:val="000A764B"/>
    <w:rsid w:val="000A7A5C"/>
    <w:rsid w:val="000B1737"/>
    <w:rsid w:val="000B2374"/>
    <w:rsid w:val="000B2BC9"/>
    <w:rsid w:val="000C5FC9"/>
    <w:rsid w:val="000D5446"/>
    <w:rsid w:val="000E0CFB"/>
    <w:rsid w:val="000E33F4"/>
    <w:rsid w:val="000E763B"/>
    <w:rsid w:val="00101F6F"/>
    <w:rsid w:val="001021F6"/>
    <w:rsid w:val="00102A7B"/>
    <w:rsid w:val="001066AF"/>
    <w:rsid w:val="00111E6A"/>
    <w:rsid w:val="0012000E"/>
    <w:rsid w:val="001332A4"/>
    <w:rsid w:val="001424B4"/>
    <w:rsid w:val="001467A4"/>
    <w:rsid w:val="00153EE8"/>
    <w:rsid w:val="00157EBB"/>
    <w:rsid w:val="001633C8"/>
    <w:rsid w:val="00164BB7"/>
    <w:rsid w:val="00173367"/>
    <w:rsid w:val="00177093"/>
    <w:rsid w:val="00185446"/>
    <w:rsid w:val="00186B1D"/>
    <w:rsid w:val="00186B3F"/>
    <w:rsid w:val="00191FDA"/>
    <w:rsid w:val="001979E7"/>
    <w:rsid w:val="001A1E3C"/>
    <w:rsid w:val="001A2103"/>
    <w:rsid w:val="001B4C23"/>
    <w:rsid w:val="001B58DE"/>
    <w:rsid w:val="001C241E"/>
    <w:rsid w:val="001C721C"/>
    <w:rsid w:val="001E03DE"/>
    <w:rsid w:val="001F1C14"/>
    <w:rsid w:val="001F3112"/>
    <w:rsid w:val="0020278E"/>
    <w:rsid w:val="00203E01"/>
    <w:rsid w:val="00210735"/>
    <w:rsid w:val="002223B8"/>
    <w:rsid w:val="00225F48"/>
    <w:rsid w:val="0022617F"/>
    <w:rsid w:val="00227078"/>
    <w:rsid w:val="00233EB7"/>
    <w:rsid w:val="00234B66"/>
    <w:rsid w:val="00241372"/>
    <w:rsid w:val="002427C3"/>
    <w:rsid w:val="00253AA4"/>
    <w:rsid w:val="002611F5"/>
    <w:rsid w:val="00281CB1"/>
    <w:rsid w:val="002915B8"/>
    <w:rsid w:val="00296589"/>
    <w:rsid w:val="002979DC"/>
    <w:rsid w:val="002A1D90"/>
    <w:rsid w:val="002A2D21"/>
    <w:rsid w:val="002A725A"/>
    <w:rsid w:val="002A79B5"/>
    <w:rsid w:val="002B1CA9"/>
    <w:rsid w:val="002B5C8D"/>
    <w:rsid w:val="002C4032"/>
    <w:rsid w:val="002D0085"/>
    <w:rsid w:val="002D4508"/>
    <w:rsid w:val="002E10B1"/>
    <w:rsid w:val="002E2050"/>
    <w:rsid w:val="002F2555"/>
    <w:rsid w:val="00302708"/>
    <w:rsid w:val="003079A7"/>
    <w:rsid w:val="0032000F"/>
    <w:rsid w:val="00327008"/>
    <w:rsid w:val="00327A81"/>
    <w:rsid w:val="00334277"/>
    <w:rsid w:val="003346C3"/>
    <w:rsid w:val="003421A1"/>
    <w:rsid w:val="003457A0"/>
    <w:rsid w:val="0034663B"/>
    <w:rsid w:val="00351422"/>
    <w:rsid w:val="003552C0"/>
    <w:rsid w:val="00357C55"/>
    <w:rsid w:val="00361E5E"/>
    <w:rsid w:val="00362A92"/>
    <w:rsid w:val="00366215"/>
    <w:rsid w:val="003754CF"/>
    <w:rsid w:val="00385D63"/>
    <w:rsid w:val="00387063"/>
    <w:rsid w:val="00391945"/>
    <w:rsid w:val="003A0130"/>
    <w:rsid w:val="003A17D4"/>
    <w:rsid w:val="003A7055"/>
    <w:rsid w:val="003C4B80"/>
    <w:rsid w:val="003C56C4"/>
    <w:rsid w:val="003C6830"/>
    <w:rsid w:val="003D0AD2"/>
    <w:rsid w:val="003D2E25"/>
    <w:rsid w:val="003D4989"/>
    <w:rsid w:val="003F5C78"/>
    <w:rsid w:val="003F75E9"/>
    <w:rsid w:val="0042086D"/>
    <w:rsid w:val="00422327"/>
    <w:rsid w:val="0042345D"/>
    <w:rsid w:val="0043494C"/>
    <w:rsid w:val="00444F9C"/>
    <w:rsid w:val="0044650F"/>
    <w:rsid w:val="004467C5"/>
    <w:rsid w:val="004524BD"/>
    <w:rsid w:val="004529FA"/>
    <w:rsid w:val="00453AEF"/>
    <w:rsid w:val="00453EC1"/>
    <w:rsid w:val="00472595"/>
    <w:rsid w:val="0047779F"/>
    <w:rsid w:val="00486468"/>
    <w:rsid w:val="00493E75"/>
    <w:rsid w:val="004A009B"/>
    <w:rsid w:val="004A0ACB"/>
    <w:rsid w:val="004B658C"/>
    <w:rsid w:val="004C18F1"/>
    <w:rsid w:val="004D3EFB"/>
    <w:rsid w:val="004F754E"/>
    <w:rsid w:val="005039B8"/>
    <w:rsid w:val="00506AC2"/>
    <w:rsid w:val="0051078A"/>
    <w:rsid w:val="00516DF0"/>
    <w:rsid w:val="0051717F"/>
    <w:rsid w:val="00520BD0"/>
    <w:rsid w:val="0053570A"/>
    <w:rsid w:val="00535F4A"/>
    <w:rsid w:val="00542D04"/>
    <w:rsid w:val="00545AB7"/>
    <w:rsid w:val="005530EE"/>
    <w:rsid w:val="00573512"/>
    <w:rsid w:val="00581AF7"/>
    <w:rsid w:val="005825EB"/>
    <w:rsid w:val="00583BFC"/>
    <w:rsid w:val="00597140"/>
    <w:rsid w:val="005A6708"/>
    <w:rsid w:val="005B6550"/>
    <w:rsid w:val="005C19AC"/>
    <w:rsid w:val="005C4141"/>
    <w:rsid w:val="005C589B"/>
    <w:rsid w:val="005D451F"/>
    <w:rsid w:val="005D5850"/>
    <w:rsid w:val="005D5BAC"/>
    <w:rsid w:val="005E4A43"/>
    <w:rsid w:val="0061505A"/>
    <w:rsid w:val="00616040"/>
    <w:rsid w:val="0062008D"/>
    <w:rsid w:val="00624F16"/>
    <w:rsid w:val="006308C3"/>
    <w:rsid w:val="00635328"/>
    <w:rsid w:val="00665E61"/>
    <w:rsid w:val="0067020A"/>
    <w:rsid w:val="00674242"/>
    <w:rsid w:val="0069030C"/>
    <w:rsid w:val="006934E8"/>
    <w:rsid w:val="006A16B5"/>
    <w:rsid w:val="006A2B3A"/>
    <w:rsid w:val="006A4AEC"/>
    <w:rsid w:val="006A51AE"/>
    <w:rsid w:val="006A5BF4"/>
    <w:rsid w:val="006A64CA"/>
    <w:rsid w:val="006C4859"/>
    <w:rsid w:val="006C4D0A"/>
    <w:rsid w:val="006C7249"/>
    <w:rsid w:val="006D2A95"/>
    <w:rsid w:val="006D3107"/>
    <w:rsid w:val="006D75BC"/>
    <w:rsid w:val="006E4825"/>
    <w:rsid w:val="006F661D"/>
    <w:rsid w:val="006F6E2E"/>
    <w:rsid w:val="00706E47"/>
    <w:rsid w:val="00712924"/>
    <w:rsid w:val="00712E4A"/>
    <w:rsid w:val="00715FF1"/>
    <w:rsid w:val="0072380A"/>
    <w:rsid w:val="00724E53"/>
    <w:rsid w:val="00733323"/>
    <w:rsid w:val="00740ADF"/>
    <w:rsid w:val="0074339F"/>
    <w:rsid w:val="00744124"/>
    <w:rsid w:val="0075476A"/>
    <w:rsid w:val="00760104"/>
    <w:rsid w:val="00764360"/>
    <w:rsid w:val="007665EC"/>
    <w:rsid w:val="00770F61"/>
    <w:rsid w:val="007A239C"/>
    <w:rsid w:val="007B7335"/>
    <w:rsid w:val="007C2A11"/>
    <w:rsid w:val="007C55F7"/>
    <w:rsid w:val="007D052B"/>
    <w:rsid w:val="007E1441"/>
    <w:rsid w:val="007E5B6A"/>
    <w:rsid w:val="007F67D3"/>
    <w:rsid w:val="007F6EF9"/>
    <w:rsid w:val="007F7024"/>
    <w:rsid w:val="0082120F"/>
    <w:rsid w:val="00822445"/>
    <w:rsid w:val="00825057"/>
    <w:rsid w:val="00832068"/>
    <w:rsid w:val="00832BFD"/>
    <w:rsid w:val="00840DEE"/>
    <w:rsid w:val="00844B50"/>
    <w:rsid w:val="00850A64"/>
    <w:rsid w:val="00862CBB"/>
    <w:rsid w:val="00873419"/>
    <w:rsid w:val="00874A59"/>
    <w:rsid w:val="00877B0B"/>
    <w:rsid w:val="008955B4"/>
    <w:rsid w:val="008A0E93"/>
    <w:rsid w:val="008A3972"/>
    <w:rsid w:val="008A7911"/>
    <w:rsid w:val="008B103F"/>
    <w:rsid w:val="008B49F7"/>
    <w:rsid w:val="008B6C97"/>
    <w:rsid w:val="008B6EE3"/>
    <w:rsid w:val="008C10F2"/>
    <w:rsid w:val="008C2856"/>
    <w:rsid w:val="008C74E5"/>
    <w:rsid w:val="008D17C4"/>
    <w:rsid w:val="008D3BAE"/>
    <w:rsid w:val="008D5EDB"/>
    <w:rsid w:val="008E0E96"/>
    <w:rsid w:val="008E2D1B"/>
    <w:rsid w:val="00900D7C"/>
    <w:rsid w:val="0091105E"/>
    <w:rsid w:val="00913F2D"/>
    <w:rsid w:val="009144D8"/>
    <w:rsid w:val="00916D0F"/>
    <w:rsid w:val="00917C6D"/>
    <w:rsid w:val="009334EC"/>
    <w:rsid w:val="00943640"/>
    <w:rsid w:val="009452CB"/>
    <w:rsid w:val="009533B3"/>
    <w:rsid w:val="0096073B"/>
    <w:rsid w:val="009735C6"/>
    <w:rsid w:val="00980E77"/>
    <w:rsid w:val="009839BE"/>
    <w:rsid w:val="009911FA"/>
    <w:rsid w:val="00992625"/>
    <w:rsid w:val="009935DA"/>
    <w:rsid w:val="00993F2E"/>
    <w:rsid w:val="009A05E6"/>
    <w:rsid w:val="009C05F9"/>
    <w:rsid w:val="009C2229"/>
    <w:rsid w:val="009C6AD3"/>
    <w:rsid w:val="009D56E0"/>
    <w:rsid w:val="009F66A5"/>
    <w:rsid w:val="009F74BE"/>
    <w:rsid w:val="00A010D4"/>
    <w:rsid w:val="00A02C45"/>
    <w:rsid w:val="00A103EA"/>
    <w:rsid w:val="00A1042A"/>
    <w:rsid w:val="00A16D65"/>
    <w:rsid w:val="00A20659"/>
    <w:rsid w:val="00A24DDF"/>
    <w:rsid w:val="00A33C98"/>
    <w:rsid w:val="00A402FC"/>
    <w:rsid w:val="00A410C8"/>
    <w:rsid w:val="00A5009A"/>
    <w:rsid w:val="00A567D9"/>
    <w:rsid w:val="00A73AEC"/>
    <w:rsid w:val="00A74C42"/>
    <w:rsid w:val="00A76E2C"/>
    <w:rsid w:val="00A777E9"/>
    <w:rsid w:val="00A8051B"/>
    <w:rsid w:val="00A90BD5"/>
    <w:rsid w:val="00A91AEE"/>
    <w:rsid w:val="00A9292C"/>
    <w:rsid w:val="00AB0902"/>
    <w:rsid w:val="00AB373B"/>
    <w:rsid w:val="00AB5302"/>
    <w:rsid w:val="00AB5F36"/>
    <w:rsid w:val="00AC3742"/>
    <w:rsid w:val="00AD3746"/>
    <w:rsid w:val="00AE418B"/>
    <w:rsid w:val="00AE47FF"/>
    <w:rsid w:val="00AE528C"/>
    <w:rsid w:val="00AE53C5"/>
    <w:rsid w:val="00AF11A2"/>
    <w:rsid w:val="00AF1CFF"/>
    <w:rsid w:val="00AF5B64"/>
    <w:rsid w:val="00B139F3"/>
    <w:rsid w:val="00B2315B"/>
    <w:rsid w:val="00B411FD"/>
    <w:rsid w:val="00B43592"/>
    <w:rsid w:val="00B4665B"/>
    <w:rsid w:val="00B4780D"/>
    <w:rsid w:val="00B51DE9"/>
    <w:rsid w:val="00B53BAF"/>
    <w:rsid w:val="00B553BF"/>
    <w:rsid w:val="00B55577"/>
    <w:rsid w:val="00B56F9E"/>
    <w:rsid w:val="00B57685"/>
    <w:rsid w:val="00B619C2"/>
    <w:rsid w:val="00B66B61"/>
    <w:rsid w:val="00B815E2"/>
    <w:rsid w:val="00B911F3"/>
    <w:rsid w:val="00BA3365"/>
    <w:rsid w:val="00BA64CC"/>
    <w:rsid w:val="00BB4334"/>
    <w:rsid w:val="00BE21B0"/>
    <w:rsid w:val="00BE4DD2"/>
    <w:rsid w:val="00BE7018"/>
    <w:rsid w:val="00BF021C"/>
    <w:rsid w:val="00BF35AC"/>
    <w:rsid w:val="00BF5E7A"/>
    <w:rsid w:val="00BF7272"/>
    <w:rsid w:val="00C036FE"/>
    <w:rsid w:val="00C0462A"/>
    <w:rsid w:val="00C074DE"/>
    <w:rsid w:val="00C07653"/>
    <w:rsid w:val="00C224C8"/>
    <w:rsid w:val="00C22DA6"/>
    <w:rsid w:val="00C258F2"/>
    <w:rsid w:val="00C26657"/>
    <w:rsid w:val="00C31109"/>
    <w:rsid w:val="00C37F08"/>
    <w:rsid w:val="00C4772F"/>
    <w:rsid w:val="00C62390"/>
    <w:rsid w:val="00C6398A"/>
    <w:rsid w:val="00C701E5"/>
    <w:rsid w:val="00C83212"/>
    <w:rsid w:val="00C85647"/>
    <w:rsid w:val="00C960CA"/>
    <w:rsid w:val="00CA0F95"/>
    <w:rsid w:val="00CB0197"/>
    <w:rsid w:val="00CB258E"/>
    <w:rsid w:val="00CC3814"/>
    <w:rsid w:val="00CD1CB7"/>
    <w:rsid w:val="00CD6932"/>
    <w:rsid w:val="00CF0506"/>
    <w:rsid w:val="00D20D85"/>
    <w:rsid w:val="00D34A82"/>
    <w:rsid w:val="00D55E22"/>
    <w:rsid w:val="00D65102"/>
    <w:rsid w:val="00D7019F"/>
    <w:rsid w:val="00D71F3F"/>
    <w:rsid w:val="00D76BE8"/>
    <w:rsid w:val="00D77352"/>
    <w:rsid w:val="00DA15C8"/>
    <w:rsid w:val="00DA26E0"/>
    <w:rsid w:val="00DA68DC"/>
    <w:rsid w:val="00DB4A0B"/>
    <w:rsid w:val="00DB5F77"/>
    <w:rsid w:val="00DC0942"/>
    <w:rsid w:val="00DC2A31"/>
    <w:rsid w:val="00DD1147"/>
    <w:rsid w:val="00DE1C87"/>
    <w:rsid w:val="00DE4890"/>
    <w:rsid w:val="00DF22A5"/>
    <w:rsid w:val="00DF60B9"/>
    <w:rsid w:val="00DF78A1"/>
    <w:rsid w:val="00E00B95"/>
    <w:rsid w:val="00E0229A"/>
    <w:rsid w:val="00E20E9E"/>
    <w:rsid w:val="00E24864"/>
    <w:rsid w:val="00E25D0C"/>
    <w:rsid w:val="00E30E50"/>
    <w:rsid w:val="00E34088"/>
    <w:rsid w:val="00E4202E"/>
    <w:rsid w:val="00E45B19"/>
    <w:rsid w:val="00E52225"/>
    <w:rsid w:val="00E60E5A"/>
    <w:rsid w:val="00E7062D"/>
    <w:rsid w:val="00E74D14"/>
    <w:rsid w:val="00E879C1"/>
    <w:rsid w:val="00EA5107"/>
    <w:rsid w:val="00EA541A"/>
    <w:rsid w:val="00EC2400"/>
    <w:rsid w:val="00EC3F69"/>
    <w:rsid w:val="00EC4EC2"/>
    <w:rsid w:val="00EE257A"/>
    <w:rsid w:val="00EE39DB"/>
    <w:rsid w:val="00EE6694"/>
    <w:rsid w:val="00EF67BA"/>
    <w:rsid w:val="00EF7FF8"/>
    <w:rsid w:val="00F0156F"/>
    <w:rsid w:val="00F01622"/>
    <w:rsid w:val="00F14895"/>
    <w:rsid w:val="00F1713F"/>
    <w:rsid w:val="00F44A67"/>
    <w:rsid w:val="00F52C69"/>
    <w:rsid w:val="00F62D64"/>
    <w:rsid w:val="00F67B00"/>
    <w:rsid w:val="00F701F9"/>
    <w:rsid w:val="00F7220D"/>
    <w:rsid w:val="00F748DF"/>
    <w:rsid w:val="00F84125"/>
    <w:rsid w:val="00F90D22"/>
    <w:rsid w:val="00F92799"/>
    <w:rsid w:val="00F9695E"/>
    <w:rsid w:val="00F96BE1"/>
    <w:rsid w:val="00F97152"/>
    <w:rsid w:val="00FA019B"/>
    <w:rsid w:val="00FA4123"/>
    <w:rsid w:val="00FA43B6"/>
    <w:rsid w:val="00FC0F56"/>
    <w:rsid w:val="00FD6985"/>
    <w:rsid w:val="00FE1190"/>
    <w:rsid w:val="00FF09D2"/>
    <w:rsid w:val="00FF0B68"/>
    <w:rsid w:val="00FF3674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89E3B1D"/>
  <w15:docId w15:val="{328B77F4-ED5D-4DAF-905B-20C79410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ource Sans Pro" w:eastAsiaTheme="minorHAnsi" w:hAnsi="Source Sans Pro" w:cs="Arial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F90D22"/>
    <w:pPr>
      <w:spacing w:line="240" w:lineRule="auto"/>
    </w:pPr>
    <w:rPr>
      <w:rFonts w:asciiTheme="minorHAnsi" w:hAnsiTheme="minorHAnsi"/>
      <w:sz w:val="19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BE7018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F1CFF"/>
    <w:pPr>
      <w:keepNext/>
      <w:keepLines/>
      <w:suppressAutoHyphens/>
      <w:spacing w:before="200" w:after="120"/>
      <w:outlineLvl w:val="1"/>
    </w:pPr>
    <w:rPr>
      <w:rFonts w:eastAsia="Times New Roman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BE7018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BE7018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0977FD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links">
    <w:name w:val="Textkörper_links"/>
    <w:basedOn w:val="Standard"/>
    <w:rsid w:val="00770F61"/>
  </w:style>
  <w:style w:type="paragraph" w:customStyle="1" w:styleId="TabelleNummerierungalt">
    <w:name w:val="Tabelle Nummerierung alt"/>
    <w:basedOn w:val="Standard"/>
    <w:uiPriority w:val="99"/>
    <w:semiHidden/>
    <w:locked/>
    <w:rsid w:val="00A74C42"/>
    <w:pPr>
      <w:numPr>
        <w:numId w:val="2"/>
      </w:numPr>
      <w:tabs>
        <w:tab w:val="num" w:pos="360"/>
      </w:tabs>
      <w:spacing w:line="220" w:lineRule="exact"/>
      <w:ind w:left="0" w:firstLine="0"/>
    </w:pPr>
    <w:rPr>
      <w:rFonts w:eastAsia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A74C42"/>
    <w:pPr>
      <w:ind w:left="720"/>
      <w:contextualSpacing/>
    </w:pPr>
  </w:style>
  <w:style w:type="paragraph" w:customStyle="1" w:styleId="Inhaltsverzeichnisnr">
    <w:name w:val="Inhaltsverzeichnis_nr"/>
    <w:basedOn w:val="Standard"/>
    <w:rsid w:val="00A74C42"/>
    <w:pPr>
      <w:numPr>
        <w:numId w:val="3"/>
      </w:numPr>
      <w:spacing w:before="160" w:after="1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A74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42"/>
    <w:rPr>
      <w:rFonts w:ascii="Tahoma" w:eastAsia="Calibri" w:hAnsi="Tahoma" w:cs="Tahoma"/>
      <w:color w:val="000000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50A64"/>
    <w:rPr>
      <w:rFonts w:eastAsia="Times New Roman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B6A"/>
    <w:rPr>
      <w:rFonts w:ascii="Source Sans Pro" w:eastAsia="Times New Roman" w:hAnsi="Source Sans Pro" w:cs="Times New Roman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B4A0B"/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B4A0B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A74C42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B4A0B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A74C42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TabelleKopfmitte">
    <w:name w:val="Tabelle_Kopf_mitte"/>
    <w:basedOn w:val="Standard"/>
    <w:rsid w:val="00DB4A0B"/>
    <w:pPr>
      <w:jc w:val="center"/>
    </w:pPr>
    <w:rPr>
      <w:rFonts w:eastAsia="Times New Roman" w:cs="Times New Roman"/>
      <w:b/>
      <w:lang w:eastAsia="de-DE"/>
    </w:rPr>
  </w:style>
  <w:style w:type="paragraph" w:customStyle="1" w:styleId="Textkrpernrauen">
    <w:name w:val="Textkörper_nr_außen"/>
    <w:basedOn w:val="Standard"/>
    <w:next w:val="TextkrpernrauenText"/>
    <w:uiPriority w:val="99"/>
    <w:rsid w:val="006D75BC"/>
    <w:pPr>
      <w:numPr>
        <w:numId w:val="13"/>
      </w:numPr>
      <w:spacing w:before="120"/>
      <w:jc w:val="both"/>
    </w:pPr>
  </w:style>
  <w:style w:type="paragraph" w:customStyle="1" w:styleId="LS-DeckblattQuatrate">
    <w:name w:val="LS-Deckblatt Quatrate"/>
    <w:uiPriority w:val="99"/>
    <w:semiHidden/>
    <w:rsid w:val="00DB4A0B"/>
    <w:pPr>
      <w:suppressAutoHyphens/>
      <w:spacing w:line="160" w:lineRule="exact"/>
    </w:pPr>
    <w:rPr>
      <w:rFonts w:eastAsia="Times New Roman" w:cs="Times New Roman"/>
      <w:color w:val="7F7F7F"/>
      <w:sz w:val="10"/>
      <w:lang w:eastAsia="de-DE"/>
    </w:rPr>
  </w:style>
  <w:style w:type="paragraph" w:customStyle="1" w:styleId="NL-DeckblattFett">
    <w:name w:val="NL-Deckblatt Fett"/>
    <w:basedOn w:val="Standard"/>
    <w:uiPriority w:val="99"/>
    <w:rsid w:val="006F6E2E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Deckblatt">
    <w:name w:val="NL-Deckblatt"/>
    <w:basedOn w:val="Standard"/>
    <w:uiPriority w:val="99"/>
    <w:rsid w:val="007B7335"/>
    <w:rPr>
      <w:sz w:val="32"/>
    </w:rPr>
  </w:style>
  <w:style w:type="paragraph" w:customStyle="1" w:styleId="LS-ImpressumFett">
    <w:name w:val="LS-Impressum Fett"/>
    <w:uiPriority w:val="99"/>
    <w:semiHidden/>
    <w:rsid w:val="00DB4A0B"/>
    <w:pPr>
      <w:spacing w:line="240" w:lineRule="atLeast"/>
    </w:pPr>
    <w:rPr>
      <w:rFonts w:ascii="Univers 55" w:eastAsia="Calibri" w:hAnsi="Univers 55"/>
      <w:color w:val="000000"/>
      <w:sz w:val="32"/>
    </w:rPr>
  </w:style>
  <w:style w:type="paragraph" w:customStyle="1" w:styleId="NL-Impressum">
    <w:name w:val="NL-Impressum"/>
    <w:uiPriority w:val="99"/>
    <w:rsid w:val="00DB4A0B"/>
    <w:pPr>
      <w:spacing w:line="220" w:lineRule="exact"/>
    </w:pPr>
    <w:rPr>
      <w:rFonts w:ascii="Source Sans Pro Light" w:eastAsia="Calibri" w:hAnsi="Source Sans Pro Light"/>
      <w:color w:val="000000"/>
    </w:rPr>
  </w:style>
  <w:style w:type="paragraph" w:customStyle="1" w:styleId="LS-ImpressumBlocksatz">
    <w:name w:val="LS-Impressum Blocksatz"/>
    <w:uiPriority w:val="99"/>
    <w:semiHidden/>
    <w:rsid w:val="00DB4A0B"/>
    <w:pPr>
      <w:spacing w:line="220" w:lineRule="exact"/>
      <w:jc w:val="both"/>
    </w:pPr>
    <w:rPr>
      <w:rFonts w:ascii="Univers 55" w:eastAsia="Calibri" w:hAnsi="Univers 55"/>
      <w:color w:val="00000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DB4A0B"/>
    <w:pPr>
      <w:numPr>
        <w:numId w:val="1"/>
      </w:numPr>
    </w:pPr>
  </w:style>
  <w:style w:type="paragraph" w:customStyle="1" w:styleId="LS-Inhaltsverzeichnisberschrift">
    <w:name w:val="LS-Inhaltsverzeichnis Überschrift"/>
    <w:uiPriority w:val="99"/>
    <w:semiHidden/>
    <w:rsid w:val="00DB4A0B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/>
      <w:b/>
      <w:noProof/>
      <w:color w:val="000000"/>
      <w:sz w:val="28"/>
    </w:rPr>
  </w:style>
  <w:style w:type="paragraph" w:customStyle="1" w:styleId="NL-Kopfzeilen-Titel">
    <w:name w:val="NL-Kopfzeilen-Titel"/>
    <w:link w:val="NL-Kopfzeilen-TitelZchn"/>
    <w:rsid w:val="00F90D22"/>
    <w:rPr>
      <w:rFonts w:asciiTheme="minorHAnsi" w:eastAsia="Times New Roman" w:hAnsiTheme="minorHAnsi" w:cs="Times New Roman"/>
      <w:sz w:val="19"/>
    </w:rPr>
  </w:style>
  <w:style w:type="character" w:customStyle="1" w:styleId="NL-Kopfzeilen-TitelZchn">
    <w:name w:val="NL-Kopfzeilen-Titel Zchn"/>
    <w:link w:val="NL-Kopfzeilen-Titel"/>
    <w:rsid w:val="00F90D22"/>
    <w:rPr>
      <w:rFonts w:asciiTheme="minorHAnsi" w:eastAsia="Times New Roman" w:hAnsiTheme="minorHAnsi" w:cs="Times New Roman"/>
      <w:sz w:val="19"/>
    </w:rPr>
  </w:style>
  <w:style w:type="paragraph" w:customStyle="1" w:styleId="NL-FuzeileUngerade">
    <w:name w:val="NL-Fußzeile Ungerade"/>
    <w:uiPriority w:val="99"/>
    <w:rsid w:val="00DB4A0B"/>
    <w:pPr>
      <w:spacing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lang w:eastAsia="de-DE"/>
    </w:rPr>
  </w:style>
  <w:style w:type="paragraph" w:customStyle="1" w:styleId="NL-FuzeileGerade">
    <w:name w:val="NL-Fußzeile Gerade"/>
    <w:basedOn w:val="LS-KopfzeileUngeradeHochformatRechts"/>
    <w:uiPriority w:val="99"/>
    <w:rsid w:val="00DB4A0B"/>
    <w:rPr>
      <w:color w:val="000000"/>
      <w:sz w:val="28"/>
    </w:rPr>
  </w:style>
  <w:style w:type="paragraph" w:customStyle="1" w:styleId="Kopf8pt">
    <w:name w:val="Kopf_8pt"/>
    <w:basedOn w:val="Standard"/>
    <w:uiPriority w:val="99"/>
    <w:rsid w:val="00DB4A0B"/>
    <w:pPr>
      <w:spacing w:line="200" w:lineRule="exact"/>
    </w:pPr>
    <w:rPr>
      <w:rFonts w:eastAsia="Times New Roman" w:cs="Times New Roman"/>
      <w:sz w:val="16"/>
    </w:rPr>
  </w:style>
  <w:style w:type="paragraph" w:styleId="Textkrper">
    <w:name w:val="Body Text"/>
    <w:basedOn w:val="Standard"/>
    <w:link w:val="TextkrperZchn"/>
    <w:rsid w:val="00BE7018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7018"/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7018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1CFF"/>
    <w:rPr>
      <w:rFonts w:asciiTheme="minorHAnsi" w:eastAsia="Times New Roman" w:hAnsiTheme="minorHAnsi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7018"/>
    <w:rPr>
      <w:rFonts w:ascii="Source Sans Pro SemiBold" w:eastAsia="Times New Roman" w:hAnsi="Source Sans Pro SemiBold" w:cs="Times New Roman"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7018"/>
    <w:rPr>
      <w:rFonts w:ascii="Source Sans Pro SemiBold" w:eastAsia="Times New Roman" w:hAnsi="Source Sans Pro SemiBold" w:cs="Times New Roman"/>
      <w:bCs/>
      <w:iCs/>
      <w:lang w:eastAsia="de-DE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72595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72595"/>
    <w:rPr>
      <w:szCs w:val="24"/>
      <w:lang w:eastAsia="de-DE"/>
    </w:rPr>
  </w:style>
  <w:style w:type="character" w:styleId="Fett">
    <w:name w:val="Strong"/>
    <w:uiPriority w:val="22"/>
    <w:qFormat/>
    <w:rsid w:val="00DB4A0B"/>
    <w:rPr>
      <w:b/>
      <w:bCs/>
      <w:color w:val="000000"/>
    </w:rPr>
  </w:style>
  <w:style w:type="character" w:styleId="Hervorhebung">
    <w:name w:val="Emphasis"/>
    <w:aliases w:val="Kursiv"/>
    <w:uiPriority w:val="20"/>
    <w:qFormat/>
    <w:rsid w:val="00DB4A0B"/>
    <w:rPr>
      <w:i/>
      <w:iCs/>
    </w:rPr>
  </w:style>
  <w:style w:type="table" w:styleId="Tabellenraster">
    <w:name w:val="Table Grid"/>
    <w:basedOn w:val="NormaleTabelle"/>
    <w:uiPriority w:val="59"/>
    <w:rsid w:val="00DB4A0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uiPriority w:val="99"/>
    <w:semiHidden/>
    <w:locked/>
    <w:rsid w:val="009F66A5"/>
    <w:pPr>
      <w:numPr>
        <w:numId w:val="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Kopf8ptlinksnr">
    <w:name w:val="Kopf_8pt_links_nr"/>
    <w:basedOn w:val="Standard"/>
    <w:uiPriority w:val="99"/>
    <w:rsid w:val="00C224C8"/>
    <w:pPr>
      <w:numPr>
        <w:numId w:val="5"/>
      </w:numPr>
      <w:contextualSpacing/>
    </w:pPr>
    <w:rPr>
      <w:bCs/>
      <w:sz w:val="16"/>
    </w:rPr>
  </w:style>
  <w:style w:type="paragraph" w:customStyle="1" w:styleId="NummerierungGrauhinterlegt">
    <w:name w:val="Nummerierung Grau hinterlegt"/>
    <w:basedOn w:val="NummerierungAnfang"/>
    <w:uiPriority w:val="99"/>
    <w:rsid w:val="009F66A5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paragraph" w:customStyle="1" w:styleId="TabelleLinks8PT">
    <w:name w:val="Tabelle Links 8PT"/>
    <w:basedOn w:val="Textkrper"/>
    <w:uiPriority w:val="99"/>
    <w:rsid w:val="009F66A5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Autoren">
    <w:name w:val="Autoren"/>
    <w:basedOn w:val="Marginaliegrau"/>
    <w:uiPriority w:val="99"/>
    <w:rsid w:val="005039B8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paragraph" w:customStyle="1" w:styleId="Kopf8ptafz">
    <w:name w:val="Kopf_8pt_afz"/>
    <w:basedOn w:val="Standard"/>
    <w:rsid w:val="00D77352"/>
    <w:pPr>
      <w:numPr>
        <w:numId w:val="6"/>
      </w:numPr>
      <w:ind w:left="227" w:hanging="170"/>
    </w:pPr>
    <w:rPr>
      <w:sz w:val="16"/>
    </w:rPr>
  </w:style>
  <w:style w:type="paragraph" w:customStyle="1" w:styleId="TextkrpernrauenText">
    <w:name w:val="Textkörper_nr_außen_Text"/>
    <w:basedOn w:val="Standard"/>
    <w:uiPriority w:val="99"/>
    <w:rsid w:val="003346C3"/>
    <w:pPr>
      <w:ind w:left="284"/>
      <w:jc w:val="both"/>
    </w:pPr>
  </w:style>
  <w:style w:type="paragraph" w:customStyle="1" w:styleId="TabelleLinks">
    <w:name w:val="Tabelle Links"/>
    <w:basedOn w:val="Standard"/>
    <w:uiPriority w:val="99"/>
    <w:rsid w:val="00EC3F69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zentriert">
    <w:name w:val="Tabelle zentriert"/>
    <w:basedOn w:val="TabelleLinks"/>
    <w:uiPriority w:val="99"/>
    <w:rsid w:val="00D34A82"/>
    <w:pPr>
      <w:jc w:val="center"/>
    </w:pPr>
  </w:style>
  <w:style w:type="character" w:styleId="Hyperlink">
    <w:name w:val="Hyperlink"/>
    <w:uiPriority w:val="99"/>
    <w:semiHidden/>
    <w:rsid w:val="00D34A82"/>
    <w:rPr>
      <w:color w:val="0000FF"/>
      <w:u w:val="single"/>
    </w:rPr>
  </w:style>
  <w:style w:type="paragraph" w:customStyle="1" w:styleId="Tabelle6ptmitte">
    <w:name w:val="Tabelle_6pt_mitte"/>
    <w:basedOn w:val="Standard"/>
    <w:rsid w:val="00D34A82"/>
    <w:pPr>
      <w:jc w:val="center"/>
    </w:pPr>
    <w:rPr>
      <w:sz w:val="12"/>
    </w:rPr>
  </w:style>
  <w:style w:type="paragraph" w:customStyle="1" w:styleId="Textkrpernrinnen">
    <w:name w:val="Textkörper_nr_innen"/>
    <w:basedOn w:val="Standard"/>
    <w:uiPriority w:val="99"/>
    <w:rsid w:val="003346C3"/>
    <w:pPr>
      <w:numPr>
        <w:numId w:val="9"/>
      </w:numPr>
      <w:spacing w:before="120" w:after="120"/>
      <w:contextualSpacing/>
      <w:jc w:val="both"/>
    </w:pPr>
  </w:style>
  <w:style w:type="paragraph" w:customStyle="1" w:styleId="Textkrperafz">
    <w:name w:val="Textkörper_afz"/>
    <w:basedOn w:val="Standard"/>
    <w:uiPriority w:val="99"/>
    <w:rsid w:val="00583BFC"/>
    <w:pPr>
      <w:numPr>
        <w:numId w:val="7"/>
      </w:numPr>
      <w:spacing w:before="120" w:after="120"/>
      <w:ind w:left="568" w:hanging="284"/>
      <w:contextualSpacing/>
    </w:pPr>
    <w:rPr>
      <w:noProof/>
      <w:lang w:val="en-US"/>
    </w:rPr>
  </w:style>
  <w:style w:type="paragraph" w:customStyle="1" w:styleId="TabelleKopflinks">
    <w:name w:val="Tabelle_Kopf_links"/>
    <w:basedOn w:val="Standard"/>
    <w:rsid w:val="00706E47"/>
    <w:rPr>
      <w:b/>
    </w:rPr>
  </w:style>
  <w:style w:type="paragraph" w:styleId="Aufzhlungszeichen">
    <w:name w:val="List Bullet"/>
    <w:basedOn w:val="Standard"/>
    <w:uiPriority w:val="99"/>
    <w:semiHidden/>
    <w:rsid w:val="00F67B00"/>
    <w:pPr>
      <w:numPr>
        <w:numId w:val="8"/>
      </w:numPr>
      <w:contextualSpacing/>
    </w:pPr>
  </w:style>
  <w:style w:type="paragraph" w:customStyle="1" w:styleId="AufgabeEbene1">
    <w:name w:val="Aufgabe_Ebene1"/>
    <w:basedOn w:val="Standard"/>
    <w:next w:val="AufgabeText"/>
    <w:uiPriority w:val="99"/>
    <w:rsid w:val="00EC3F69"/>
    <w:pPr>
      <w:numPr>
        <w:numId w:val="10"/>
      </w:numPr>
      <w:spacing w:before="240"/>
      <w:jc w:val="both"/>
    </w:pPr>
  </w:style>
  <w:style w:type="paragraph" w:customStyle="1" w:styleId="AufgabeText">
    <w:name w:val="Aufgabe_Text"/>
    <w:basedOn w:val="Standard"/>
    <w:uiPriority w:val="99"/>
    <w:rsid w:val="006A64CA"/>
    <w:pPr>
      <w:ind w:left="284"/>
      <w:jc w:val="both"/>
    </w:pPr>
  </w:style>
  <w:style w:type="paragraph" w:customStyle="1" w:styleId="AufgabeLinie">
    <w:name w:val="Aufgabe_Linie"/>
    <w:basedOn w:val="Standard"/>
    <w:uiPriority w:val="99"/>
    <w:rsid w:val="00E34088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Kasten">
    <w:name w:val="Aufgabe_Kasten"/>
    <w:basedOn w:val="Standard"/>
    <w:uiPriority w:val="99"/>
    <w:rsid w:val="00D77352"/>
    <w:pPr>
      <w:numPr>
        <w:numId w:val="11"/>
      </w:numPr>
      <w:spacing w:before="120" w:after="120"/>
      <w:ind w:left="568" w:hanging="284"/>
    </w:pPr>
  </w:style>
  <w:style w:type="paragraph" w:customStyle="1" w:styleId="AufgabeKastenangekreuzt">
    <w:name w:val="Aufgabe_Kasten_angekreuzt"/>
    <w:basedOn w:val="Standard"/>
    <w:uiPriority w:val="99"/>
    <w:rsid w:val="00992625"/>
    <w:pPr>
      <w:numPr>
        <w:numId w:val="12"/>
      </w:numPr>
      <w:spacing w:before="120" w:after="120"/>
      <w:ind w:left="568" w:hanging="284"/>
      <w:jc w:val="both"/>
    </w:pPr>
  </w:style>
  <w:style w:type="paragraph" w:customStyle="1" w:styleId="Marginalie">
    <w:name w:val="Marginalie"/>
    <w:basedOn w:val="Standard"/>
    <w:next w:val="Textkrper"/>
    <w:uiPriority w:val="99"/>
    <w:rsid w:val="005039B8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uiPriority w:val="99"/>
    <w:rsid w:val="00472595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ImpressumNamen">
    <w:name w:val="Impressum_Namen"/>
    <w:basedOn w:val="Standard"/>
    <w:uiPriority w:val="99"/>
    <w:semiHidden/>
    <w:rsid w:val="00233EB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mpressum">
    <w:name w:val="Impressum"/>
    <w:basedOn w:val="Standard"/>
    <w:uiPriority w:val="99"/>
    <w:semiHidden/>
    <w:rsid w:val="00233EB7"/>
    <w:pPr>
      <w:jc w:val="both"/>
    </w:pPr>
    <w:rPr>
      <w:rFonts w:eastAsia="Calibri"/>
      <w:lang w:eastAsia="de-DE"/>
    </w:rPr>
  </w:style>
  <w:style w:type="paragraph" w:customStyle="1" w:styleId="Abstandszeile">
    <w:name w:val="Abstandszeile"/>
    <w:basedOn w:val="Standard"/>
    <w:uiPriority w:val="99"/>
    <w:rsid w:val="00674242"/>
    <w:rPr>
      <w:sz w:val="16"/>
      <w:lang w:eastAsia="de-DE"/>
    </w:rPr>
  </w:style>
  <w:style w:type="paragraph" w:customStyle="1" w:styleId="AufgabeEbene2">
    <w:name w:val="Aufgabe_Ebene2"/>
    <w:basedOn w:val="Standard"/>
    <w:uiPriority w:val="99"/>
    <w:rsid w:val="00992625"/>
    <w:pPr>
      <w:numPr>
        <w:ilvl w:val="1"/>
        <w:numId w:val="10"/>
      </w:numPr>
      <w:spacing w:before="120"/>
      <w:jc w:val="both"/>
    </w:pPr>
  </w:style>
  <w:style w:type="paragraph" w:customStyle="1" w:styleId="AufgabeEbene3">
    <w:name w:val="Aufgabe_Ebene3"/>
    <w:basedOn w:val="Standard"/>
    <w:uiPriority w:val="99"/>
    <w:rsid w:val="00992625"/>
    <w:pPr>
      <w:numPr>
        <w:ilvl w:val="2"/>
        <w:numId w:val="10"/>
      </w:numPr>
      <w:spacing w:before="120"/>
      <w:jc w:val="both"/>
    </w:pPr>
  </w:style>
  <w:style w:type="paragraph" w:customStyle="1" w:styleId="Marginaliegrau">
    <w:name w:val="Marginalie_grau"/>
    <w:basedOn w:val="Standard"/>
    <w:next w:val="Textkrper"/>
    <w:uiPriority w:val="99"/>
    <w:rsid w:val="005039B8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customStyle="1" w:styleId="AufgabeEbene3angekreuzt">
    <w:name w:val="Aufgabe_Ebene3_angekreuzt"/>
    <w:basedOn w:val="Standard"/>
    <w:uiPriority w:val="99"/>
    <w:rsid w:val="00992625"/>
    <w:pPr>
      <w:numPr>
        <w:numId w:val="14"/>
      </w:numPr>
      <w:spacing w:before="120"/>
      <w:ind w:left="851" w:hanging="284"/>
      <w:jc w:val="both"/>
      <w:outlineLvl w:val="2"/>
    </w:pPr>
  </w:style>
  <w:style w:type="character" w:styleId="Zeilennummer">
    <w:name w:val="line number"/>
    <w:basedOn w:val="Absatz-Standardschriftart"/>
    <w:uiPriority w:val="99"/>
    <w:semiHidden/>
    <w:rsid w:val="00FA43B6"/>
  </w:style>
  <w:style w:type="paragraph" w:customStyle="1" w:styleId="MaginaliegrauIcon">
    <w:name w:val="Maginalie_grau_Icon"/>
    <w:basedOn w:val="Standard"/>
    <w:next w:val="Textkrper"/>
    <w:uiPriority w:val="99"/>
    <w:rsid w:val="005039B8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Tabelle6pt">
    <w:name w:val="Tabelle_6pt"/>
    <w:basedOn w:val="Standard"/>
    <w:next w:val="Standard"/>
    <w:rsid w:val="006308C3"/>
    <w:pPr>
      <w:spacing w:before="40" w:after="60" w:line="160" w:lineRule="exact"/>
    </w:pPr>
    <w:rPr>
      <w:sz w:val="12"/>
    </w:rPr>
  </w:style>
  <w:style w:type="paragraph" w:customStyle="1" w:styleId="AufgabeLckentext">
    <w:name w:val="Aufgabe_Lückentext"/>
    <w:basedOn w:val="Standard"/>
    <w:uiPriority w:val="99"/>
    <w:rsid w:val="00E34088"/>
    <w:pPr>
      <w:spacing w:before="120" w:line="480" w:lineRule="auto"/>
      <w:ind w:left="284"/>
      <w:contextualSpacing/>
      <w:jc w:val="both"/>
    </w:pPr>
  </w:style>
  <w:style w:type="character" w:customStyle="1" w:styleId="Unterstrichen">
    <w:name w:val="Unterstrichen"/>
    <w:basedOn w:val="Absatz-Standardschriftart"/>
    <w:uiPriority w:val="1"/>
    <w:rsid w:val="003C56C4"/>
    <w:rPr>
      <w:u w:val="single"/>
    </w:rPr>
  </w:style>
  <w:style w:type="character" w:customStyle="1" w:styleId="Durchgestrichen">
    <w:name w:val="Durchgestrichen"/>
    <w:basedOn w:val="Absatz-Standardschriftart"/>
    <w:uiPriority w:val="1"/>
    <w:rsid w:val="003C56C4"/>
    <w:rPr>
      <w:strike/>
      <w:dstrike w:val="0"/>
    </w:rPr>
  </w:style>
  <w:style w:type="paragraph" w:customStyle="1" w:styleId="Textkrpermitte">
    <w:name w:val="Textkörper_mitte"/>
    <w:basedOn w:val="Standard"/>
    <w:rsid w:val="00A410C8"/>
    <w:pPr>
      <w:jc w:val="center"/>
    </w:pPr>
    <w:rPr>
      <w:rFonts w:eastAsia="Calibri"/>
      <w:lang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453EC1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F021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F021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Verzeichnis1">
    <w:name w:val="toc 1"/>
    <w:next w:val="Standard"/>
    <w:autoRedefine/>
    <w:uiPriority w:val="39"/>
    <w:semiHidden/>
    <w:unhideWhenUsed/>
    <w:rsid w:val="00BF021C"/>
    <w:pPr>
      <w:tabs>
        <w:tab w:val="right" w:pos="1134"/>
        <w:tab w:val="right" w:leader="dot" w:pos="9628"/>
      </w:tabs>
      <w:spacing w:before="160" w:after="160" w:line="360" w:lineRule="exact"/>
      <w:ind w:left="851" w:right="567" w:hanging="851"/>
    </w:pPr>
    <w:rPr>
      <w:rFonts w:ascii="Source Sans Pro SemiBold" w:eastAsia="Calibri" w:hAnsi="Source Sans Pro SemiBold"/>
      <w:b/>
      <w:color w:val="000000"/>
      <w:sz w:val="24"/>
      <w:szCs w:val="22"/>
    </w:rPr>
  </w:style>
  <w:style w:type="paragraph" w:styleId="Verzeichnis2">
    <w:name w:val="toc 2"/>
    <w:next w:val="Standard"/>
    <w:autoRedefine/>
    <w:uiPriority w:val="39"/>
    <w:semiHidden/>
    <w:unhideWhenUsed/>
    <w:rsid w:val="00BF021C"/>
    <w:pPr>
      <w:tabs>
        <w:tab w:val="left" w:pos="1134"/>
        <w:tab w:val="right" w:leader="dot" w:pos="9628"/>
      </w:tabs>
      <w:spacing w:after="100"/>
      <w:ind w:left="851" w:right="567" w:hanging="851"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3">
    <w:name w:val="toc 3"/>
    <w:next w:val="Standard"/>
    <w:autoRedefine/>
    <w:uiPriority w:val="39"/>
    <w:semiHidden/>
    <w:unhideWhenUsed/>
    <w:rsid w:val="00BF021C"/>
    <w:pPr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4">
    <w:name w:val="toc 4"/>
    <w:next w:val="Standard"/>
    <w:autoRedefine/>
    <w:uiPriority w:val="39"/>
    <w:semiHidden/>
    <w:unhideWhenUsed/>
    <w:rsid w:val="00BF021C"/>
    <w:pPr>
      <w:tabs>
        <w:tab w:val="left" w:pos="1760"/>
        <w:tab w:val="right" w:leader="dot" w:pos="9628"/>
      </w:tabs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Beschriftung">
    <w:name w:val="caption"/>
    <w:next w:val="Textkrper"/>
    <w:uiPriority w:val="35"/>
    <w:semiHidden/>
    <w:unhideWhenUsed/>
    <w:qFormat/>
    <w:rsid w:val="00BF021C"/>
    <w:pPr>
      <w:spacing w:after="200"/>
    </w:pPr>
    <w:rPr>
      <w:rFonts w:ascii="Univers 55" w:eastAsia="Times New Roman" w:hAnsi="Univers 55" w:cs="Times New Roman"/>
      <w:bCs/>
      <w:i/>
      <w:color w:val="000000"/>
      <w:sz w:val="24"/>
      <w:szCs w:val="18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21C"/>
  </w:style>
  <w:style w:type="paragraph" w:styleId="Aufzhlungszeichen3">
    <w:name w:val="List Bullet 3"/>
    <w:basedOn w:val="Standard"/>
    <w:uiPriority w:val="99"/>
    <w:semiHidden/>
    <w:unhideWhenUsed/>
    <w:rsid w:val="00BF021C"/>
    <w:pPr>
      <w:numPr>
        <w:numId w:val="15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krper-ErstzeileneinzugZchn1">
    <w:name w:val="Textkörper-Erstzeileneinzug Zchn1"/>
    <w:aliases w:val="Textkörper_Erstzeileneinzug Zchn1"/>
    <w:basedOn w:val="TextkrperZchn"/>
    <w:uiPriority w:val="99"/>
    <w:semiHidden/>
    <w:rsid w:val="00BF021C"/>
    <w:rPr>
      <w:lang w:eastAsia="de-DE"/>
    </w:rPr>
  </w:style>
  <w:style w:type="paragraph" w:styleId="Blocktext">
    <w:name w:val="Block Text"/>
    <w:basedOn w:val="Standard"/>
    <w:uiPriority w:val="99"/>
    <w:semiHidden/>
    <w:unhideWhenUsed/>
    <w:rsid w:val="00BF02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BF021C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link w:val="KeinLeerraumZchn"/>
    <w:uiPriority w:val="1"/>
    <w:qFormat/>
    <w:rsid w:val="00BF021C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02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21C"/>
    <w:rPr>
      <w:i/>
      <w:iCs/>
      <w:color w:val="404040" w:themeColor="text1" w:themeTint="BF"/>
    </w:rPr>
  </w:style>
  <w:style w:type="paragraph" w:customStyle="1" w:styleId="TabelleLinks6PT">
    <w:name w:val="Tabelle Links 6PT"/>
    <w:basedOn w:val="TabelleLinks"/>
    <w:uiPriority w:val="99"/>
    <w:rsid w:val="00BF021C"/>
    <w:pPr>
      <w:spacing w:before="40" w:after="60" w:line="160" w:lineRule="exact"/>
    </w:pPr>
    <w:rPr>
      <w:color w:val="000000"/>
      <w:sz w:val="12"/>
    </w:rPr>
  </w:style>
  <w:style w:type="paragraph" w:customStyle="1" w:styleId="TabellenkopfLSLinksbndig">
    <w:name w:val="Tabellenkopf LS Linksbündig"/>
    <w:basedOn w:val="Standard"/>
    <w:uiPriority w:val="99"/>
    <w:rsid w:val="00BF021C"/>
    <w:pPr>
      <w:spacing w:line="240" w:lineRule="exact"/>
    </w:pPr>
    <w:rPr>
      <w:rFonts w:eastAsia="Times New Roman" w:cs="Times New Roman"/>
      <w:b/>
      <w:color w:val="000000"/>
      <w:lang w:eastAsia="de-DE"/>
    </w:rPr>
  </w:style>
  <w:style w:type="paragraph" w:customStyle="1" w:styleId="TabelleLinks8PTAufzhlung">
    <w:name w:val="Tabelle Links 8PT_Aufzählung"/>
    <w:basedOn w:val="TabelleLinks8PT"/>
    <w:uiPriority w:val="99"/>
    <w:rsid w:val="00BF021C"/>
    <w:rPr>
      <w:color w:val="000000"/>
    </w:rPr>
  </w:style>
  <w:style w:type="paragraph" w:customStyle="1" w:styleId="NL-MarginalieLernmaterialienGrauhinterlegt">
    <w:name w:val="NL-Marginalie Lernmaterialien Grau hinterlegt"/>
    <w:basedOn w:val="Standard"/>
    <w:uiPriority w:val="99"/>
    <w:rsid w:val="00BF021C"/>
    <w:pPr>
      <w:framePr w:w="1939" w:hSpace="170" w:wrap="around" w:vAnchor="text" w:hAnchor="page" w:xAlign="right" w:y="12"/>
      <w:pBdr>
        <w:top w:val="single" w:sz="4" w:space="3" w:color="D9D9D9"/>
        <w:left w:val="single" w:sz="4" w:space="2" w:color="D9D9D9"/>
        <w:bottom w:val="single" w:sz="4" w:space="3" w:color="D9D9D9"/>
        <w:right w:val="single" w:sz="4" w:space="2" w:color="D9D9D9"/>
      </w:pBdr>
      <w:shd w:val="clear" w:color="auto" w:fill="D9D9D9"/>
      <w:spacing w:after="60" w:line="200" w:lineRule="exact"/>
      <w:jc w:val="both"/>
    </w:pPr>
    <w:rPr>
      <w:rFonts w:eastAsia="Times New Roman" w:cs="Times New Roman"/>
      <w:color w:val="000000"/>
      <w:sz w:val="18"/>
      <w:lang w:eastAsia="de-DE"/>
    </w:rPr>
  </w:style>
  <w:style w:type="paragraph" w:customStyle="1" w:styleId="berschrift1neu">
    <w:name w:val="Überschrift1_neu"/>
    <w:basedOn w:val="berschrift1"/>
    <w:uiPriority w:val="99"/>
    <w:rsid w:val="00BF021C"/>
    <w:pPr>
      <w:spacing w:before="480" w:after="240" w:line="340" w:lineRule="exact"/>
      <w:ind w:left="851" w:hanging="851"/>
    </w:pPr>
    <w:rPr>
      <w:b/>
      <w:color w:val="000000"/>
      <w:sz w:val="28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BF021C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/>
      <w:spacing w:before="240" w:after="240" w:line="240" w:lineRule="exact"/>
      <w:ind w:left="113" w:right="113"/>
      <w:jc w:val="both"/>
    </w:pPr>
    <w:rPr>
      <w:rFonts w:ascii="Source Sans Pro Light" w:eastAsia="Times New Roman" w:hAnsi="Source Sans Pro Light" w:cs="Times New Roman"/>
      <w:color w:val="000000"/>
      <w:lang w:eastAsia="de-DE"/>
    </w:rPr>
  </w:style>
  <w:style w:type="paragraph" w:customStyle="1" w:styleId="Einrckung0">
    <w:name w:val="Einrückung0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1">
    <w:name w:val="Einrückung1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425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2">
    <w:name w:val="Einrückung2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850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3">
    <w:name w:val="Einrückung3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276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4">
    <w:name w:val="Einrückung4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701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Standard-EinstellungenLS">
    <w:name w:val="Standard-EinstellungenLS"/>
    <w:uiPriority w:val="99"/>
    <w:semiHidden/>
    <w:qFormat/>
    <w:rsid w:val="00BF021C"/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LS-Kopfzeile-Linksbndig">
    <w:name w:val="LS-Kopfzeile-Linksbündig"/>
    <w:basedOn w:val="Standard-EinstellungenLS"/>
    <w:uiPriority w:val="99"/>
    <w:semiHidden/>
    <w:qFormat/>
    <w:rsid w:val="00BF021C"/>
    <w:pPr>
      <w:spacing w:line="240" w:lineRule="auto"/>
    </w:pPr>
    <w:rPr>
      <w:color w:val="A6A6A6"/>
    </w:rPr>
  </w:style>
  <w:style w:type="character" w:customStyle="1" w:styleId="LS-Kopfzeilen-TitelZchn">
    <w:name w:val="LS-Kopfzeilen-Titel Zchn"/>
    <w:link w:val="LS-Kopfzeilen-Titel"/>
    <w:locked/>
    <w:rsid w:val="00BF021C"/>
    <w:rPr>
      <w:rFonts w:ascii="Source Sans Pro Light" w:eastAsia="Times New Roman" w:hAnsi="Source Sans Pro Light" w:cs="Times New Roman"/>
      <w:color w:val="A6A6A6"/>
      <w:sz w:val="22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BF021C"/>
    <w:rPr>
      <w:sz w:val="22"/>
    </w:rPr>
  </w:style>
  <w:style w:type="paragraph" w:customStyle="1" w:styleId="AufzhlungFortsetzung">
    <w:name w:val="Aufzählung Fortsetzung"/>
    <w:basedOn w:val="AufzhlungAnfang"/>
    <w:uiPriority w:val="99"/>
    <w:semiHidden/>
    <w:locked/>
    <w:rsid w:val="00BF021C"/>
    <w:pPr>
      <w:numPr>
        <w:numId w:val="17"/>
      </w:numPr>
      <w:spacing w:before="140"/>
      <w:ind w:left="567" w:hanging="454"/>
    </w:pPr>
  </w:style>
  <w:style w:type="paragraph" w:customStyle="1" w:styleId="AufzhlungAnfang">
    <w:name w:val="Aufzählung Anfang"/>
    <w:basedOn w:val="Standard-EinstellungenLS"/>
    <w:next w:val="AufzhlungFortsetzung"/>
    <w:uiPriority w:val="99"/>
    <w:semiHidden/>
    <w:qFormat/>
    <w:locked/>
    <w:rsid w:val="00BF021C"/>
    <w:pPr>
      <w:numPr>
        <w:numId w:val="16"/>
      </w:numPr>
      <w:spacing w:before="260" w:after="100"/>
      <w:ind w:left="567" w:hanging="454"/>
      <w:jc w:val="both"/>
    </w:pPr>
    <w:rPr>
      <w:rFonts w:ascii="Univers 55" w:hAnsi="Univers 55"/>
      <w:sz w:val="20"/>
    </w:rPr>
  </w:style>
  <w:style w:type="paragraph" w:customStyle="1" w:styleId="AufzhlungEnde">
    <w:name w:val="Aufzählung Ende"/>
    <w:basedOn w:val="AufzhlungAnfang"/>
    <w:next w:val="Textkrper"/>
    <w:uiPriority w:val="99"/>
    <w:semiHidden/>
    <w:locked/>
    <w:rsid w:val="00BF021C"/>
    <w:pPr>
      <w:spacing w:before="140" w:after="300"/>
    </w:pPr>
  </w:style>
  <w:style w:type="paragraph" w:customStyle="1" w:styleId="NummerierungFortsetzung">
    <w:name w:val="Nummerierung Fortsetzung"/>
    <w:basedOn w:val="NummerierungAnfang"/>
    <w:uiPriority w:val="99"/>
    <w:semiHidden/>
    <w:locked/>
    <w:rsid w:val="00BF021C"/>
    <w:pPr>
      <w:numPr>
        <w:numId w:val="0"/>
      </w:numPr>
      <w:ind w:left="416" w:hanging="360"/>
    </w:pPr>
  </w:style>
  <w:style w:type="paragraph" w:customStyle="1" w:styleId="NummerierungEnde">
    <w:name w:val="Nummerierung Ende"/>
    <w:basedOn w:val="NummerierungFortsetzung"/>
    <w:next w:val="Textkrper"/>
    <w:uiPriority w:val="99"/>
    <w:semiHidden/>
    <w:locked/>
    <w:rsid w:val="00BF021C"/>
    <w:pPr>
      <w:spacing w:before="140" w:after="300" w:line="240" w:lineRule="exact"/>
      <w:ind w:left="284" w:hanging="284"/>
    </w:pPr>
    <w:rPr>
      <w:color w:val="000000"/>
    </w:rPr>
  </w:style>
  <w:style w:type="paragraph" w:customStyle="1" w:styleId="TabellenkopfLS">
    <w:name w:val="Tabellenkopf LS"/>
    <w:basedOn w:val="Standard-EinstellungenLS"/>
    <w:uiPriority w:val="99"/>
    <w:rsid w:val="00BF021C"/>
    <w:pPr>
      <w:jc w:val="center"/>
    </w:pPr>
    <w:rPr>
      <w:rFonts w:ascii="Source Sans Pro" w:hAnsi="Source Sans Pro"/>
      <w:b/>
      <w:sz w:val="20"/>
    </w:rPr>
  </w:style>
  <w:style w:type="paragraph" w:customStyle="1" w:styleId="TabelleAufzhlung">
    <w:name w:val="Tabelle Aufzählung"/>
    <w:basedOn w:val="TabelleLinks"/>
    <w:uiPriority w:val="99"/>
    <w:rsid w:val="00BF021C"/>
    <w:pPr>
      <w:numPr>
        <w:numId w:val="18"/>
      </w:numPr>
      <w:spacing w:line="240" w:lineRule="auto"/>
      <w:ind w:left="227" w:hanging="170"/>
    </w:pPr>
    <w:rPr>
      <w:color w:val="000000"/>
      <w:sz w:val="16"/>
    </w:rPr>
  </w:style>
  <w:style w:type="paragraph" w:customStyle="1" w:styleId="TabelleNummerierung">
    <w:name w:val="Tabelle Nummerierung"/>
    <w:basedOn w:val="TabelleAufzhlung"/>
    <w:uiPriority w:val="99"/>
    <w:rsid w:val="00BF021C"/>
    <w:pPr>
      <w:numPr>
        <w:numId w:val="19"/>
      </w:numPr>
      <w:tabs>
        <w:tab w:val="left" w:pos="510"/>
      </w:tabs>
      <w:ind w:left="568" w:hanging="284"/>
    </w:pPr>
  </w:style>
  <w:style w:type="paragraph" w:customStyle="1" w:styleId="NL-Marginalie">
    <w:name w:val="NL-Marginalie"/>
    <w:next w:val="Textkrper"/>
    <w:uiPriority w:val="99"/>
    <w:rsid w:val="00BF021C"/>
    <w:pPr>
      <w:framePr w:w="1985" w:hSpace="170" w:wrap="around" w:vAnchor="text" w:hAnchor="page" w:xAlign="outside" w:y="1"/>
      <w:spacing w:line="180" w:lineRule="exact"/>
      <w:jc w:val="both"/>
    </w:pPr>
    <w:rPr>
      <w:rFonts w:eastAsia="Times New Roman" w:cs="Times New Roman"/>
      <w:color w:val="000000"/>
      <w:sz w:val="15"/>
      <w:szCs w:val="24"/>
    </w:rPr>
  </w:style>
  <w:style w:type="paragraph" w:customStyle="1" w:styleId="NL-MarginalieRechts">
    <w:name w:val="NL-Marginalie Rechts"/>
    <w:basedOn w:val="NL-Marginalie"/>
    <w:next w:val="Textkrper"/>
    <w:uiPriority w:val="99"/>
    <w:rsid w:val="00BF021C"/>
    <w:pPr>
      <w:framePr w:wrap="around"/>
      <w:jc w:val="left"/>
    </w:pPr>
  </w:style>
  <w:style w:type="paragraph" w:customStyle="1" w:styleId="NL-MarginalieLinks">
    <w:name w:val="NL-Marginalie Links"/>
    <w:basedOn w:val="NL-Marginalie"/>
    <w:next w:val="Textkrper"/>
    <w:uiPriority w:val="99"/>
    <w:rsid w:val="00BF021C"/>
    <w:pPr>
      <w:framePr w:wrap="around"/>
      <w:jc w:val="right"/>
    </w:pPr>
  </w:style>
  <w:style w:type="paragraph" w:customStyle="1" w:styleId="TextkrperLinksbndig">
    <w:name w:val="Textkörper Linksbündig"/>
    <w:basedOn w:val="Textkrper"/>
    <w:uiPriority w:val="99"/>
    <w:rsid w:val="00BF021C"/>
    <w:pPr>
      <w:spacing w:after="60" w:line="240" w:lineRule="exact"/>
      <w:jc w:val="left"/>
    </w:pPr>
    <w:rPr>
      <w:rFonts w:eastAsia="Times New Roman" w:cs="Times New Roman"/>
      <w:color w:val="000000"/>
    </w:rPr>
  </w:style>
  <w:style w:type="paragraph" w:customStyle="1" w:styleId="AufzhlungGrauhinterlegt">
    <w:name w:val="Aufzählung Grau hinterlegt"/>
    <w:basedOn w:val="AufzhlungAnfang"/>
    <w:uiPriority w:val="99"/>
    <w:rsid w:val="00BF021C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spacing w:before="120"/>
      <w:ind w:right="113"/>
    </w:pPr>
    <w:rPr>
      <w:rFonts w:ascii="Source Sans Pro Light" w:hAnsi="Source Sans Pro Light"/>
    </w:rPr>
  </w:style>
  <w:style w:type="paragraph" w:customStyle="1" w:styleId="Nummerierung">
    <w:name w:val="Nummerierung"/>
    <w:basedOn w:val="NummerierungGrauhinterlegt"/>
    <w:uiPriority w:val="99"/>
    <w:rsid w:val="00BF021C"/>
    <w:pPr>
      <w:numPr>
        <w:numId w:val="0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FFFFFF"/>
      <w:tabs>
        <w:tab w:val="clear" w:pos="398"/>
      </w:tabs>
      <w:spacing w:line="240" w:lineRule="exact"/>
      <w:ind w:left="567" w:hanging="454"/>
    </w:pPr>
    <w:rPr>
      <w:color w:val="000000"/>
    </w:rPr>
  </w:style>
  <w:style w:type="paragraph" w:customStyle="1" w:styleId="Aufzhlung">
    <w:name w:val="Aufzählung"/>
    <w:basedOn w:val="AufzhlungGrauhinterlegt"/>
    <w:uiPriority w:val="99"/>
    <w:rsid w:val="00BF021C"/>
    <w:p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auto"/>
    </w:pPr>
  </w:style>
  <w:style w:type="paragraph" w:customStyle="1" w:styleId="TabelleNumerierung">
    <w:name w:val="Tabelle Numerierung"/>
    <w:basedOn w:val="TabelleAufzhlung"/>
    <w:uiPriority w:val="99"/>
    <w:locked/>
    <w:rsid w:val="00BF021C"/>
    <w:pPr>
      <w:numPr>
        <w:numId w:val="0"/>
      </w:numPr>
      <w:spacing w:line="240" w:lineRule="exact"/>
      <w:ind w:left="568" w:hanging="284"/>
    </w:pPr>
    <w:rPr>
      <w:sz w:val="22"/>
    </w:rPr>
  </w:style>
  <w:style w:type="paragraph" w:customStyle="1" w:styleId="NL-MarginalieLernmaterialien">
    <w:name w:val="NL-Marginalie Lernmaterialien"/>
    <w:basedOn w:val="NL-Marginalie"/>
    <w:uiPriority w:val="99"/>
    <w:rsid w:val="00BF021C"/>
    <w:pPr>
      <w:framePr w:w="2098" w:wrap="around" w:xAlign="right" w:y="12"/>
      <w:spacing w:after="60" w:line="200" w:lineRule="exact"/>
    </w:pPr>
    <w:rPr>
      <w:sz w:val="18"/>
      <w:lang w:eastAsia="de-DE"/>
    </w:rPr>
  </w:style>
  <w:style w:type="paragraph" w:customStyle="1" w:styleId="ZeilefrBilder">
    <w:name w:val="Zeile für Bilder"/>
    <w:next w:val="Textkrper"/>
    <w:uiPriority w:val="99"/>
    <w:rsid w:val="00BF021C"/>
    <w:pPr>
      <w:spacing w:before="120" w:after="120" w:line="240" w:lineRule="auto"/>
    </w:pPr>
    <w:rPr>
      <w:rFonts w:ascii="Source Sans Pro Light" w:eastAsia="Calibri" w:hAnsi="Source Sans Pro Light"/>
      <w:color w:val="000000"/>
      <w:sz w:val="24"/>
      <w:szCs w:val="24"/>
      <w:lang w:eastAsia="de-DE"/>
    </w:rPr>
  </w:style>
  <w:style w:type="paragraph" w:customStyle="1" w:styleId="TabelleRechtsbndig">
    <w:name w:val="Tabelle Rechtsbündig"/>
    <w:basedOn w:val="TabelleLinks"/>
    <w:next w:val="TabelleLinks"/>
    <w:uiPriority w:val="99"/>
    <w:rsid w:val="00BF021C"/>
    <w:pPr>
      <w:jc w:val="right"/>
    </w:pPr>
    <w:rPr>
      <w:color w:val="000000"/>
    </w:rPr>
  </w:style>
  <w:style w:type="paragraph" w:customStyle="1" w:styleId="Textkrper8PT">
    <w:name w:val="Textkörper 8PT"/>
    <w:basedOn w:val="Textkrper"/>
    <w:uiPriority w:val="99"/>
    <w:rsid w:val="00BF021C"/>
    <w:pPr>
      <w:spacing w:line="240" w:lineRule="exact"/>
    </w:pPr>
    <w:rPr>
      <w:rFonts w:ascii="Univers 55" w:eastAsia="Times New Roman" w:hAnsi="Univers 55" w:cs="Times New Roman"/>
      <w:color w:val="000000"/>
      <w:sz w:val="18"/>
    </w:rPr>
  </w:style>
  <w:style w:type="paragraph" w:customStyle="1" w:styleId="FormatvorlageTextkrper-ErstzeileneinzugErsteZeile0cm">
    <w:name w:val="Formatvorlage Textkörper-Erstzeileneinzug + Erste Zeile:  0 cm"/>
    <w:basedOn w:val="Textkrper-Erstzeileneinzug"/>
    <w:uiPriority w:val="99"/>
    <w:rsid w:val="00BF021C"/>
    <w:pPr>
      <w:spacing w:after="60" w:line="240" w:lineRule="exact"/>
      <w:ind w:firstLine="0"/>
      <w:contextualSpacing w:val="0"/>
    </w:pPr>
    <w:rPr>
      <w:rFonts w:eastAsia="Times New Roman" w:cs="Times New Roman"/>
      <w:color w:val="000000"/>
      <w:szCs w:val="20"/>
      <w:lang w:eastAsia="en-US"/>
    </w:rPr>
  </w:style>
  <w:style w:type="paragraph" w:customStyle="1" w:styleId="FormatvorlageTabelleLinks6PTNach3Pt">
    <w:name w:val="Formatvorlage Tabelle Links 6PT + Nach:  3 Pt."/>
    <w:basedOn w:val="TabelleLinks6PT"/>
    <w:uiPriority w:val="99"/>
    <w:rsid w:val="00BF021C"/>
  </w:style>
  <w:style w:type="paragraph" w:customStyle="1" w:styleId="berschrift2neu">
    <w:name w:val="Überschrift2_neu"/>
    <w:basedOn w:val="berschrift2"/>
    <w:uiPriority w:val="99"/>
    <w:rsid w:val="00BF021C"/>
    <w:pPr>
      <w:spacing w:before="480" w:after="240" w:line="280" w:lineRule="exact"/>
    </w:pPr>
    <w:rPr>
      <w:b/>
      <w:color w:val="000000"/>
      <w:sz w:val="24"/>
    </w:rPr>
  </w:style>
  <w:style w:type="character" w:styleId="Funotenzeichen">
    <w:name w:val="footnote reference"/>
    <w:uiPriority w:val="99"/>
    <w:semiHidden/>
    <w:unhideWhenUsed/>
    <w:rsid w:val="00BF021C"/>
    <w:rPr>
      <w:rFonts w:ascii="Univers 55" w:hAnsi="Univers 55" w:hint="default"/>
      <w:color w:val="000000"/>
      <w:vertAlign w:val="superscript"/>
    </w:rPr>
  </w:style>
  <w:style w:type="character" w:styleId="Platzhaltertext">
    <w:name w:val="Placeholder Text"/>
    <w:uiPriority w:val="99"/>
    <w:semiHidden/>
    <w:rsid w:val="00BF021C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BF021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F021C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F021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021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F021C"/>
    <w:rPr>
      <w:b/>
      <w:bCs/>
      <w:i/>
      <w:iCs/>
      <w:spacing w:val="5"/>
    </w:rPr>
  </w:style>
  <w:style w:type="character" w:customStyle="1" w:styleId="Kopfzeilenautomat">
    <w:name w:val="Kopfzeilenautomat"/>
    <w:uiPriority w:val="1"/>
    <w:semiHidden/>
    <w:rsid w:val="00BF021C"/>
    <w:rPr>
      <w:rFonts w:ascii="Arial" w:hAnsi="Arial" w:cs="Arial" w:hint="default"/>
      <w:color w:val="E36C0A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021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021C"/>
  </w:style>
  <w:style w:type="character" w:customStyle="1" w:styleId="Absatz-Standardschriftart1">
    <w:name w:val="Absatz-Standardschriftart1"/>
    <w:semiHidden/>
    <w:rsid w:val="00BF021C"/>
  </w:style>
  <w:style w:type="table" w:styleId="MittlereListe2-Akzent1">
    <w:name w:val="Medium List 2 Accent 1"/>
    <w:basedOn w:val="NormaleTabelle"/>
    <w:uiPriority w:val="66"/>
    <w:rsid w:val="00BF021C"/>
    <w:pPr>
      <w:spacing w:line="240" w:lineRule="auto"/>
    </w:pPr>
    <w:rPr>
      <w:rFonts w:ascii="Cambria" w:eastAsia="Times New Roman" w:hAnsi="Cambria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3">
    <w:name w:val="Tabellenraster3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BF021C"/>
    <w:pPr>
      <w:spacing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Calibri" w:hAnsi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4">
    <w:name w:val="Tabellenraster4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0pt">
    <w:name w:val="Tabelle_10pt"/>
    <w:basedOn w:val="Standard"/>
    <w:rsid w:val="0015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_AUH\Downloads\20201015_Formatvorlage_Mantelbogen_Lernthemen_Lernschritte%20(3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5E93C-F2F0-4946-9C27-82A07D99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20201015_Formatvorlage_Mantelbogen_Lernthemen_Lernschritte (3)</Template>
  <TotalTime>0</TotalTime>
  <Pages>4</Pages>
  <Words>256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L_AUH</dc:creator>
  <cp:lastModifiedBy>Dirk</cp:lastModifiedBy>
  <cp:revision>3</cp:revision>
  <cp:lastPrinted>2017-11-27T12:48:00Z</cp:lastPrinted>
  <dcterms:created xsi:type="dcterms:W3CDTF">2021-02-01T11:21:00Z</dcterms:created>
  <dcterms:modified xsi:type="dcterms:W3CDTF">2021-02-01T11:23:00Z</dcterms:modified>
</cp:coreProperties>
</file>