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96FC7" w:rsidRPr="002509A9" w:rsidRDefault="00996FC7" w:rsidP="00996FC7">
      <w:pPr>
        <w:pageBreakBefore/>
        <w:shd w:val="clear" w:color="auto" w:fill="99CC00"/>
        <w:tabs>
          <w:tab w:val="right" w:pos="9639"/>
        </w:tabs>
        <w:jc w:val="both"/>
        <w:rPr>
          <w:rFonts w:ascii="Arial Narrow" w:hAnsi="Arial Narrow"/>
          <w:i/>
          <w:sz w:val="4"/>
          <w:szCs w:val="4"/>
        </w:rPr>
      </w:pPr>
    </w:p>
    <w:p w:rsidR="00996FC7" w:rsidRPr="002509A9" w:rsidRDefault="00996FC7" w:rsidP="00996FC7">
      <w:pPr>
        <w:shd w:val="clear" w:color="auto" w:fill="99CC00"/>
        <w:tabs>
          <w:tab w:val="right" w:pos="9639"/>
        </w:tabs>
        <w:jc w:val="both"/>
        <w:rPr>
          <w:rFonts w:ascii="Arial" w:hAnsi="Arial"/>
          <w:b/>
        </w:rPr>
      </w:pPr>
      <w:r>
        <w:rPr>
          <w:rFonts w:ascii="Arial Narrow" w:hAnsi="Arial Narrow"/>
          <w:i/>
          <w:sz w:val="20"/>
        </w:rPr>
        <w:t>Lösungshinweise</w:t>
      </w:r>
      <w:r w:rsidRPr="009A7000">
        <w:rPr>
          <w:rFonts w:ascii="Arial Narrow" w:hAnsi="Arial Narrow"/>
          <w:i/>
          <w:sz w:val="20"/>
        </w:rPr>
        <w:t xml:space="preserve"> </w:t>
      </w:r>
      <w:r w:rsidRPr="009A7000">
        <w:rPr>
          <w:rFonts w:ascii="Arial Narrow" w:hAnsi="Arial Narrow"/>
          <w:i/>
          <w:sz w:val="20"/>
        </w:rPr>
        <w:tab/>
        <w:t xml:space="preserve"> </w:t>
      </w:r>
      <w:r>
        <w:rPr>
          <w:rFonts w:ascii="Arial" w:hAnsi="Arial"/>
          <w:b/>
        </w:rPr>
        <w:t xml:space="preserve">Experimente zu Variation und </w:t>
      </w:r>
      <w:r w:rsidR="00953A9C">
        <w:rPr>
          <w:rFonts w:ascii="Arial" w:hAnsi="Arial"/>
          <w:b/>
        </w:rPr>
        <w:t>Vererbung</w:t>
      </w:r>
    </w:p>
    <w:p w:rsidR="00996FC7" w:rsidRPr="002509A9" w:rsidRDefault="00996FC7" w:rsidP="00996FC7">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996FC7" w:rsidRDefault="00996FC7" w:rsidP="00996FC7">
      <w:pPr>
        <w:spacing w:before="60"/>
        <w:jc w:val="both"/>
        <w:rPr>
          <w:rFonts w:ascii="Times" w:hAnsi="Times"/>
        </w:rPr>
      </w:pPr>
    </w:p>
    <w:p w:rsidR="00996FC7" w:rsidRPr="00E60389" w:rsidRDefault="00996FC7" w:rsidP="00996FC7">
      <w:pPr>
        <w:tabs>
          <w:tab w:val="left" w:pos="284"/>
        </w:tabs>
        <w:spacing w:before="40"/>
        <w:ind w:left="284" w:hanging="284"/>
        <w:rPr>
          <w:rFonts w:ascii="Times" w:hAnsi="Times"/>
          <w:i/>
        </w:rPr>
      </w:pPr>
      <w:r w:rsidRPr="00E60389">
        <w:rPr>
          <w:rFonts w:ascii="Times" w:hAnsi="Times"/>
          <w:i/>
        </w:rPr>
        <w:t>1.</w:t>
      </w:r>
      <w:r w:rsidRPr="00E60389">
        <w:rPr>
          <w:rFonts w:ascii="Times" w:hAnsi="Times"/>
          <w:i/>
        </w:rPr>
        <w:tab/>
      </w:r>
      <w:r w:rsidR="00953A9C" w:rsidRPr="00953A9C">
        <w:rPr>
          <w:rFonts w:ascii="Times" w:hAnsi="Times"/>
          <w:i/>
        </w:rPr>
        <w:t>Beurteile mithilfe aus Material 1 und 2, welche Vorstellungen aus den Sprechblasen sich experimentell stützen lassen und welche widerlegt sind</w:t>
      </w:r>
      <w:r w:rsidRPr="00E60389">
        <w:rPr>
          <w:rFonts w:ascii="Times" w:hAnsi="Times"/>
          <w:i/>
        </w:rPr>
        <w:t xml:space="preserve">. </w:t>
      </w:r>
    </w:p>
    <w:p w:rsidR="00996FC7" w:rsidRDefault="00996FC7" w:rsidP="00996FC7">
      <w:pPr>
        <w:tabs>
          <w:tab w:val="left" w:pos="284"/>
        </w:tabs>
        <w:spacing w:before="40"/>
        <w:ind w:left="284" w:hanging="284"/>
        <w:rPr>
          <w:rFonts w:ascii="Times" w:hAnsi="Times"/>
        </w:rPr>
      </w:pPr>
      <w:r>
        <w:rPr>
          <w:rFonts w:ascii="Times" w:hAnsi="Times"/>
        </w:rPr>
        <w:tab/>
      </w:r>
      <w:r>
        <w:rPr>
          <w:rFonts w:ascii="Times" w:hAnsi="Times"/>
          <w:u w:val="single"/>
        </w:rPr>
        <w:t>Gedankenblase obere und zweite Zeile</w:t>
      </w:r>
      <w:r w:rsidRPr="002D470A">
        <w:rPr>
          <w:rFonts w:ascii="Times" w:hAnsi="Times"/>
        </w:rPr>
        <w:t xml:space="preserve">: </w:t>
      </w:r>
      <w:r>
        <w:rPr>
          <w:rFonts w:ascii="Times" w:hAnsi="Times"/>
        </w:rPr>
        <w:t xml:space="preserve">Nicht alle Individuen einer Art sind gleich, denn die Füchse (Material 1) ließen sich unterschiedlichen Verhaltensklassen zuordnen. Es gibt also Variation innerhalb einer Art. Damit ist die obere Aussage </w:t>
      </w:r>
      <w:proofErr w:type="gramStart"/>
      <w:r>
        <w:rPr>
          <w:rFonts w:ascii="Times" w:hAnsi="Times"/>
        </w:rPr>
        <w:t>nicht zutreffend</w:t>
      </w:r>
      <w:proofErr w:type="gramEnd"/>
      <w:r>
        <w:rPr>
          <w:rFonts w:ascii="Times" w:hAnsi="Times"/>
        </w:rPr>
        <w:t xml:space="preserve">, die zweite hingegen schon. </w:t>
      </w:r>
    </w:p>
    <w:p w:rsidR="00996FC7" w:rsidRDefault="00996FC7" w:rsidP="00996FC7">
      <w:pPr>
        <w:tabs>
          <w:tab w:val="left" w:pos="284"/>
        </w:tabs>
        <w:spacing w:before="40"/>
        <w:ind w:left="284" w:hanging="284"/>
        <w:rPr>
          <w:rFonts w:ascii="Times" w:hAnsi="Times"/>
        </w:rPr>
      </w:pPr>
      <w:r>
        <w:rPr>
          <w:rFonts w:ascii="Times" w:hAnsi="Times"/>
        </w:rPr>
        <w:tab/>
      </w:r>
      <w:r>
        <w:rPr>
          <w:rFonts w:ascii="Times" w:hAnsi="Times"/>
          <w:u w:val="single"/>
        </w:rPr>
        <w:t>Gedankenblase dritte Zeile</w:t>
      </w:r>
      <w:r w:rsidRPr="002D470A">
        <w:rPr>
          <w:rFonts w:ascii="Times" w:hAnsi="Times"/>
        </w:rPr>
        <w:t xml:space="preserve">: </w:t>
      </w:r>
      <w:r>
        <w:rPr>
          <w:rFonts w:ascii="Times" w:hAnsi="Times"/>
        </w:rPr>
        <w:t xml:space="preserve">Nicht zutreffend. Der Nichtgebrauch, d.h. kein Training, müsste sich dann im Verschwinden des Schwanzes bei den Mäusen zeigen (Material 2). Das lässt sich aber nicht beobachten, d.h. Vorstellung experimentell widerlegt. </w:t>
      </w:r>
    </w:p>
    <w:p w:rsidR="00996FC7" w:rsidRDefault="00996FC7" w:rsidP="00996FC7">
      <w:pPr>
        <w:tabs>
          <w:tab w:val="left" w:pos="284"/>
        </w:tabs>
        <w:spacing w:before="40"/>
        <w:ind w:left="284" w:hanging="284"/>
        <w:rPr>
          <w:rFonts w:ascii="Times" w:hAnsi="Times"/>
        </w:rPr>
      </w:pPr>
      <w:r>
        <w:rPr>
          <w:rFonts w:ascii="Times" w:hAnsi="Times"/>
        </w:rPr>
        <w:tab/>
      </w:r>
      <w:r>
        <w:rPr>
          <w:rFonts w:ascii="Times" w:hAnsi="Times"/>
          <w:u w:val="single"/>
        </w:rPr>
        <w:t>Gedankenblase untere Zeile</w:t>
      </w:r>
      <w:r w:rsidRPr="002D470A">
        <w:rPr>
          <w:rFonts w:ascii="Times" w:hAnsi="Times"/>
        </w:rPr>
        <w:t xml:space="preserve">: </w:t>
      </w:r>
      <w:r>
        <w:rPr>
          <w:rFonts w:ascii="Times" w:hAnsi="Times"/>
        </w:rPr>
        <w:t xml:space="preserve">Diese Aussage ist korrekt. Material 1 zeigt, dass Variation natürlicherweise vorkommt. Dass durch Auswahl zahmer Füchse die Zahmheit in den Folgegeneration immer häufiger auftritt, lässt sich damit erklären, dass die Zahmheit vererbt wird. Erworbene Eigenschaften (z.B. Verlust eines Schwanzes) werden hingegen nicht vererbt (Material 2). </w:t>
      </w:r>
    </w:p>
    <w:p w:rsidR="00996FC7" w:rsidRDefault="00996FC7" w:rsidP="00996FC7">
      <w:pPr>
        <w:spacing w:before="60"/>
        <w:jc w:val="both"/>
        <w:rPr>
          <w:rFonts w:ascii="Times" w:hAnsi="Times"/>
        </w:rPr>
      </w:pPr>
    </w:p>
    <w:p w:rsidR="00996FC7" w:rsidRPr="00E60389" w:rsidRDefault="00996FC7" w:rsidP="00996FC7">
      <w:pPr>
        <w:tabs>
          <w:tab w:val="left" w:pos="284"/>
        </w:tabs>
        <w:spacing w:before="40"/>
        <w:ind w:left="284" w:hanging="284"/>
        <w:rPr>
          <w:rFonts w:ascii="Times" w:hAnsi="Times"/>
          <w:i/>
        </w:rPr>
      </w:pPr>
      <w:r>
        <w:rPr>
          <w:rFonts w:ascii="Times" w:hAnsi="Times"/>
          <w:i/>
        </w:rPr>
        <w:t>2</w:t>
      </w:r>
      <w:r w:rsidRPr="00E60389">
        <w:rPr>
          <w:rFonts w:ascii="Times" w:hAnsi="Times"/>
          <w:i/>
        </w:rPr>
        <w:t>.</w:t>
      </w:r>
      <w:r w:rsidRPr="00E60389">
        <w:rPr>
          <w:rFonts w:ascii="Times" w:hAnsi="Times"/>
          <w:i/>
        </w:rPr>
        <w:tab/>
      </w:r>
      <w:r w:rsidRPr="00851351">
        <w:rPr>
          <w:rFonts w:ascii="Times" w:hAnsi="Times"/>
          <w:i/>
        </w:rPr>
        <w:t>Notiere aus allen Sprechblasen eine zutreffende Aussage zu Variation und Vererbung</w:t>
      </w:r>
      <w:r w:rsidRPr="00E60389">
        <w:rPr>
          <w:rFonts w:ascii="Times" w:hAnsi="Times"/>
          <w:i/>
        </w:rPr>
        <w:t xml:space="preserve">. </w:t>
      </w:r>
    </w:p>
    <w:p w:rsidR="00996FC7" w:rsidRDefault="00996FC7" w:rsidP="00996FC7">
      <w:pPr>
        <w:tabs>
          <w:tab w:val="left" w:pos="284"/>
        </w:tabs>
        <w:spacing w:before="40"/>
        <w:ind w:left="284" w:hanging="284"/>
        <w:rPr>
          <w:rFonts w:ascii="Times" w:hAnsi="Times"/>
        </w:rPr>
      </w:pPr>
      <w:r>
        <w:rPr>
          <w:rFonts w:ascii="Times" w:hAnsi="Times"/>
        </w:rPr>
        <w:tab/>
        <w:t xml:space="preserve">Innerhalb einer Art gibt es eine natürliche Variation, d.h. nicht alle Individuen sehen gleich aus. Die Variation ist vererbbar. Eine antrainierte Variation ist nicht vererbbar. </w:t>
      </w:r>
    </w:p>
    <w:p w:rsidR="00996FC7" w:rsidRDefault="00996FC7" w:rsidP="00996FC7">
      <w:pPr>
        <w:spacing w:before="40"/>
        <w:rPr>
          <w:rFonts w:ascii="Times" w:hAnsi="Times"/>
        </w:rPr>
      </w:pPr>
    </w:p>
    <w:p w:rsidR="006621A2" w:rsidRDefault="006621A2" w:rsidP="00996FC7">
      <w:pPr>
        <w:spacing w:before="40"/>
        <w:rPr>
          <w:rFonts w:ascii="Times" w:hAnsi="Times"/>
        </w:rPr>
      </w:pPr>
    </w:p>
    <w:p w:rsidR="006621A2" w:rsidRDefault="006621A2" w:rsidP="00996FC7">
      <w:pPr>
        <w:spacing w:before="40"/>
        <w:rPr>
          <w:rFonts w:ascii="Times" w:hAnsi="Times"/>
        </w:rPr>
      </w:pPr>
    </w:p>
    <w:p w:rsidR="00996FC7" w:rsidRPr="002509A9" w:rsidRDefault="00996FC7" w:rsidP="00996FC7">
      <w:pPr>
        <w:shd w:val="clear" w:color="auto" w:fill="99CC00"/>
        <w:tabs>
          <w:tab w:val="right" w:pos="9639"/>
        </w:tabs>
        <w:jc w:val="both"/>
        <w:rPr>
          <w:rFonts w:ascii="Arial Narrow" w:hAnsi="Arial Narrow"/>
          <w:i/>
          <w:sz w:val="4"/>
          <w:szCs w:val="4"/>
        </w:rPr>
      </w:pPr>
    </w:p>
    <w:p w:rsidR="00996FC7" w:rsidRPr="006621A2" w:rsidRDefault="00996FC7" w:rsidP="00996FC7">
      <w:pPr>
        <w:shd w:val="clear" w:color="auto" w:fill="99CC00"/>
        <w:tabs>
          <w:tab w:val="right" w:pos="9639"/>
        </w:tabs>
        <w:jc w:val="both"/>
        <w:rPr>
          <w:rFonts w:ascii="Arial" w:hAnsi="Arial"/>
          <w:b/>
          <w:bCs/>
        </w:rPr>
      </w:pPr>
      <w:r w:rsidRPr="006621A2">
        <w:rPr>
          <w:rFonts w:ascii="Arial Narrow" w:hAnsi="Arial Narrow"/>
          <w:b/>
          <w:bCs/>
          <w:i/>
          <w:sz w:val="20"/>
        </w:rPr>
        <w:t>Lösung</w:t>
      </w:r>
      <w:r w:rsidR="006621A2" w:rsidRPr="006621A2">
        <w:rPr>
          <w:rFonts w:ascii="Arial Narrow" w:hAnsi="Arial Narrow"/>
          <w:b/>
          <w:bCs/>
          <w:i/>
          <w:sz w:val="20"/>
        </w:rPr>
        <w:t xml:space="preserve">en zu den h5p Übungen: Die Lösungen erscheinen als automatisches </w:t>
      </w:r>
      <w:proofErr w:type="spellStart"/>
      <w:proofErr w:type="gramStart"/>
      <w:r w:rsidR="006621A2" w:rsidRPr="006621A2">
        <w:rPr>
          <w:rFonts w:ascii="Arial Narrow" w:hAnsi="Arial Narrow"/>
          <w:b/>
          <w:bCs/>
          <w:i/>
          <w:sz w:val="20"/>
        </w:rPr>
        <w:t>feedback</w:t>
      </w:r>
      <w:proofErr w:type="spellEnd"/>
      <w:r w:rsidR="006621A2" w:rsidRPr="006621A2">
        <w:rPr>
          <w:rFonts w:ascii="Arial Narrow" w:hAnsi="Arial Narrow"/>
          <w:b/>
          <w:bCs/>
          <w:i/>
          <w:sz w:val="20"/>
        </w:rPr>
        <w:t xml:space="preserve">  beim</w:t>
      </w:r>
      <w:proofErr w:type="gramEnd"/>
      <w:r w:rsidR="006621A2" w:rsidRPr="006621A2">
        <w:rPr>
          <w:rFonts w:ascii="Arial Narrow" w:hAnsi="Arial Narrow"/>
          <w:b/>
          <w:bCs/>
          <w:i/>
          <w:sz w:val="20"/>
        </w:rPr>
        <w:t xml:space="preserve"> Bearbeiten der h5p-Übungen</w:t>
      </w:r>
      <w:r w:rsidRPr="006621A2">
        <w:rPr>
          <w:rFonts w:ascii="Arial Narrow" w:hAnsi="Arial Narrow"/>
          <w:b/>
          <w:bCs/>
          <w:i/>
          <w:sz w:val="20"/>
        </w:rPr>
        <w:t xml:space="preserve"> </w:t>
      </w:r>
    </w:p>
    <w:p w:rsidR="00996FC7" w:rsidRPr="002509A9" w:rsidRDefault="00996FC7" w:rsidP="00996FC7">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996FC7" w:rsidRDefault="00996FC7" w:rsidP="00996FC7">
      <w:pPr>
        <w:spacing w:before="60"/>
        <w:jc w:val="both"/>
        <w:rPr>
          <w:rFonts w:ascii="Times" w:hAnsi="Times"/>
        </w:rPr>
      </w:pPr>
    </w:p>
    <w:p w:rsidR="006621A2" w:rsidRDefault="006621A2" w:rsidP="00996FC7">
      <w:pPr>
        <w:spacing w:before="60"/>
        <w:jc w:val="both"/>
        <w:rPr>
          <w:rFonts w:ascii="Times" w:hAnsi="Times"/>
        </w:rPr>
      </w:pPr>
    </w:p>
    <w:p w:rsidR="006621A2" w:rsidRDefault="006621A2" w:rsidP="00996FC7">
      <w:pPr>
        <w:spacing w:before="60"/>
        <w:jc w:val="both"/>
        <w:rPr>
          <w:rFonts w:ascii="Times" w:hAnsi="Times"/>
        </w:rPr>
      </w:pPr>
    </w:p>
    <w:p w:rsidR="00996FC7" w:rsidRPr="002509A9" w:rsidRDefault="00996FC7" w:rsidP="006621A2">
      <w:pPr>
        <w:shd w:val="clear" w:color="auto" w:fill="99CC00"/>
        <w:tabs>
          <w:tab w:val="right" w:pos="9639"/>
        </w:tabs>
        <w:jc w:val="both"/>
        <w:rPr>
          <w:rFonts w:ascii="Arial Narrow" w:hAnsi="Arial Narrow"/>
          <w:i/>
          <w:sz w:val="4"/>
          <w:szCs w:val="4"/>
        </w:rPr>
      </w:pPr>
    </w:p>
    <w:p w:rsidR="00996FC7" w:rsidRPr="002509A9" w:rsidRDefault="00996FC7" w:rsidP="00996FC7">
      <w:pPr>
        <w:shd w:val="clear" w:color="auto" w:fill="99CC00"/>
        <w:tabs>
          <w:tab w:val="right" w:pos="9639"/>
        </w:tabs>
        <w:jc w:val="both"/>
        <w:rPr>
          <w:rFonts w:ascii="Arial" w:hAnsi="Arial"/>
          <w:b/>
        </w:rPr>
      </w:pPr>
      <w:r>
        <w:rPr>
          <w:rFonts w:ascii="Arial Narrow" w:hAnsi="Arial Narrow"/>
          <w:i/>
          <w:sz w:val="20"/>
        </w:rPr>
        <w:t>Lösungshinweise</w:t>
      </w:r>
      <w:r w:rsidRPr="009A7000">
        <w:rPr>
          <w:rFonts w:ascii="Arial Narrow" w:hAnsi="Arial Narrow"/>
          <w:i/>
          <w:sz w:val="20"/>
        </w:rPr>
        <w:t xml:space="preserve"> </w:t>
      </w:r>
      <w:r w:rsidRPr="009A7000">
        <w:rPr>
          <w:rFonts w:ascii="Arial Narrow" w:hAnsi="Arial Narrow"/>
          <w:i/>
          <w:sz w:val="20"/>
        </w:rPr>
        <w:tab/>
        <w:t xml:space="preserve"> </w:t>
      </w:r>
      <w:r>
        <w:rPr>
          <w:rFonts w:ascii="Arial" w:hAnsi="Arial"/>
          <w:b/>
        </w:rPr>
        <w:t>Wie lassen sich Dackel züchten?</w:t>
      </w:r>
    </w:p>
    <w:p w:rsidR="00996FC7" w:rsidRPr="002509A9" w:rsidRDefault="00996FC7" w:rsidP="00996FC7">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996FC7" w:rsidRDefault="00996FC7" w:rsidP="00996FC7">
      <w:pPr>
        <w:spacing w:before="60"/>
        <w:jc w:val="both"/>
        <w:rPr>
          <w:rFonts w:ascii="Times" w:hAnsi="Times"/>
        </w:rPr>
      </w:pPr>
    </w:p>
    <w:p w:rsidR="00996FC7" w:rsidRPr="00BE6924" w:rsidRDefault="00996FC7" w:rsidP="00996FC7">
      <w:pPr>
        <w:tabs>
          <w:tab w:val="left" w:pos="284"/>
        </w:tabs>
        <w:spacing w:before="40"/>
        <w:ind w:left="284" w:hanging="284"/>
        <w:rPr>
          <w:rFonts w:ascii="Times" w:hAnsi="Times"/>
          <w:i/>
        </w:rPr>
      </w:pPr>
      <w:r w:rsidRPr="00BE6924">
        <w:rPr>
          <w:rFonts w:ascii="Times" w:hAnsi="Times"/>
          <w:i/>
        </w:rPr>
        <w:t>1.</w:t>
      </w:r>
      <w:r w:rsidRPr="00BE6924">
        <w:rPr>
          <w:rFonts w:ascii="Times" w:hAnsi="Times"/>
          <w:i/>
        </w:rPr>
        <w:tab/>
        <w:t xml:space="preserve">Beschreibe, mit welcher Strategie die beiden Züchter zum Erfolg kommen. </w:t>
      </w:r>
    </w:p>
    <w:p w:rsidR="00996FC7" w:rsidRDefault="00996FC7" w:rsidP="00996FC7">
      <w:pPr>
        <w:tabs>
          <w:tab w:val="left" w:pos="284"/>
        </w:tabs>
        <w:spacing w:before="40"/>
        <w:ind w:left="284" w:hanging="284"/>
        <w:rPr>
          <w:rFonts w:ascii="Times" w:hAnsi="Times"/>
        </w:rPr>
      </w:pPr>
      <w:r>
        <w:rPr>
          <w:rFonts w:ascii="Times" w:hAnsi="Times"/>
        </w:rPr>
        <w:tab/>
        <w:t>Sie nutzen die Unterschiede innerhalb der ihnen zur Verfügung stehenden Individuen aus. Sie wählen in jeder Generation gezielt Individuen zur Fortpflanzung, die die von ihnen gewünschten Eigenschaften zeigen</w:t>
      </w:r>
    </w:p>
    <w:p w:rsidR="00996FC7" w:rsidRPr="00C132DE" w:rsidRDefault="00996FC7" w:rsidP="00996FC7">
      <w:pPr>
        <w:pStyle w:val="Textkrper"/>
        <w:spacing w:before="0" w:line="240" w:lineRule="auto"/>
        <w:rPr>
          <w:rFonts w:ascii="Times" w:hAnsi="Times"/>
          <w:sz w:val="12"/>
          <w:szCs w:val="12"/>
        </w:rPr>
      </w:pPr>
    </w:p>
    <w:p w:rsidR="00996FC7" w:rsidRPr="00BE6924" w:rsidRDefault="00996FC7" w:rsidP="00996FC7">
      <w:pPr>
        <w:tabs>
          <w:tab w:val="left" w:pos="284"/>
        </w:tabs>
        <w:spacing w:before="40"/>
        <w:ind w:left="284" w:hanging="284"/>
        <w:rPr>
          <w:rFonts w:ascii="Times" w:hAnsi="Times"/>
          <w:i/>
        </w:rPr>
      </w:pPr>
      <w:r w:rsidRPr="00BE6924">
        <w:rPr>
          <w:rFonts w:ascii="Times" w:hAnsi="Times"/>
          <w:i/>
        </w:rPr>
        <w:t>2.</w:t>
      </w:r>
      <w:r w:rsidRPr="00BE6924">
        <w:rPr>
          <w:rFonts w:ascii="Times" w:hAnsi="Times"/>
          <w:i/>
        </w:rPr>
        <w:tab/>
        <w:t xml:space="preserve">Nenne die Prinzipien, die die Züchter bei dieser Strategie anwenden. </w:t>
      </w:r>
    </w:p>
    <w:p w:rsidR="00996FC7" w:rsidRDefault="00996FC7" w:rsidP="00996FC7">
      <w:pPr>
        <w:tabs>
          <w:tab w:val="left" w:pos="284"/>
        </w:tabs>
        <w:spacing w:before="40"/>
        <w:ind w:left="284" w:hanging="284"/>
        <w:rPr>
          <w:rFonts w:ascii="Times" w:hAnsi="Times"/>
        </w:rPr>
      </w:pPr>
      <w:r>
        <w:rPr>
          <w:rFonts w:ascii="Times" w:hAnsi="Times"/>
        </w:rPr>
        <w:tab/>
        <w:t>natürliche Variation und Zuchtwahl (= künstliche Selektion)</w:t>
      </w:r>
    </w:p>
    <w:p w:rsidR="00996FC7" w:rsidRPr="00C132DE" w:rsidRDefault="00996FC7" w:rsidP="00996FC7">
      <w:pPr>
        <w:pStyle w:val="Textkrper"/>
        <w:spacing w:before="0" w:line="240" w:lineRule="auto"/>
        <w:rPr>
          <w:rFonts w:ascii="Times" w:hAnsi="Times"/>
          <w:sz w:val="12"/>
          <w:szCs w:val="12"/>
        </w:rPr>
      </w:pPr>
    </w:p>
    <w:p w:rsidR="00996FC7" w:rsidRPr="00BE6924" w:rsidRDefault="00996FC7" w:rsidP="00996FC7">
      <w:pPr>
        <w:tabs>
          <w:tab w:val="left" w:pos="284"/>
        </w:tabs>
        <w:spacing w:before="40"/>
        <w:ind w:left="284" w:hanging="284"/>
        <w:rPr>
          <w:rFonts w:ascii="Times" w:hAnsi="Times"/>
          <w:i/>
        </w:rPr>
      </w:pPr>
      <w:r w:rsidRPr="00BE6924">
        <w:rPr>
          <w:rFonts w:ascii="Times" w:hAnsi="Times"/>
          <w:i/>
        </w:rPr>
        <w:t>3.</w:t>
      </w:r>
      <w:r w:rsidRPr="00BE6924">
        <w:rPr>
          <w:rFonts w:ascii="Times" w:hAnsi="Times"/>
          <w:i/>
        </w:rPr>
        <w:tab/>
        <w:t>Erläutere, wie es dazu kam, dass aus scheuen und wenig unterwürfigen Wölfen im Zeitraum vor 20.000- 10.000 Jahren sozial unterwürfige Haushunde</w:t>
      </w:r>
      <w:r>
        <w:rPr>
          <w:rFonts w:ascii="Times" w:hAnsi="Times"/>
          <w:i/>
        </w:rPr>
        <w:t xml:space="preserve"> </w:t>
      </w:r>
      <w:r w:rsidRPr="00BE6924">
        <w:rPr>
          <w:rFonts w:ascii="Times" w:hAnsi="Times"/>
          <w:i/>
        </w:rPr>
        <w:t xml:space="preserve">wurden. </w:t>
      </w:r>
    </w:p>
    <w:p w:rsidR="00996FC7" w:rsidRDefault="00996FC7" w:rsidP="006621A2">
      <w:pPr>
        <w:tabs>
          <w:tab w:val="left" w:pos="284"/>
        </w:tabs>
        <w:spacing w:before="40"/>
        <w:ind w:left="284" w:hanging="284"/>
        <w:rPr>
          <w:rFonts w:ascii="Times" w:hAnsi="Times"/>
        </w:rPr>
      </w:pPr>
      <w:r>
        <w:rPr>
          <w:rFonts w:ascii="Times" w:hAnsi="Times"/>
        </w:rPr>
        <w:tab/>
        <w:t xml:space="preserve">(sinngemäß) Die Menschen duldeten in ihrer Nähe besonders zahme und unterwürfige Wolfsindividuen, während die scheuen Tiere sich von den Menschengruppen entfernten. Über Generationen konnten die Menschen immer häufiger einzelne Individuen zur Vermehrung bringen. Aggressive Tiere wurden entfernt; nur zahme Tiere konnten sich vermehren. Die Zahmheit und Zutraulichkeit </w:t>
      </w:r>
      <w:proofErr w:type="gramStart"/>
      <w:r>
        <w:rPr>
          <w:rFonts w:ascii="Times" w:hAnsi="Times"/>
        </w:rPr>
        <w:t>vererbte</w:t>
      </w:r>
      <w:proofErr w:type="gramEnd"/>
      <w:r>
        <w:rPr>
          <w:rFonts w:ascii="Times" w:hAnsi="Times"/>
        </w:rPr>
        <w:t xml:space="preserve"> sich auf die Nachkommen. Es kann nicht so gewesen sein, dass wilde Tiere gezähmt wurden und sich diese erworbene Eigenschaft dann vererbte. </w:t>
      </w:r>
    </w:p>
    <w:p w:rsidR="00DF1149" w:rsidRPr="00C12274" w:rsidRDefault="00DF1149" w:rsidP="00DF1149">
      <w:pPr>
        <w:pageBreakBefore/>
        <w:spacing w:before="60"/>
        <w:jc w:val="both"/>
        <w:rPr>
          <w:rFonts w:ascii="Times" w:hAnsi="Times"/>
          <w:sz w:val="4"/>
          <w:szCs w:val="4"/>
        </w:rPr>
      </w:pPr>
    </w:p>
    <w:p w:rsidR="00414F95" w:rsidRPr="00CB1F20" w:rsidRDefault="00414F95" w:rsidP="00414F95">
      <w:pPr>
        <w:shd w:val="clear" w:color="auto" w:fill="FFFF00"/>
        <w:jc w:val="center"/>
        <w:rPr>
          <w:rFonts w:ascii="Arial" w:hAnsi="Arial"/>
          <w:b/>
          <w:sz w:val="22"/>
          <w:szCs w:val="22"/>
        </w:rPr>
      </w:pPr>
      <w:r w:rsidRPr="00CB1F20">
        <w:rPr>
          <w:rFonts w:ascii="Arial" w:hAnsi="Arial"/>
          <w:b/>
          <w:sz w:val="22"/>
          <w:szCs w:val="22"/>
        </w:rPr>
        <w:t xml:space="preserve">Lizenzdokumentation zu </w:t>
      </w:r>
      <w:r>
        <w:rPr>
          <w:rFonts w:ascii="Arial" w:hAnsi="Arial"/>
          <w:b/>
          <w:sz w:val="22"/>
          <w:szCs w:val="22"/>
        </w:rPr>
        <w:t>2</w:t>
      </w:r>
      <w:r w:rsidRPr="00CB1F20">
        <w:rPr>
          <w:rFonts w:ascii="Arial" w:hAnsi="Arial"/>
          <w:b/>
          <w:sz w:val="22"/>
          <w:szCs w:val="22"/>
        </w:rPr>
        <w:t>a:</w:t>
      </w:r>
      <w:r w:rsidR="0030253D">
        <w:rPr>
          <w:rFonts w:ascii="Arial" w:hAnsi="Arial"/>
          <w:b/>
          <w:sz w:val="22"/>
          <w:szCs w:val="22"/>
        </w:rPr>
        <w:t xml:space="preserve"> </w:t>
      </w:r>
      <w:r>
        <w:rPr>
          <w:rFonts w:ascii="Arial" w:hAnsi="Arial"/>
          <w:b/>
          <w:sz w:val="22"/>
          <w:szCs w:val="22"/>
        </w:rPr>
        <w:t>Vererb</w:t>
      </w:r>
      <w:r w:rsidR="0030253D">
        <w:rPr>
          <w:rFonts w:ascii="Arial" w:hAnsi="Arial"/>
          <w:b/>
          <w:sz w:val="22"/>
          <w:szCs w:val="22"/>
        </w:rPr>
        <w:t>t</w:t>
      </w:r>
      <w:r>
        <w:rPr>
          <w:rFonts w:ascii="Arial" w:hAnsi="Arial"/>
          <w:b/>
          <w:sz w:val="22"/>
          <w:szCs w:val="22"/>
        </w:rPr>
        <w:t xml:space="preserve"> oder </w:t>
      </w:r>
      <w:r w:rsidR="0030253D">
        <w:rPr>
          <w:rFonts w:ascii="Arial" w:hAnsi="Arial"/>
          <w:b/>
          <w:sz w:val="22"/>
          <w:szCs w:val="22"/>
        </w:rPr>
        <w:t>antr</w:t>
      </w:r>
      <w:r>
        <w:rPr>
          <w:rFonts w:ascii="Arial" w:hAnsi="Arial"/>
          <w:b/>
          <w:sz w:val="22"/>
          <w:szCs w:val="22"/>
        </w:rPr>
        <w:t>aini</w:t>
      </w:r>
      <w:r w:rsidR="0030253D">
        <w:rPr>
          <w:rFonts w:ascii="Arial" w:hAnsi="Arial"/>
          <w:b/>
          <w:sz w:val="22"/>
          <w:szCs w:val="22"/>
        </w:rPr>
        <w:t>ert</w:t>
      </w:r>
      <w:r w:rsidRPr="00CB1F20">
        <w:rPr>
          <w:rFonts w:ascii="Arial" w:hAnsi="Arial"/>
          <w:b/>
          <w:sz w:val="22"/>
          <w:szCs w:val="22"/>
        </w:rPr>
        <w:t xml:space="preserve">? </w:t>
      </w:r>
      <w:r>
        <w:rPr>
          <w:rFonts w:ascii="Arial" w:hAnsi="Arial"/>
          <w:b/>
          <w:sz w:val="22"/>
          <w:szCs w:val="22"/>
        </w:rPr>
        <w:t>2</w:t>
      </w:r>
      <w:r w:rsidRPr="00CB1F20">
        <w:rPr>
          <w:rFonts w:ascii="Arial" w:hAnsi="Arial"/>
          <w:b/>
          <w:sz w:val="22"/>
          <w:szCs w:val="22"/>
        </w:rPr>
        <w:t xml:space="preserve">b: </w:t>
      </w:r>
      <w:r w:rsidR="0030253D">
        <w:rPr>
          <w:rFonts w:ascii="Arial" w:hAnsi="Arial"/>
          <w:b/>
          <w:sz w:val="22"/>
          <w:szCs w:val="22"/>
        </w:rPr>
        <w:t>Vom Wolf zum Dackel</w:t>
      </w:r>
    </w:p>
    <w:p w:rsidR="00DF1149" w:rsidRDefault="00DF1149" w:rsidP="00DF1149">
      <w:pPr>
        <w:spacing w:before="40"/>
        <w:rPr>
          <w:rFonts w:ascii="Times" w:hAnsi="Times"/>
          <w:sz w:val="12"/>
        </w:rPr>
      </w:pPr>
    </w:p>
    <w:p w:rsidR="00E2727A" w:rsidRPr="00BB6691" w:rsidRDefault="00E2727A" w:rsidP="0030253D">
      <w:pPr>
        <w:shd w:val="clear" w:color="auto" w:fill="FFFF00"/>
        <w:spacing w:before="100"/>
        <w:rPr>
          <w:rFonts w:ascii="Times" w:hAnsi="Times"/>
          <w:b/>
        </w:rPr>
      </w:pPr>
      <w:proofErr w:type="spellStart"/>
      <w:r>
        <w:rPr>
          <w:rFonts w:ascii="Times" w:hAnsi="Times"/>
          <w:b/>
        </w:rPr>
        <w:t>pptx</w:t>
      </w:r>
      <w:proofErr w:type="spellEnd"/>
      <w:r>
        <w:rPr>
          <w:rFonts w:ascii="Times" w:hAnsi="Times"/>
          <w:b/>
        </w:rPr>
        <w:t xml:space="preserve"> Ausblick:</w:t>
      </w:r>
    </w:p>
    <w:p w:rsidR="00E2727A" w:rsidRPr="00CA2830" w:rsidRDefault="00E2727A" w:rsidP="00E2727A">
      <w:pPr>
        <w:spacing w:before="100"/>
        <w:rPr>
          <w:rFonts w:ascii="Times" w:hAnsi="Times"/>
        </w:rPr>
      </w:pPr>
      <w:r>
        <w:rPr>
          <w:rFonts w:ascii="Times" w:hAnsi="Times"/>
        </w:rPr>
        <w:t xml:space="preserve">alle Portraits gemeinfrei von Pixabay.com; Fotos verfremdet durch Photoshop Filter „Stempel“ mit Rotton als Vordergrundfarbe durch LBS Autor (S. </w:t>
      </w:r>
      <w:proofErr w:type="spellStart"/>
      <w:r>
        <w:rPr>
          <w:rFonts w:ascii="Times" w:hAnsi="Times"/>
        </w:rPr>
        <w:t>Gemballa</w:t>
      </w:r>
      <w:proofErr w:type="spellEnd"/>
      <w:r>
        <w:rPr>
          <w:rFonts w:ascii="Times" w:hAnsi="Times"/>
        </w:rPr>
        <w:t xml:space="preserve">) </w:t>
      </w:r>
    </w:p>
    <w:p w:rsidR="00E2727A" w:rsidRDefault="00E2727A" w:rsidP="00E2727A">
      <w:pPr>
        <w:spacing w:before="100"/>
        <w:rPr>
          <w:rFonts w:ascii="Times" w:hAnsi="Times"/>
        </w:rPr>
      </w:pPr>
      <w:r>
        <w:rPr>
          <w:noProof/>
        </w:rPr>
        <w:drawing>
          <wp:inline distT="0" distB="0" distL="0" distR="0" wp14:anchorId="59054DD6" wp14:editId="3B880061">
            <wp:extent cx="629316" cy="3469592"/>
            <wp:effectExtent l="0" t="0" r="5715" b="0"/>
            <wp:docPr id="6" name="Grafik 6"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cept_cartoon_hochkant_rot.jpg"/>
                    <pic:cNvPicPr/>
                  </pic:nvPicPr>
                  <pic:blipFill>
                    <a:blip r:embed="rId7"/>
                    <a:stretch>
                      <a:fillRect/>
                    </a:stretch>
                  </pic:blipFill>
                  <pic:spPr>
                    <a:xfrm flipH="1">
                      <a:off x="0" y="0"/>
                      <a:ext cx="651775" cy="3593414"/>
                    </a:xfrm>
                    <a:prstGeom prst="rect">
                      <a:avLst/>
                    </a:prstGeom>
                  </pic:spPr>
                </pic:pic>
              </a:graphicData>
            </a:graphic>
          </wp:inline>
        </w:drawing>
      </w:r>
      <w:r>
        <w:rPr>
          <w:rFonts w:ascii="Times" w:hAnsi="Times"/>
        </w:rPr>
        <w:t xml:space="preserve">   </w:t>
      </w:r>
      <w:r w:rsidRPr="00EB7A8D">
        <w:rPr>
          <w:rFonts w:ascii="Times" w:hAnsi="Times"/>
          <w:noProof/>
        </w:rPr>
        <w:drawing>
          <wp:inline distT="0" distB="0" distL="0" distR="0" wp14:anchorId="6480F53C" wp14:editId="424CE41A">
            <wp:extent cx="1907025" cy="1784526"/>
            <wp:effectExtent l="0" t="0" r="0" b="6350"/>
            <wp:docPr id="781316" name="Picture 4" descr="Abax_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16" name="Picture 4" descr="Abax_Arten"/>
                    <pic:cNvPicPr>
                      <a:picLocks noChangeAspect="1" noChangeArrowheads="1"/>
                    </pic:cNvPicPr>
                  </pic:nvPicPr>
                  <pic:blipFill>
                    <a:blip r:embed="rId8"/>
                    <a:srcRect r="8377"/>
                    <a:stretch>
                      <a:fillRect/>
                    </a:stretch>
                  </pic:blipFill>
                  <pic:spPr bwMode="auto">
                    <a:xfrm>
                      <a:off x="0" y="0"/>
                      <a:ext cx="1944072" cy="1819193"/>
                    </a:xfrm>
                    <a:prstGeom prst="rect">
                      <a:avLst/>
                    </a:prstGeom>
                    <a:noFill/>
                  </pic:spPr>
                </pic:pic>
              </a:graphicData>
            </a:graphic>
          </wp:inline>
        </w:drawing>
      </w:r>
    </w:p>
    <w:p w:rsidR="00E2727A" w:rsidRPr="00EF2666" w:rsidRDefault="00E2727A" w:rsidP="00E2727A">
      <w:pPr>
        <w:spacing w:before="40"/>
        <w:rPr>
          <w:rFonts w:ascii="Times" w:hAnsi="Times"/>
          <w:sz w:val="20"/>
          <w:szCs w:val="20"/>
        </w:rPr>
      </w:pPr>
      <w:r w:rsidRPr="00D264E5">
        <w:rPr>
          <w:rFonts w:ascii="Times" w:hAnsi="Times"/>
          <w:sz w:val="20"/>
          <w:szCs w:val="20"/>
        </w:rPr>
        <w:t xml:space="preserve">aus: aus: </w:t>
      </w:r>
      <w:proofErr w:type="spellStart"/>
      <w:r>
        <w:rPr>
          <w:rFonts w:ascii="Times" w:hAnsi="Times"/>
          <w:sz w:val="20"/>
          <w:szCs w:val="20"/>
        </w:rPr>
        <w:t>Reitter</w:t>
      </w:r>
      <w:proofErr w:type="spellEnd"/>
      <w:r>
        <w:rPr>
          <w:rFonts w:ascii="Times" w:hAnsi="Times"/>
          <w:sz w:val="20"/>
          <w:szCs w:val="20"/>
        </w:rPr>
        <w:t xml:space="preserve"> E</w:t>
      </w:r>
      <w:r w:rsidRPr="00D264E5">
        <w:rPr>
          <w:rFonts w:ascii="Times" w:hAnsi="Times"/>
          <w:sz w:val="20"/>
          <w:szCs w:val="20"/>
        </w:rPr>
        <w:t>. 19</w:t>
      </w:r>
      <w:r>
        <w:rPr>
          <w:rFonts w:ascii="Times" w:hAnsi="Times"/>
          <w:sz w:val="20"/>
          <w:szCs w:val="20"/>
        </w:rPr>
        <w:t>08</w:t>
      </w:r>
      <w:r w:rsidRPr="00D264E5">
        <w:rPr>
          <w:rFonts w:ascii="Times" w:hAnsi="Times"/>
          <w:sz w:val="20"/>
          <w:szCs w:val="20"/>
        </w:rPr>
        <w:t xml:space="preserve">. </w:t>
      </w:r>
      <w:r>
        <w:rPr>
          <w:rFonts w:ascii="Times" w:hAnsi="Times"/>
          <w:sz w:val="20"/>
          <w:szCs w:val="20"/>
        </w:rPr>
        <w:t xml:space="preserve">Fauna </w:t>
      </w:r>
      <w:proofErr w:type="spellStart"/>
      <w:r>
        <w:rPr>
          <w:rFonts w:ascii="Times" w:hAnsi="Times"/>
          <w:sz w:val="20"/>
          <w:szCs w:val="20"/>
        </w:rPr>
        <w:t>Germanica</w:t>
      </w:r>
      <w:proofErr w:type="spellEnd"/>
      <w:r>
        <w:rPr>
          <w:rFonts w:ascii="Times" w:hAnsi="Times"/>
          <w:sz w:val="20"/>
          <w:szCs w:val="20"/>
        </w:rPr>
        <w:t xml:space="preserve">- </w:t>
      </w:r>
      <w:r w:rsidRPr="00055934">
        <w:rPr>
          <w:rFonts w:ascii="Times" w:hAnsi="Times"/>
          <w:sz w:val="20"/>
          <w:szCs w:val="20"/>
        </w:rPr>
        <w:t>Die Käfer des deutschen Reiches</w:t>
      </w:r>
      <w:r>
        <w:rPr>
          <w:rFonts w:ascii="Times" w:hAnsi="Times"/>
          <w:sz w:val="20"/>
          <w:szCs w:val="20"/>
        </w:rPr>
        <w:t>. V</w:t>
      </w:r>
      <w:r w:rsidRPr="00055934">
        <w:rPr>
          <w:rFonts w:ascii="Times" w:hAnsi="Times"/>
          <w:sz w:val="20"/>
          <w:szCs w:val="20"/>
        </w:rPr>
        <w:t xml:space="preserve">ol. I, </w:t>
      </w:r>
      <w:proofErr w:type="spellStart"/>
      <w:r w:rsidRPr="00055934">
        <w:rPr>
          <w:rFonts w:ascii="Times" w:hAnsi="Times"/>
          <w:sz w:val="20"/>
          <w:szCs w:val="20"/>
        </w:rPr>
        <w:t>pl.</w:t>
      </w:r>
      <w:proofErr w:type="spellEnd"/>
      <w:r w:rsidRPr="00055934">
        <w:rPr>
          <w:rFonts w:ascii="Times" w:hAnsi="Times"/>
          <w:sz w:val="20"/>
          <w:szCs w:val="20"/>
        </w:rPr>
        <w:t xml:space="preserve"> 19. K.G. Lutz' Verlag, Stuttgart</w:t>
      </w:r>
    </w:p>
    <w:p w:rsidR="00E2727A" w:rsidRDefault="00E2727A" w:rsidP="00E2727A">
      <w:pPr>
        <w:spacing w:before="100"/>
        <w:rPr>
          <w:rFonts w:ascii="Times" w:hAnsi="Times"/>
        </w:rPr>
      </w:pPr>
    </w:p>
    <w:p w:rsidR="00E2727A" w:rsidRDefault="00E2727A" w:rsidP="00E2727A">
      <w:pPr>
        <w:spacing w:before="100"/>
        <w:rPr>
          <w:rFonts w:ascii="Times" w:hAnsi="Times"/>
        </w:rPr>
      </w:pPr>
      <w:r>
        <w:rPr>
          <w:rFonts w:ascii="Times" w:hAnsi="Times"/>
        </w:rPr>
        <w:t xml:space="preserve">Stockente: Bearbeitet nach </w:t>
      </w:r>
      <w:r w:rsidR="002B52EB" w:rsidRPr="002B52EB">
        <w:rPr>
          <w:rFonts w:ascii="Times" w:hAnsi="Times"/>
        </w:rPr>
        <w:t>https://pixabay.com/de/photos/enten-paar-stockenten-bunt-3478009/</w:t>
      </w:r>
    </w:p>
    <w:p w:rsidR="00E2727A" w:rsidRDefault="00E2727A" w:rsidP="00E2727A">
      <w:pPr>
        <w:spacing w:before="100"/>
        <w:rPr>
          <w:rFonts w:ascii="Times" w:hAnsi="Times"/>
        </w:rPr>
      </w:pPr>
      <w:r>
        <w:rPr>
          <w:rFonts w:ascii="Times" w:hAnsi="Times"/>
          <w:noProof/>
        </w:rPr>
        <w:drawing>
          <wp:inline distT="0" distB="0" distL="0" distR="0">
            <wp:extent cx="4627085" cy="3350217"/>
            <wp:effectExtent l="0" t="0" r="0" b="317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schirmfoto 2021-02-15 um 19.19.0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8680" cy="3351372"/>
                    </a:xfrm>
                    <a:prstGeom prst="rect">
                      <a:avLst/>
                    </a:prstGeom>
                  </pic:spPr>
                </pic:pic>
              </a:graphicData>
            </a:graphic>
          </wp:inline>
        </w:drawing>
      </w:r>
    </w:p>
    <w:p w:rsidR="00414F95" w:rsidRDefault="00414F95" w:rsidP="00414F95">
      <w:pPr>
        <w:jc w:val="both"/>
        <w:rPr>
          <w:rFonts w:ascii="Arial" w:hAnsi="Arial"/>
          <w:b/>
          <w:sz w:val="22"/>
          <w:szCs w:val="22"/>
        </w:rPr>
      </w:pPr>
    </w:p>
    <w:p w:rsidR="00414F95" w:rsidRPr="00BB6691" w:rsidRDefault="00414F95" w:rsidP="0030253D">
      <w:pPr>
        <w:shd w:val="clear" w:color="auto" w:fill="FFFF00"/>
        <w:spacing w:before="100"/>
        <w:rPr>
          <w:rFonts w:ascii="Times" w:hAnsi="Times"/>
          <w:b/>
        </w:rPr>
      </w:pPr>
      <w:proofErr w:type="spellStart"/>
      <w:r>
        <w:rPr>
          <w:rFonts w:ascii="Times" w:hAnsi="Times"/>
          <w:b/>
        </w:rPr>
        <w:lastRenderedPageBreak/>
        <w:t>pptx</w:t>
      </w:r>
      <w:proofErr w:type="spellEnd"/>
      <w:r>
        <w:rPr>
          <w:rFonts w:ascii="Times" w:hAnsi="Times"/>
          <w:b/>
        </w:rPr>
        <w:t xml:space="preserve"> Ausblick:</w:t>
      </w:r>
    </w:p>
    <w:p w:rsidR="00414F95" w:rsidRDefault="00414F95" w:rsidP="00414F95">
      <w:r>
        <w:t>Verwendungserlaubnis „Fragezeichen“</w:t>
      </w:r>
    </w:p>
    <w:p w:rsidR="00414F95" w:rsidRPr="00CA2830" w:rsidRDefault="00414F95" w:rsidP="00414F95">
      <w:pPr>
        <w:spacing w:before="100"/>
        <w:rPr>
          <w:rFonts w:ascii="Times" w:hAnsi="Times"/>
        </w:rPr>
      </w:pPr>
      <w:r w:rsidRPr="00CB1F20">
        <w:rPr>
          <w:rFonts w:ascii="Times" w:hAnsi="Times"/>
        </w:rPr>
        <w:t>https://pixabay.com/de/photos/frage-fragezeichen-hilfe-antwort-2309040/</w:t>
      </w:r>
    </w:p>
    <w:p w:rsidR="00414F95" w:rsidRDefault="00414F95" w:rsidP="00414F95">
      <w:pPr>
        <w:jc w:val="both"/>
        <w:rPr>
          <w:rFonts w:ascii="Arial" w:hAnsi="Arial"/>
          <w:b/>
          <w:sz w:val="22"/>
          <w:szCs w:val="22"/>
        </w:rPr>
      </w:pPr>
      <w:r>
        <w:rPr>
          <w:rFonts w:ascii="Arial" w:hAnsi="Arial"/>
          <w:b/>
          <w:noProof/>
          <w:sz w:val="22"/>
          <w:szCs w:val="22"/>
        </w:rPr>
        <w:drawing>
          <wp:inline distT="0" distB="0" distL="0" distR="0" wp14:anchorId="482ED1FA" wp14:editId="473A4CDF">
            <wp:extent cx="4854011" cy="3272627"/>
            <wp:effectExtent l="0" t="0" r="0" b="4445"/>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21-01-29 um 20.17.2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9430" cy="3276281"/>
                    </a:xfrm>
                    <a:prstGeom prst="rect">
                      <a:avLst/>
                    </a:prstGeom>
                  </pic:spPr>
                </pic:pic>
              </a:graphicData>
            </a:graphic>
          </wp:inline>
        </w:drawing>
      </w:r>
    </w:p>
    <w:p w:rsidR="00414F95" w:rsidRPr="00CB1F20" w:rsidRDefault="00414F95" w:rsidP="00414F95">
      <w:pPr>
        <w:jc w:val="both"/>
        <w:rPr>
          <w:rFonts w:ascii="Arial" w:hAnsi="Arial"/>
          <w:b/>
          <w:sz w:val="22"/>
          <w:szCs w:val="22"/>
        </w:rPr>
      </w:pPr>
    </w:p>
    <w:p w:rsidR="00E2727A" w:rsidRPr="00414F95" w:rsidRDefault="00414F95" w:rsidP="0030253D">
      <w:pPr>
        <w:shd w:val="clear" w:color="auto" w:fill="FFFF00"/>
        <w:spacing w:before="100"/>
        <w:rPr>
          <w:rFonts w:ascii="Times" w:hAnsi="Times"/>
          <w:b/>
        </w:rPr>
      </w:pPr>
      <w:r>
        <w:rPr>
          <w:rFonts w:ascii="Times" w:hAnsi="Times"/>
          <w:b/>
        </w:rPr>
        <w:t xml:space="preserve">Arbeitsmaterial </w:t>
      </w:r>
      <w:r w:rsidR="0030253D">
        <w:rPr>
          <w:rFonts w:ascii="Times" w:hAnsi="Times"/>
          <w:b/>
        </w:rPr>
        <w:t>2a</w:t>
      </w:r>
      <w:r>
        <w:rPr>
          <w:rFonts w:ascii="Times" w:hAnsi="Times"/>
          <w:b/>
        </w:rPr>
        <w:t>:</w:t>
      </w:r>
      <w:r w:rsidR="0030253D">
        <w:rPr>
          <w:rFonts w:ascii="Times" w:hAnsi="Times"/>
          <w:b/>
        </w:rPr>
        <w:t xml:space="preserve"> </w:t>
      </w:r>
      <w:r w:rsidR="0030253D" w:rsidRPr="0030253D">
        <w:rPr>
          <w:rFonts w:ascii="Times" w:hAnsi="Times"/>
          <w:b/>
        </w:rPr>
        <w:t xml:space="preserve">Vererbt oder antrainiert? </w:t>
      </w:r>
    </w:p>
    <w:p w:rsidR="00DF1149" w:rsidRPr="00DF1149" w:rsidRDefault="00DF1149" w:rsidP="00DF1149">
      <w:pPr>
        <w:spacing w:before="100"/>
        <w:rPr>
          <w:rFonts w:ascii="Times" w:hAnsi="Times"/>
          <w:b/>
        </w:rPr>
      </w:pPr>
      <w:r>
        <w:t>Verwendungserlaubnis für Foto Fuchs von</w:t>
      </w:r>
      <w:r>
        <w:rPr>
          <w:rFonts w:ascii="Times" w:hAnsi="Times"/>
          <w:b/>
        </w:rPr>
        <w:t xml:space="preserve"> </w:t>
      </w:r>
      <w:hyperlink r:id="rId11" w:history="1">
        <w:r w:rsidRPr="00723FC1">
          <w:rPr>
            <w:rStyle w:val="Hyperlink"/>
          </w:rPr>
          <w:t>https://pixabay.com/photos/fuchs-wild-animal-predator-1572942/</w:t>
        </w:r>
      </w:hyperlink>
    </w:p>
    <w:p w:rsidR="00DF1149" w:rsidRDefault="00DF1149" w:rsidP="00DF1149"/>
    <w:p w:rsidR="00DF1149" w:rsidRDefault="00DF1149" w:rsidP="00DF1149">
      <w:pPr>
        <w:jc w:val="center"/>
      </w:pPr>
      <w:r>
        <w:rPr>
          <w:noProof/>
        </w:rPr>
        <w:drawing>
          <wp:inline distT="0" distB="0" distL="0" distR="0" wp14:anchorId="4C3B3733" wp14:editId="16C16B48">
            <wp:extent cx="3966072" cy="2574928"/>
            <wp:effectExtent l="0" t="0" r="0" b="3175"/>
            <wp:docPr id="4" name="Grafik 4" descr="Ein Bild, das Text, Säugetier, verschie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5-24 um 15.56.2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75098" cy="2580788"/>
                    </a:xfrm>
                    <a:prstGeom prst="rect">
                      <a:avLst/>
                    </a:prstGeom>
                  </pic:spPr>
                </pic:pic>
              </a:graphicData>
            </a:graphic>
          </wp:inline>
        </w:drawing>
      </w:r>
    </w:p>
    <w:p w:rsidR="00DF1149" w:rsidRDefault="00DF1149" w:rsidP="00DF1149"/>
    <w:p w:rsidR="00DF1149" w:rsidRDefault="00DF1149" w:rsidP="00DF1149">
      <w:r>
        <w:t xml:space="preserve">Verwendungserlaubnis für </w:t>
      </w:r>
      <w:proofErr w:type="spellStart"/>
      <w:r>
        <w:t>vector</w:t>
      </w:r>
      <w:proofErr w:type="spellEnd"/>
      <w:r>
        <w:t xml:space="preserve"> </w:t>
      </w:r>
      <w:proofErr w:type="spellStart"/>
      <w:r>
        <w:t>image</w:t>
      </w:r>
      <w:proofErr w:type="spellEnd"/>
      <w:r>
        <w:t xml:space="preserve"> </w:t>
      </w:r>
      <w:proofErr w:type="spellStart"/>
      <w:r>
        <w:t>maus</w:t>
      </w:r>
      <w:proofErr w:type="spellEnd"/>
      <w:r>
        <w:t xml:space="preserve"> von</w:t>
      </w:r>
    </w:p>
    <w:p w:rsidR="00DF1149" w:rsidRDefault="00DF1149" w:rsidP="00DF1149">
      <w:r w:rsidRPr="00AF7F6A">
        <w:t>https://pixabay.com/vectors/mouse-rodent-animal-mammal-rat-311396/</w:t>
      </w:r>
    </w:p>
    <w:p w:rsidR="00DF1149" w:rsidRPr="00C12274" w:rsidRDefault="00DF1149" w:rsidP="00DF1149">
      <w:pPr>
        <w:rPr>
          <w:sz w:val="8"/>
          <w:szCs w:val="8"/>
        </w:rPr>
      </w:pPr>
    </w:p>
    <w:p w:rsidR="00DF1149" w:rsidRDefault="00DF1149" w:rsidP="00DF1149">
      <w:pPr>
        <w:jc w:val="center"/>
      </w:pPr>
      <w:r>
        <w:rPr>
          <w:noProof/>
        </w:rPr>
        <w:lastRenderedPageBreak/>
        <w:drawing>
          <wp:inline distT="0" distB="0" distL="0" distR="0" wp14:anchorId="153D7523" wp14:editId="71C37A3B">
            <wp:extent cx="4433702" cy="3729963"/>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9-05-24 um 16.00.4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45913" cy="3740236"/>
                    </a:xfrm>
                    <a:prstGeom prst="rect">
                      <a:avLst/>
                    </a:prstGeom>
                  </pic:spPr>
                </pic:pic>
              </a:graphicData>
            </a:graphic>
          </wp:inline>
        </w:drawing>
      </w:r>
    </w:p>
    <w:p w:rsidR="00DF1149" w:rsidRPr="00414F95" w:rsidRDefault="00414F95" w:rsidP="0030253D">
      <w:pPr>
        <w:shd w:val="clear" w:color="auto" w:fill="FFFF00"/>
        <w:spacing w:before="100"/>
        <w:rPr>
          <w:rFonts w:ascii="Times" w:hAnsi="Times"/>
          <w:b/>
        </w:rPr>
      </w:pPr>
      <w:r>
        <w:rPr>
          <w:rFonts w:ascii="Times" w:hAnsi="Times"/>
          <w:b/>
        </w:rPr>
        <w:t>H5p Übungen:</w:t>
      </w:r>
    </w:p>
    <w:p w:rsidR="00DF1149" w:rsidRDefault="00DF1149" w:rsidP="00DF1149">
      <w:r>
        <w:t>Verwendungserlaubnis für Landwirt von</w:t>
      </w:r>
    </w:p>
    <w:p w:rsidR="00DF1149" w:rsidRDefault="00DF1149" w:rsidP="00DF1149">
      <w:r w:rsidRPr="00492516">
        <w:t>https://pixabay.com/vectors/agricultural-agriculture-blinkers-2027183/</w:t>
      </w:r>
    </w:p>
    <w:p w:rsidR="00DF1149" w:rsidRDefault="00DF1149" w:rsidP="00DF1149"/>
    <w:p w:rsidR="00DF1149" w:rsidRDefault="00DF1149" w:rsidP="00DF1149">
      <w:r>
        <w:rPr>
          <w:noProof/>
        </w:rPr>
        <w:drawing>
          <wp:inline distT="0" distB="0" distL="0" distR="0" wp14:anchorId="73352450" wp14:editId="58BF0D11">
            <wp:extent cx="4797844" cy="4164376"/>
            <wp:effectExtent l="0" t="0" r="3175"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9-05-24 um 16.09.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00864" cy="4166997"/>
                    </a:xfrm>
                    <a:prstGeom prst="rect">
                      <a:avLst/>
                    </a:prstGeom>
                  </pic:spPr>
                </pic:pic>
              </a:graphicData>
            </a:graphic>
          </wp:inline>
        </w:drawing>
      </w:r>
    </w:p>
    <w:p w:rsidR="00DF1149" w:rsidRDefault="00DF1149" w:rsidP="00DF1149">
      <w:r>
        <w:t xml:space="preserve">Foto verfremdet durch S </w:t>
      </w:r>
      <w:proofErr w:type="spellStart"/>
      <w:r>
        <w:t>Gemballa</w:t>
      </w:r>
      <w:proofErr w:type="spellEnd"/>
      <w:r>
        <w:t>:</w:t>
      </w:r>
    </w:p>
    <w:p w:rsidR="00DF1149" w:rsidRDefault="00DF1149" w:rsidP="00DF1149">
      <w:r>
        <w:rPr>
          <w:noProof/>
        </w:rPr>
        <w:lastRenderedPageBreak/>
        <w:drawing>
          <wp:inline distT="0" distB="0" distL="0" distR="0" wp14:anchorId="346536B1" wp14:editId="29F00542">
            <wp:extent cx="1474697" cy="1465244"/>
            <wp:effectExtent l="0" t="0" r="0" b="0"/>
            <wp:docPr id="13" name="Grafik 1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ricultural.jpg"/>
                    <pic:cNvPicPr/>
                  </pic:nvPicPr>
                  <pic:blipFill>
                    <a:blip r:embed="rId15">
                      <a:extLst>
                        <a:ext uri="{28A0092B-C50C-407E-A947-70E740481C1C}">
                          <a14:useLocalDpi xmlns:a14="http://schemas.microsoft.com/office/drawing/2010/main" val="0"/>
                        </a:ext>
                      </a:extLst>
                    </a:blip>
                    <a:stretch>
                      <a:fillRect/>
                    </a:stretch>
                  </pic:blipFill>
                  <pic:spPr>
                    <a:xfrm>
                      <a:off x="0" y="0"/>
                      <a:ext cx="1477974" cy="1468500"/>
                    </a:xfrm>
                    <a:prstGeom prst="rect">
                      <a:avLst/>
                    </a:prstGeom>
                  </pic:spPr>
                </pic:pic>
              </a:graphicData>
            </a:graphic>
          </wp:inline>
        </w:drawing>
      </w:r>
    </w:p>
    <w:p w:rsidR="00DF1149" w:rsidRDefault="00DF1149" w:rsidP="00DF1149">
      <w:pPr>
        <w:spacing w:before="100"/>
        <w:rPr>
          <w:rFonts w:ascii="Times" w:hAnsi="Times"/>
        </w:rPr>
      </w:pPr>
    </w:p>
    <w:p w:rsidR="00DF1149" w:rsidRPr="00DF1149" w:rsidRDefault="00DF1149" w:rsidP="00DF1149">
      <w:pPr>
        <w:spacing w:before="100"/>
        <w:rPr>
          <w:rFonts w:ascii="Times" w:hAnsi="Times"/>
        </w:rPr>
      </w:pPr>
      <w:r>
        <w:rPr>
          <w:rFonts w:ascii="Times" w:hAnsi="Times"/>
        </w:rPr>
        <w:t>Foto Kutsche: gemeinfrei</w:t>
      </w:r>
    </w:p>
    <w:p w:rsidR="00DF1149" w:rsidRDefault="001E5480" w:rsidP="00DF1149">
      <w:pPr>
        <w:spacing w:before="100"/>
        <w:rPr>
          <w:rFonts w:ascii="Times" w:hAnsi="Times"/>
        </w:rPr>
      </w:pPr>
      <w:hyperlink r:id="rId16" w:history="1">
        <w:r w:rsidR="00DF1149" w:rsidRPr="00D14215">
          <w:rPr>
            <w:rStyle w:val="Hyperlink"/>
            <w:rFonts w:ascii="Times" w:hAnsi="Times"/>
          </w:rPr>
          <w:t>https://commons.wikimedia.org/wiki/File:WalterRothschildWithZebras.jpg</w:t>
        </w:r>
      </w:hyperlink>
    </w:p>
    <w:p w:rsidR="00DF1149" w:rsidRDefault="00DF1149" w:rsidP="00DF1149"/>
    <w:p w:rsidR="00DF1149" w:rsidRDefault="00DF1149" w:rsidP="00DF1149">
      <w:r>
        <w:rPr>
          <w:noProof/>
        </w:rPr>
        <w:drawing>
          <wp:inline distT="0" distB="0" distL="0" distR="0" wp14:anchorId="78069076" wp14:editId="2EE0F6C1">
            <wp:extent cx="5756910" cy="3189605"/>
            <wp:effectExtent l="0" t="0" r="0" b="0"/>
            <wp:docPr id="14" name="Grafik 1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11-05 um 18.56.39_Zebrakutsch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6910" cy="3189605"/>
                    </a:xfrm>
                    <a:prstGeom prst="rect">
                      <a:avLst/>
                    </a:prstGeom>
                  </pic:spPr>
                </pic:pic>
              </a:graphicData>
            </a:graphic>
          </wp:inline>
        </w:drawing>
      </w:r>
    </w:p>
    <w:p w:rsidR="0030253D" w:rsidRDefault="0030253D" w:rsidP="00DF1149">
      <w:pPr>
        <w:rPr>
          <w:rFonts w:ascii="Times" w:hAnsi="Times"/>
        </w:rPr>
      </w:pPr>
    </w:p>
    <w:p w:rsidR="0030253D" w:rsidRPr="00414F95" w:rsidRDefault="0030253D" w:rsidP="0030253D">
      <w:pPr>
        <w:shd w:val="clear" w:color="auto" w:fill="FFFF00"/>
        <w:spacing w:before="100"/>
        <w:rPr>
          <w:rFonts w:ascii="Times" w:hAnsi="Times"/>
          <w:b/>
        </w:rPr>
      </w:pPr>
      <w:r>
        <w:rPr>
          <w:rFonts w:ascii="Times" w:hAnsi="Times"/>
          <w:b/>
        </w:rPr>
        <w:t xml:space="preserve">Arbeitsmaterial </w:t>
      </w:r>
      <w:r>
        <w:rPr>
          <w:rFonts w:ascii="Times" w:hAnsi="Times"/>
          <w:b/>
        </w:rPr>
        <w:t>2b</w:t>
      </w:r>
      <w:r>
        <w:rPr>
          <w:rFonts w:ascii="Times" w:hAnsi="Times"/>
          <w:b/>
        </w:rPr>
        <w:t xml:space="preserve">: </w:t>
      </w:r>
      <w:r w:rsidRPr="0030253D">
        <w:rPr>
          <w:rFonts w:ascii="Times" w:hAnsi="Times"/>
          <w:b/>
        </w:rPr>
        <w:t>Vom Wolf zum Dackel</w:t>
      </w:r>
    </w:p>
    <w:p w:rsidR="0030253D" w:rsidRDefault="0030253D" w:rsidP="00DF1149">
      <w:pPr>
        <w:rPr>
          <w:rFonts w:ascii="Times" w:hAnsi="Times"/>
        </w:rPr>
      </w:pPr>
    </w:p>
    <w:p w:rsidR="00DF1149" w:rsidRDefault="00414F95" w:rsidP="00DF1149">
      <w:r>
        <w:t xml:space="preserve">Eigenes Werk LBS Redaktion S. </w:t>
      </w:r>
      <w:proofErr w:type="spellStart"/>
      <w:r>
        <w:t>Gemballa</w:t>
      </w:r>
      <w:proofErr w:type="spellEnd"/>
      <w:r>
        <w:t xml:space="preserve">. </w:t>
      </w:r>
    </w:p>
    <w:p w:rsidR="00DF1149" w:rsidRDefault="00414F95" w:rsidP="00DF1149">
      <w:pPr>
        <w:spacing w:before="100"/>
        <w:rPr>
          <w:rFonts w:ascii="Times" w:hAnsi="Times"/>
        </w:rPr>
      </w:pPr>
      <w:r>
        <w:rPr>
          <w:rFonts w:ascii="Times" w:hAnsi="Times"/>
          <w:noProof/>
          <w:sz w:val="12"/>
          <w:szCs w:val="12"/>
        </w:rPr>
        <w:drawing>
          <wp:inline distT="0" distB="0" distL="0" distR="0" wp14:anchorId="5E8FC669" wp14:editId="4CBB8DB9">
            <wp:extent cx="3316077" cy="259103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undezuch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5742" cy="2598582"/>
                    </a:xfrm>
                    <a:prstGeom prst="rect">
                      <a:avLst/>
                    </a:prstGeom>
                  </pic:spPr>
                </pic:pic>
              </a:graphicData>
            </a:graphic>
          </wp:inline>
        </w:drawing>
      </w:r>
    </w:p>
    <w:p w:rsidR="00FF517B" w:rsidRPr="00CB1F20" w:rsidRDefault="00FF517B" w:rsidP="00CB1F20"/>
    <w:sectPr w:rsidR="00FF517B" w:rsidRPr="00CB1F20" w:rsidSect="00490C96">
      <w:footerReference w:type="default" r:id="rId19"/>
      <w:pgSz w:w="11900" w:h="16840"/>
      <w:pgMar w:top="1418" w:right="1134" w:bottom="113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E5480" w:rsidRDefault="001E5480">
      <w:r>
        <w:separator/>
      </w:r>
    </w:p>
  </w:endnote>
  <w:endnote w:type="continuationSeparator" w:id="0">
    <w:p w:rsidR="001E5480" w:rsidRDefault="001E5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tarBats">
    <w:panose1 w:val="020B0604020202020204"/>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D58FB" w:rsidRPr="002F4A20" w:rsidRDefault="002F4A20" w:rsidP="002F4A20">
    <w:pPr>
      <w:pBdr>
        <w:top w:val="single" w:sz="4" w:space="1" w:color="808080"/>
      </w:pBdr>
      <w:tabs>
        <w:tab w:val="right" w:pos="9639"/>
      </w:tabs>
      <w:rPr>
        <w:rFonts w:ascii="Times" w:hAnsi="Times"/>
        <w:color w:val="999999"/>
        <w:sz w:val="20"/>
        <w:szCs w:val="20"/>
      </w:rPr>
    </w:pPr>
    <w:r w:rsidRPr="0039094D">
      <w:rPr>
        <w:rFonts w:ascii="Times" w:hAnsi="Times"/>
        <w:color w:val="999999"/>
        <w:sz w:val="20"/>
        <w:szCs w:val="20"/>
      </w:rPr>
      <w:t xml:space="preserve">Biologie Kl. 9/10: </w:t>
    </w:r>
    <w:r>
      <w:rPr>
        <w:rFonts w:ascii="Times" w:hAnsi="Times"/>
        <w:color w:val="999999"/>
        <w:sz w:val="20"/>
        <w:szCs w:val="20"/>
      </w:rPr>
      <w:t>Evolutionsbiologie</w:t>
    </w:r>
    <w:r w:rsidRPr="0039094D">
      <w:rPr>
        <w:rFonts w:ascii="Times" w:hAnsi="Times"/>
        <w:color w:val="999999"/>
        <w:sz w:val="20"/>
        <w:szCs w:val="20"/>
      </w:rPr>
      <w:tab/>
      <w:t xml:space="preserve">Landesbildungsserver Baden-Württemberg, Autor: Dr. S. </w:t>
    </w:r>
    <w:proofErr w:type="spellStart"/>
    <w:r w:rsidRPr="0039094D">
      <w:rPr>
        <w:rFonts w:ascii="Times" w:hAnsi="Times"/>
        <w:color w:val="999999"/>
        <w:sz w:val="20"/>
        <w:szCs w:val="20"/>
      </w:rPr>
      <w:t>Gemballa</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E5480" w:rsidRDefault="001E5480">
      <w:r>
        <w:separator/>
      </w:r>
    </w:p>
  </w:footnote>
  <w:footnote w:type="continuationSeparator" w:id="0">
    <w:p w:rsidR="001E5480" w:rsidRDefault="001E54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9CEFC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6F45E5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890E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060B44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EDC748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F2830E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5D427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3F215A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638A91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A96AEC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02EE010"/>
    <w:lvl w:ilvl="0">
      <w:start w:val="1"/>
      <w:numFmt w:val="bullet"/>
      <w:pStyle w:val="BSAufzhlung1"/>
      <w:lvlText w:val=""/>
      <w:lvlJc w:val="left"/>
      <w:pPr>
        <w:tabs>
          <w:tab w:val="num" w:pos="360"/>
        </w:tabs>
        <w:ind w:left="360" w:hanging="360"/>
      </w:pPr>
      <w:rPr>
        <w:rFonts w:ascii="Symbol" w:hAnsi="Symbol" w:hint="default"/>
      </w:rPr>
    </w:lvl>
  </w:abstractNum>
  <w:abstractNum w:abstractNumId="11" w15:restartNumberingAfterBreak="0">
    <w:nsid w:val="1B91372A"/>
    <w:multiLevelType w:val="hybridMultilevel"/>
    <w:tmpl w:val="15804302"/>
    <w:lvl w:ilvl="0" w:tplc="FFFFFFFF">
      <w:start w:val="1"/>
      <w:numFmt w:val="bullet"/>
      <w:lvlText w:val="-"/>
      <w:lvlJc w:val="left"/>
      <w:pPr>
        <w:tabs>
          <w:tab w:val="num" w:pos="785"/>
        </w:tabs>
        <w:ind w:left="709" w:hanging="284"/>
      </w:pPr>
      <w:rPr>
        <w:rFonts w:ascii="StarBats" w:hAnsi="StarBats"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9F96C05"/>
    <w:multiLevelType w:val="multilevel"/>
    <w:tmpl w:val="96001F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97E"/>
    <w:rsid w:val="00000981"/>
    <w:rsid w:val="00006F72"/>
    <w:rsid w:val="0000720C"/>
    <w:rsid w:val="00010F80"/>
    <w:rsid w:val="000143E5"/>
    <w:rsid w:val="00016C38"/>
    <w:rsid w:val="00025885"/>
    <w:rsid w:val="0003594E"/>
    <w:rsid w:val="00044F8F"/>
    <w:rsid w:val="0005197E"/>
    <w:rsid w:val="00053220"/>
    <w:rsid w:val="0005550E"/>
    <w:rsid w:val="00055934"/>
    <w:rsid w:val="00057C08"/>
    <w:rsid w:val="0006155A"/>
    <w:rsid w:val="00064288"/>
    <w:rsid w:val="00071163"/>
    <w:rsid w:val="00081AD4"/>
    <w:rsid w:val="0008254E"/>
    <w:rsid w:val="00086DA6"/>
    <w:rsid w:val="000870E6"/>
    <w:rsid w:val="00094EBC"/>
    <w:rsid w:val="000A48A0"/>
    <w:rsid w:val="000A4D58"/>
    <w:rsid w:val="000A659B"/>
    <w:rsid w:val="000A7888"/>
    <w:rsid w:val="000A7DD3"/>
    <w:rsid w:val="000B7839"/>
    <w:rsid w:val="000C04A2"/>
    <w:rsid w:val="000C3013"/>
    <w:rsid w:val="000C6B3D"/>
    <w:rsid w:val="000C72DD"/>
    <w:rsid w:val="000D22DC"/>
    <w:rsid w:val="000D361E"/>
    <w:rsid w:val="000D6548"/>
    <w:rsid w:val="000E1961"/>
    <w:rsid w:val="000E2186"/>
    <w:rsid w:val="000E7958"/>
    <w:rsid w:val="000F00FD"/>
    <w:rsid w:val="000F3168"/>
    <w:rsid w:val="000F53DB"/>
    <w:rsid w:val="000F6CB6"/>
    <w:rsid w:val="00100624"/>
    <w:rsid w:val="001125C9"/>
    <w:rsid w:val="001127B8"/>
    <w:rsid w:val="00120682"/>
    <w:rsid w:val="00121BE8"/>
    <w:rsid w:val="001248A6"/>
    <w:rsid w:val="00127CE4"/>
    <w:rsid w:val="00130C9F"/>
    <w:rsid w:val="00131727"/>
    <w:rsid w:val="001323CD"/>
    <w:rsid w:val="001324D0"/>
    <w:rsid w:val="00134771"/>
    <w:rsid w:val="00145605"/>
    <w:rsid w:val="0014734B"/>
    <w:rsid w:val="00147A81"/>
    <w:rsid w:val="00150611"/>
    <w:rsid w:val="00152656"/>
    <w:rsid w:val="00163871"/>
    <w:rsid w:val="00170693"/>
    <w:rsid w:val="00170842"/>
    <w:rsid w:val="001717A9"/>
    <w:rsid w:val="0017352D"/>
    <w:rsid w:val="00173920"/>
    <w:rsid w:val="00180050"/>
    <w:rsid w:val="001821E2"/>
    <w:rsid w:val="00182A57"/>
    <w:rsid w:val="00192EFE"/>
    <w:rsid w:val="0019535E"/>
    <w:rsid w:val="001A6981"/>
    <w:rsid w:val="001A72AD"/>
    <w:rsid w:val="001A7DC1"/>
    <w:rsid w:val="001B2603"/>
    <w:rsid w:val="001B4B0F"/>
    <w:rsid w:val="001B7061"/>
    <w:rsid w:val="001C006E"/>
    <w:rsid w:val="001C0DAE"/>
    <w:rsid w:val="001C1F25"/>
    <w:rsid w:val="001C5BC3"/>
    <w:rsid w:val="001C5D00"/>
    <w:rsid w:val="001C683D"/>
    <w:rsid w:val="001C71B3"/>
    <w:rsid w:val="001D04A3"/>
    <w:rsid w:val="001D484C"/>
    <w:rsid w:val="001D5E7D"/>
    <w:rsid w:val="001E0BF3"/>
    <w:rsid w:val="001E114B"/>
    <w:rsid w:val="001E5480"/>
    <w:rsid w:val="001E591F"/>
    <w:rsid w:val="001E5DE3"/>
    <w:rsid w:val="001F09D6"/>
    <w:rsid w:val="001F0D1D"/>
    <w:rsid w:val="001F40E9"/>
    <w:rsid w:val="001F79F0"/>
    <w:rsid w:val="0020189F"/>
    <w:rsid w:val="002048A0"/>
    <w:rsid w:val="00205D61"/>
    <w:rsid w:val="002061FD"/>
    <w:rsid w:val="00207D5D"/>
    <w:rsid w:val="00207EBA"/>
    <w:rsid w:val="002120A0"/>
    <w:rsid w:val="00215101"/>
    <w:rsid w:val="002153B7"/>
    <w:rsid w:val="002174CD"/>
    <w:rsid w:val="0023376E"/>
    <w:rsid w:val="00237EA7"/>
    <w:rsid w:val="00241458"/>
    <w:rsid w:val="00247DFB"/>
    <w:rsid w:val="00247E0D"/>
    <w:rsid w:val="00250075"/>
    <w:rsid w:val="002509A9"/>
    <w:rsid w:val="00250F5E"/>
    <w:rsid w:val="00251425"/>
    <w:rsid w:val="00251465"/>
    <w:rsid w:val="00254885"/>
    <w:rsid w:val="00254DB9"/>
    <w:rsid w:val="0025530F"/>
    <w:rsid w:val="00267D2C"/>
    <w:rsid w:val="0027273B"/>
    <w:rsid w:val="00276BA1"/>
    <w:rsid w:val="002831DA"/>
    <w:rsid w:val="00285410"/>
    <w:rsid w:val="00287742"/>
    <w:rsid w:val="00291BD1"/>
    <w:rsid w:val="002A2093"/>
    <w:rsid w:val="002B0CA8"/>
    <w:rsid w:val="002B52EB"/>
    <w:rsid w:val="002C3B58"/>
    <w:rsid w:val="002D0E26"/>
    <w:rsid w:val="002D1116"/>
    <w:rsid w:val="002D470A"/>
    <w:rsid w:val="002D6790"/>
    <w:rsid w:val="002E19D4"/>
    <w:rsid w:val="002E2876"/>
    <w:rsid w:val="002E3054"/>
    <w:rsid w:val="002E3A9C"/>
    <w:rsid w:val="002F3A2F"/>
    <w:rsid w:val="002F4A20"/>
    <w:rsid w:val="002F5483"/>
    <w:rsid w:val="002F7386"/>
    <w:rsid w:val="0030253D"/>
    <w:rsid w:val="003030D6"/>
    <w:rsid w:val="00304523"/>
    <w:rsid w:val="003056D3"/>
    <w:rsid w:val="003101B8"/>
    <w:rsid w:val="00311E19"/>
    <w:rsid w:val="003140D0"/>
    <w:rsid w:val="00316421"/>
    <w:rsid w:val="0033154D"/>
    <w:rsid w:val="003349EE"/>
    <w:rsid w:val="0034095A"/>
    <w:rsid w:val="0034249B"/>
    <w:rsid w:val="00344C6C"/>
    <w:rsid w:val="003460C6"/>
    <w:rsid w:val="003463CF"/>
    <w:rsid w:val="00352D84"/>
    <w:rsid w:val="00356525"/>
    <w:rsid w:val="00360B8E"/>
    <w:rsid w:val="0037105B"/>
    <w:rsid w:val="003733BF"/>
    <w:rsid w:val="00373B86"/>
    <w:rsid w:val="00375308"/>
    <w:rsid w:val="00377A20"/>
    <w:rsid w:val="00377F1F"/>
    <w:rsid w:val="00383B45"/>
    <w:rsid w:val="00383D72"/>
    <w:rsid w:val="0038414C"/>
    <w:rsid w:val="003874D8"/>
    <w:rsid w:val="00392A0C"/>
    <w:rsid w:val="003973CC"/>
    <w:rsid w:val="003A0823"/>
    <w:rsid w:val="003A2C78"/>
    <w:rsid w:val="003A7002"/>
    <w:rsid w:val="003B06A0"/>
    <w:rsid w:val="003B5543"/>
    <w:rsid w:val="003C19AF"/>
    <w:rsid w:val="003C1AAD"/>
    <w:rsid w:val="003C1EA8"/>
    <w:rsid w:val="003C3AD2"/>
    <w:rsid w:val="003D4CC1"/>
    <w:rsid w:val="003D5D8C"/>
    <w:rsid w:val="003E0A65"/>
    <w:rsid w:val="003E3635"/>
    <w:rsid w:val="003F5B3E"/>
    <w:rsid w:val="003F6765"/>
    <w:rsid w:val="004035CE"/>
    <w:rsid w:val="004037AF"/>
    <w:rsid w:val="00405553"/>
    <w:rsid w:val="004119EF"/>
    <w:rsid w:val="00412E9E"/>
    <w:rsid w:val="00414193"/>
    <w:rsid w:val="00414F95"/>
    <w:rsid w:val="0041731C"/>
    <w:rsid w:val="00421F66"/>
    <w:rsid w:val="0042373D"/>
    <w:rsid w:val="00431026"/>
    <w:rsid w:val="00431A53"/>
    <w:rsid w:val="00431EF9"/>
    <w:rsid w:val="004351BB"/>
    <w:rsid w:val="004361F2"/>
    <w:rsid w:val="004419FB"/>
    <w:rsid w:val="00443A3B"/>
    <w:rsid w:val="00446DB5"/>
    <w:rsid w:val="00450A9C"/>
    <w:rsid w:val="00467760"/>
    <w:rsid w:val="00467ABA"/>
    <w:rsid w:val="00467ECF"/>
    <w:rsid w:val="00467F22"/>
    <w:rsid w:val="00471A1F"/>
    <w:rsid w:val="00477340"/>
    <w:rsid w:val="00477802"/>
    <w:rsid w:val="00477B61"/>
    <w:rsid w:val="00480DB3"/>
    <w:rsid w:val="00481FEE"/>
    <w:rsid w:val="00490C96"/>
    <w:rsid w:val="0049283E"/>
    <w:rsid w:val="00492DB1"/>
    <w:rsid w:val="004936CD"/>
    <w:rsid w:val="00493CB7"/>
    <w:rsid w:val="004945A9"/>
    <w:rsid w:val="0049523A"/>
    <w:rsid w:val="004960B5"/>
    <w:rsid w:val="004B1C83"/>
    <w:rsid w:val="004C77B5"/>
    <w:rsid w:val="004C7A7A"/>
    <w:rsid w:val="004D0B9F"/>
    <w:rsid w:val="004D169F"/>
    <w:rsid w:val="004D1CFE"/>
    <w:rsid w:val="004D4541"/>
    <w:rsid w:val="004D4624"/>
    <w:rsid w:val="004E2CBE"/>
    <w:rsid w:val="004E50E6"/>
    <w:rsid w:val="004F2A09"/>
    <w:rsid w:val="004F39CC"/>
    <w:rsid w:val="004F3F84"/>
    <w:rsid w:val="005031BA"/>
    <w:rsid w:val="00504122"/>
    <w:rsid w:val="005059F0"/>
    <w:rsid w:val="005070B1"/>
    <w:rsid w:val="00511E2C"/>
    <w:rsid w:val="00512AFA"/>
    <w:rsid w:val="00512E18"/>
    <w:rsid w:val="005153C7"/>
    <w:rsid w:val="005157E1"/>
    <w:rsid w:val="00520B49"/>
    <w:rsid w:val="00522035"/>
    <w:rsid w:val="00523D23"/>
    <w:rsid w:val="0052586E"/>
    <w:rsid w:val="00525DBC"/>
    <w:rsid w:val="0052722F"/>
    <w:rsid w:val="00530110"/>
    <w:rsid w:val="0053065B"/>
    <w:rsid w:val="00530A83"/>
    <w:rsid w:val="00535C38"/>
    <w:rsid w:val="00537860"/>
    <w:rsid w:val="005423CA"/>
    <w:rsid w:val="00544E20"/>
    <w:rsid w:val="00547A4F"/>
    <w:rsid w:val="00552F63"/>
    <w:rsid w:val="00561371"/>
    <w:rsid w:val="005655BD"/>
    <w:rsid w:val="005663FE"/>
    <w:rsid w:val="00570BDD"/>
    <w:rsid w:val="005731EB"/>
    <w:rsid w:val="00574600"/>
    <w:rsid w:val="005748AD"/>
    <w:rsid w:val="00583431"/>
    <w:rsid w:val="00583BC6"/>
    <w:rsid w:val="00594786"/>
    <w:rsid w:val="005A1F84"/>
    <w:rsid w:val="005A25FA"/>
    <w:rsid w:val="005A2970"/>
    <w:rsid w:val="005A5593"/>
    <w:rsid w:val="005A6102"/>
    <w:rsid w:val="005B05D4"/>
    <w:rsid w:val="005C61B8"/>
    <w:rsid w:val="005D2B40"/>
    <w:rsid w:val="005D2C53"/>
    <w:rsid w:val="005D4E30"/>
    <w:rsid w:val="005E05C1"/>
    <w:rsid w:val="005E3CFD"/>
    <w:rsid w:val="005E659F"/>
    <w:rsid w:val="005F1F60"/>
    <w:rsid w:val="005F2CB2"/>
    <w:rsid w:val="005F6BFF"/>
    <w:rsid w:val="00601985"/>
    <w:rsid w:val="006028B0"/>
    <w:rsid w:val="00602DF4"/>
    <w:rsid w:val="00603BBF"/>
    <w:rsid w:val="00603DB7"/>
    <w:rsid w:val="0060641F"/>
    <w:rsid w:val="00606703"/>
    <w:rsid w:val="0060717F"/>
    <w:rsid w:val="00607813"/>
    <w:rsid w:val="006101C5"/>
    <w:rsid w:val="0061110A"/>
    <w:rsid w:val="00611BD7"/>
    <w:rsid w:val="006127BA"/>
    <w:rsid w:val="00612CF4"/>
    <w:rsid w:val="00613537"/>
    <w:rsid w:val="00614E78"/>
    <w:rsid w:val="0062029D"/>
    <w:rsid w:val="006204D8"/>
    <w:rsid w:val="00620E57"/>
    <w:rsid w:val="00623B2C"/>
    <w:rsid w:val="00624C12"/>
    <w:rsid w:val="00624F3C"/>
    <w:rsid w:val="00631C40"/>
    <w:rsid w:val="00633A46"/>
    <w:rsid w:val="0063434B"/>
    <w:rsid w:val="006408FB"/>
    <w:rsid w:val="0064190D"/>
    <w:rsid w:val="00643574"/>
    <w:rsid w:val="006512F1"/>
    <w:rsid w:val="0065516C"/>
    <w:rsid w:val="00657510"/>
    <w:rsid w:val="006621A2"/>
    <w:rsid w:val="00665F67"/>
    <w:rsid w:val="00667560"/>
    <w:rsid w:val="00670863"/>
    <w:rsid w:val="006718A8"/>
    <w:rsid w:val="006723A4"/>
    <w:rsid w:val="006766AA"/>
    <w:rsid w:val="00681741"/>
    <w:rsid w:val="0068226F"/>
    <w:rsid w:val="006832B2"/>
    <w:rsid w:val="00685350"/>
    <w:rsid w:val="00695A8C"/>
    <w:rsid w:val="006A04BD"/>
    <w:rsid w:val="006A2D2B"/>
    <w:rsid w:val="006A3984"/>
    <w:rsid w:val="006B1F48"/>
    <w:rsid w:val="006B5776"/>
    <w:rsid w:val="006C27F9"/>
    <w:rsid w:val="006C4EAF"/>
    <w:rsid w:val="006D3D1A"/>
    <w:rsid w:val="006D741C"/>
    <w:rsid w:val="006E43F7"/>
    <w:rsid w:val="006F23E2"/>
    <w:rsid w:val="006F60AA"/>
    <w:rsid w:val="006F7024"/>
    <w:rsid w:val="007009BD"/>
    <w:rsid w:val="00705C96"/>
    <w:rsid w:val="00714207"/>
    <w:rsid w:val="00714CCC"/>
    <w:rsid w:val="00715313"/>
    <w:rsid w:val="00716028"/>
    <w:rsid w:val="00716136"/>
    <w:rsid w:val="00716499"/>
    <w:rsid w:val="00717AEA"/>
    <w:rsid w:val="0072678F"/>
    <w:rsid w:val="007307D1"/>
    <w:rsid w:val="007370DB"/>
    <w:rsid w:val="007372A7"/>
    <w:rsid w:val="00741C3E"/>
    <w:rsid w:val="00742424"/>
    <w:rsid w:val="0074401E"/>
    <w:rsid w:val="0074431F"/>
    <w:rsid w:val="00745682"/>
    <w:rsid w:val="00750AFE"/>
    <w:rsid w:val="00753B42"/>
    <w:rsid w:val="00761625"/>
    <w:rsid w:val="007642DA"/>
    <w:rsid w:val="00772053"/>
    <w:rsid w:val="00775AFE"/>
    <w:rsid w:val="00781F79"/>
    <w:rsid w:val="00784661"/>
    <w:rsid w:val="00784F71"/>
    <w:rsid w:val="00786C3F"/>
    <w:rsid w:val="0079123A"/>
    <w:rsid w:val="007921C0"/>
    <w:rsid w:val="00796371"/>
    <w:rsid w:val="007A59B1"/>
    <w:rsid w:val="007B0458"/>
    <w:rsid w:val="007B09E8"/>
    <w:rsid w:val="007B0FA7"/>
    <w:rsid w:val="007B3E06"/>
    <w:rsid w:val="007B62DC"/>
    <w:rsid w:val="007C02BF"/>
    <w:rsid w:val="007C6EB8"/>
    <w:rsid w:val="007D0071"/>
    <w:rsid w:val="007E102B"/>
    <w:rsid w:val="007E5E23"/>
    <w:rsid w:val="007F1887"/>
    <w:rsid w:val="007F2332"/>
    <w:rsid w:val="007F3982"/>
    <w:rsid w:val="007F3A33"/>
    <w:rsid w:val="007F3E87"/>
    <w:rsid w:val="007F6CD1"/>
    <w:rsid w:val="007F7D13"/>
    <w:rsid w:val="00801EC7"/>
    <w:rsid w:val="008058ED"/>
    <w:rsid w:val="00806CC4"/>
    <w:rsid w:val="00815E0C"/>
    <w:rsid w:val="008207F7"/>
    <w:rsid w:val="008237DF"/>
    <w:rsid w:val="0082569F"/>
    <w:rsid w:val="00827628"/>
    <w:rsid w:val="00827993"/>
    <w:rsid w:val="0083056E"/>
    <w:rsid w:val="008356F0"/>
    <w:rsid w:val="0084279B"/>
    <w:rsid w:val="008431EA"/>
    <w:rsid w:val="008475A5"/>
    <w:rsid w:val="00847F90"/>
    <w:rsid w:val="00854A5F"/>
    <w:rsid w:val="00856708"/>
    <w:rsid w:val="0085755A"/>
    <w:rsid w:val="008576E3"/>
    <w:rsid w:val="00861D0E"/>
    <w:rsid w:val="00862BBD"/>
    <w:rsid w:val="0086754F"/>
    <w:rsid w:val="0087181B"/>
    <w:rsid w:val="00882C55"/>
    <w:rsid w:val="00886F4E"/>
    <w:rsid w:val="00891445"/>
    <w:rsid w:val="0089391B"/>
    <w:rsid w:val="00893D36"/>
    <w:rsid w:val="008A2165"/>
    <w:rsid w:val="008A3B4E"/>
    <w:rsid w:val="008A4531"/>
    <w:rsid w:val="008A5818"/>
    <w:rsid w:val="008B42BE"/>
    <w:rsid w:val="008B6ACE"/>
    <w:rsid w:val="008B6F27"/>
    <w:rsid w:val="008D5512"/>
    <w:rsid w:val="008D6BF0"/>
    <w:rsid w:val="008E3916"/>
    <w:rsid w:val="008E48D2"/>
    <w:rsid w:val="008E5DDE"/>
    <w:rsid w:val="009004CF"/>
    <w:rsid w:val="00902713"/>
    <w:rsid w:val="00902CA9"/>
    <w:rsid w:val="0090306A"/>
    <w:rsid w:val="009035C2"/>
    <w:rsid w:val="009114B2"/>
    <w:rsid w:val="00912432"/>
    <w:rsid w:val="00913A1C"/>
    <w:rsid w:val="00915ADB"/>
    <w:rsid w:val="00917EF0"/>
    <w:rsid w:val="00921CE3"/>
    <w:rsid w:val="009258B1"/>
    <w:rsid w:val="00926F5D"/>
    <w:rsid w:val="00941EDD"/>
    <w:rsid w:val="009441EB"/>
    <w:rsid w:val="00944B43"/>
    <w:rsid w:val="00945928"/>
    <w:rsid w:val="00946EB4"/>
    <w:rsid w:val="00947D6C"/>
    <w:rsid w:val="00953A9C"/>
    <w:rsid w:val="00953C8D"/>
    <w:rsid w:val="00954860"/>
    <w:rsid w:val="0096276E"/>
    <w:rsid w:val="00965049"/>
    <w:rsid w:val="00965A84"/>
    <w:rsid w:val="009700CF"/>
    <w:rsid w:val="00971563"/>
    <w:rsid w:val="00972837"/>
    <w:rsid w:val="00976125"/>
    <w:rsid w:val="0097683C"/>
    <w:rsid w:val="00977A74"/>
    <w:rsid w:val="00983361"/>
    <w:rsid w:val="00984731"/>
    <w:rsid w:val="009852F4"/>
    <w:rsid w:val="00986528"/>
    <w:rsid w:val="009868B7"/>
    <w:rsid w:val="00993B96"/>
    <w:rsid w:val="00993CD1"/>
    <w:rsid w:val="009940ED"/>
    <w:rsid w:val="00994DF1"/>
    <w:rsid w:val="00996FC7"/>
    <w:rsid w:val="00997326"/>
    <w:rsid w:val="00997690"/>
    <w:rsid w:val="009A52BF"/>
    <w:rsid w:val="009A7544"/>
    <w:rsid w:val="009B0AAF"/>
    <w:rsid w:val="009B2587"/>
    <w:rsid w:val="009C6410"/>
    <w:rsid w:val="009D19B3"/>
    <w:rsid w:val="009D4F97"/>
    <w:rsid w:val="009D64F8"/>
    <w:rsid w:val="009E2A2A"/>
    <w:rsid w:val="009E3C74"/>
    <w:rsid w:val="009E53A3"/>
    <w:rsid w:val="009E6F9A"/>
    <w:rsid w:val="009F2569"/>
    <w:rsid w:val="009F2FA5"/>
    <w:rsid w:val="009F5913"/>
    <w:rsid w:val="00A005C2"/>
    <w:rsid w:val="00A00A9B"/>
    <w:rsid w:val="00A015F4"/>
    <w:rsid w:val="00A02EA4"/>
    <w:rsid w:val="00A26B6B"/>
    <w:rsid w:val="00A32905"/>
    <w:rsid w:val="00A32EDE"/>
    <w:rsid w:val="00A366D1"/>
    <w:rsid w:val="00A41FF3"/>
    <w:rsid w:val="00A451A6"/>
    <w:rsid w:val="00A46551"/>
    <w:rsid w:val="00A470A8"/>
    <w:rsid w:val="00A47749"/>
    <w:rsid w:val="00A47FA8"/>
    <w:rsid w:val="00A52962"/>
    <w:rsid w:val="00A56BF6"/>
    <w:rsid w:val="00A56D76"/>
    <w:rsid w:val="00A56F4F"/>
    <w:rsid w:val="00A61CDE"/>
    <w:rsid w:val="00A627DD"/>
    <w:rsid w:val="00A64512"/>
    <w:rsid w:val="00A64549"/>
    <w:rsid w:val="00A662F0"/>
    <w:rsid w:val="00A73295"/>
    <w:rsid w:val="00A73D58"/>
    <w:rsid w:val="00A75D5D"/>
    <w:rsid w:val="00A763AF"/>
    <w:rsid w:val="00A765A9"/>
    <w:rsid w:val="00A8326C"/>
    <w:rsid w:val="00A92F95"/>
    <w:rsid w:val="00A9321B"/>
    <w:rsid w:val="00AA0277"/>
    <w:rsid w:val="00AA17CC"/>
    <w:rsid w:val="00AB4A7E"/>
    <w:rsid w:val="00AB6A83"/>
    <w:rsid w:val="00AC1C64"/>
    <w:rsid w:val="00AD0A72"/>
    <w:rsid w:val="00AD1E85"/>
    <w:rsid w:val="00AD213E"/>
    <w:rsid w:val="00AD4D46"/>
    <w:rsid w:val="00AD7E35"/>
    <w:rsid w:val="00AE1962"/>
    <w:rsid w:val="00AE3746"/>
    <w:rsid w:val="00AE4882"/>
    <w:rsid w:val="00AE5A75"/>
    <w:rsid w:val="00AF0DDD"/>
    <w:rsid w:val="00AF4D50"/>
    <w:rsid w:val="00B01923"/>
    <w:rsid w:val="00B01CE7"/>
    <w:rsid w:val="00B070DA"/>
    <w:rsid w:val="00B07C32"/>
    <w:rsid w:val="00B10D53"/>
    <w:rsid w:val="00B14948"/>
    <w:rsid w:val="00B17665"/>
    <w:rsid w:val="00B2185B"/>
    <w:rsid w:val="00B22178"/>
    <w:rsid w:val="00B26803"/>
    <w:rsid w:val="00B27CB1"/>
    <w:rsid w:val="00B33060"/>
    <w:rsid w:val="00B34531"/>
    <w:rsid w:val="00B3703D"/>
    <w:rsid w:val="00B37CED"/>
    <w:rsid w:val="00B40214"/>
    <w:rsid w:val="00B44F6E"/>
    <w:rsid w:val="00B5089C"/>
    <w:rsid w:val="00B53E26"/>
    <w:rsid w:val="00B66B45"/>
    <w:rsid w:val="00B70430"/>
    <w:rsid w:val="00B711C0"/>
    <w:rsid w:val="00B74A24"/>
    <w:rsid w:val="00B7526F"/>
    <w:rsid w:val="00B8081D"/>
    <w:rsid w:val="00B82BBC"/>
    <w:rsid w:val="00B83E18"/>
    <w:rsid w:val="00B9127B"/>
    <w:rsid w:val="00B92403"/>
    <w:rsid w:val="00B93FBE"/>
    <w:rsid w:val="00B96C19"/>
    <w:rsid w:val="00B96E01"/>
    <w:rsid w:val="00BA4174"/>
    <w:rsid w:val="00BA629C"/>
    <w:rsid w:val="00BB197C"/>
    <w:rsid w:val="00BB4CFB"/>
    <w:rsid w:val="00BB6691"/>
    <w:rsid w:val="00BC3907"/>
    <w:rsid w:val="00BC5A06"/>
    <w:rsid w:val="00BD1B50"/>
    <w:rsid w:val="00BD58FB"/>
    <w:rsid w:val="00BD7EA8"/>
    <w:rsid w:val="00BE156F"/>
    <w:rsid w:val="00BE15A3"/>
    <w:rsid w:val="00BE6924"/>
    <w:rsid w:val="00BF106E"/>
    <w:rsid w:val="00BF390A"/>
    <w:rsid w:val="00BF6718"/>
    <w:rsid w:val="00C008A4"/>
    <w:rsid w:val="00C121CF"/>
    <w:rsid w:val="00C12274"/>
    <w:rsid w:val="00C12288"/>
    <w:rsid w:val="00C132DE"/>
    <w:rsid w:val="00C13D28"/>
    <w:rsid w:val="00C145BA"/>
    <w:rsid w:val="00C14941"/>
    <w:rsid w:val="00C15BAA"/>
    <w:rsid w:val="00C2067D"/>
    <w:rsid w:val="00C21F50"/>
    <w:rsid w:val="00C2799A"/>
    <w:rsid w:val="00C31A50"/>
    <w:rsid w:val="00C335F9"/>
    <w:rsid w:val="00C340E5"/>
    <w:rsid w:val="00C352F6"/>
    <w:rsid w:val="00C37135"/>
    <w:rsid w:val="00C3774A"/>
    <w:rsid w:val="00C419B9"/>
    <w:rsid w:val="00C41FA7"/>
    <w:rsid w:val="00C47F8E"/>
    <w:rsid w:val="00C47FC9"/>
    <w:rsid w:val="00C51122"/>
    <w:rsid w:val="00C516CA"/>
    <w:rsid w:val="00C51BEC"/>
    <w:rsid w:val="00C51C75"/>
    <w:rsid w:val="00C5282E"/>
    <w:rsid w:val="00C537F0"/>
    <w:rsid w:val="00C5418D"/>
    <w:rsid w:val="00C547C5"/>
    <w:rsid w:val="00C560ED"/>
    <w:rsid w:val="00C61950"/>
    <w:rsid w:val="00C630A7"/>
    <w:rsid w:val="00C64861"/>
    <w:rsid w:val="00C6501A"/>
    <w:rsid w:val="00C67B09"/>
    <w:rsid w:val="00C70F78"/>
    <w:rsid w:val="00C73EA0"/>
    <w:rsid w:val="00C74721"/>
    <w:rsid w:val="00C758F4"/>
    <w:rsid w:val="00C76FAC"/>
    <w:rsid w:val="00C81A06"/>
    <w:rsid w:val="00C81B2E"/>
    <w:rsid w:val="00C81EAA"/>
    <w:rsid w:val="00C84711"/>
    <w:rsid w:val="00C90A9B"/>
    <w:rsid w:val="00C93FBC"/>
    <w:rsid w:val="00C94C04"/>
    <w:rsid w:val="00C954F6"/>
    <w:rsid w:val="00C97573"/>
    <w:rsid w:val="00CA0569"/>
    <w:rsid w:val="00CA166E"/>
    <w:rsid w:val="00CA1FEF"/>
    <w:rsid w:val="00CA2830"/>
    <w:rsid w:val="00CA4854"/>
    <w:rsid w:val="00CA5566"/>
    <w:rsid w:val="00CB1C0D"/>
    <w:rsid w:val="00CB1F20"/>
    <w:rsid w:val="00CB5BDA"/>
    <w:rsid w:val="00CC34DE"/>
    <w:rsid w:val="00CC35B9"/>
    <w:rsid w:val="00CC7CC2"/>
    <w:rsid w:val="00CD2200"/>
    <w:rsid w:val="00CD494E"/>
    <w:rsid w:val="00CE1A25"/>
    <w:rsid w:val="00CF04A1"/>
    <w:rsid w:val="00CF23D5"/>
    <w:rsid w:val="00CF24BD"/>
    <w:rsid w:val="00D04FAB"/>
    <w:rsid w:val="00D06A9C"/>
    <w:rsid w:val="00D07836"/>
    <w:rsid w:val="00D13784"/>
    <w:rsid w:val="00D14B1E"/>
    <w:rsid w:val="00D15819"/>
    <w:rsid w:val="00D160C8"/>
    <w:rsid w:val="00D23C11"/>
    <w:rsid w:val="00D264E5"/>
    <w:rsid w:val="00D3045F"/>
    <w:rsid w:val="00D34274"/>
    <w:rsid w:val="00D34FDD"/>
    <w:rsid w:val="00D3525A"/>
    <w:rsid w:val="00D417D5"/>
    <w:rsid w:val="00D440DB"/>
    <w:rsid w:val="00D4427F"/>
    <w:rsid w:val="00D454C9"/>
    <w:rsid w:val="00D474E7"/>
    <w:rsid w:val="00D50358"/>
    <w:rsid w:val="00D50BCA"/>
    <w:rsid w:val="00D525D3"/>
    <w:rsid w:val="00D53D0B"/>
    <w:rsid w:val="00D55432"/>
    <w:rsid w:val="00D56858"/>
    <w:rsid w:val="00D577F5"/>
    <w:rsid w:val="00D63E44"/>
    <w:rsid w:val="00D665C9"/>
    <w:rsid w:val="00D75032"/>
    <w:rsid w:val="00D753AD"/>
    <w:rsid w:val="00D7759D"/>
    <w:rsid w:val="00D82843"/>
    <w:rsid w:val="00D8487F"/>
    <w:rsid w:val="00D920A9"/>
    <w:rsid w:val="00D93032"/>
    <w:rsid w:val="00D9351F"/>
    <w:rsid w:val="00D97B99"/>
    <w:rsid w:val="00DA0CB1"/>
    <w:rsid w:val="00DA1656"/>
    <w:rsid w:val="00DA23DE"/>
    <w:rsid w:val="00DA46D0"/>
    <w:rsid w:val="00DB0DDE"/>
    <w:rsid w:val="00DC10FF"/>
    <w:rsid w:val="00DC7E27"/>
    <w:rsid w:val="00DD2352"/>
    <w:rsid w:val="00DD3D73"/>
    <w:rsid w:val="00DD7E6C"/>
    <w:rsid w:val="00DE1491"/>
    <w:rsid w:val="00DE2E3B"/>
    <w:rsid w:val="00DE5889"/>
    <w:rsid w:val="00DF1149"/>
    <w:rsid w:val="00E0161C"/>
    <w:rsid w:val="00E01D6D"/>
    <w:rsid w:val="00E11DA4"/>
    <w:rsid w:val="00E213D1"/>
    <w:rsid w:val="00E240E3"/>
    <w:rsid w:val="00E24671"/>
    <w:rsid w:val="00E262AA"/>
    <w:rsid w:val="00E2727A"/>
    <w:rsid w:val="00E3076F"/>
    <w:rsid w:val="00E5250E"/>
    <w:rsid w:val="00E53B13"/>
    <w:rsid w:val="00E53C0F"/>
    <w:rsid w:val="00E54E6A"/>
    <w:rsid w:val="00E60389"/>
    <w:rsid w:val="00E612F6"/>
    <w:rsid w:val="00E74E91"/>
    <w:rsid w:val="00E76E80"/>
    <w:rsid w:val="00E77364"/>
    <w:rsid w:val="00E83D80"/>
    <w:rsid w:val="00E85613"/>
    <w:rsid w:val="00E8612B"/>
    <w:rsid w:val="00E869B4"/>
    <w:rsid w:val="00E91137"/>
    <w:rsid w:val="00EA40B0"/>
    <w:rsid w:val="00EA4FBD"/>
    <w:rsid w:val="00EA6A91"/>
    <w:rsid w:val="00EA7301"/>
    <w:rsid w:val="00EB0207"/>
    <w:rsid w:val="00EB0879"/>
    <w:rsid w:val="00EB0D54"/>
    <w:rsid w:val="00EB5F5D"/>
    <w:rsid w:val="00EB7A8D"/>
    <w:rsid w:val="00EC4024"/>
    <w:rsid w:val="00EC6BFF"/>
    <w:rsid w:val="00ED00B1"/>
    <w:rsid w:val="00EE05CF"/>
    <w:rsid w:val="00EE5D14"/>
    <w:rsid w:val="00EF12B2"/>
    <w:rsid w:val="00EF2E62"/>
    <w:rsid w:val="00EF3C09"/>
    <w:rsid w:val="00EF413F"/>
    <w:rsid w:val="00EF54F1"/>
    <w:rsid w:val="00EF5868"/>
    <w:rsid w:val="00EF666D"/>
    <w:rsid w:val="00EF7C8E"/>
    <w:rsid w:val="00F02896"/>
    <w:rsid w:val="00F02C62"/>
    <w:rsid w:val="00F07ECB"/>
    <w:rsid w:val="00F13874"/>
    <w:rsid w:val="00F15AFB"/>
    <w:rsid w:val="00F307C4"/>
    <w:rsid w:val="00F31BF9"/>
    <w:rsid w:val="00F32A62"/>
    <w:rsid w:val="00F33012"/>
    <w:rsid w:val="00F3449B"/>
    <w:rsid w:val="00F36295"/>
    <w:rsid w:val="00F362FE"/>
    <w:rsid w:val="00F41916"/>
    <w:rsid w:val="00F42251"/>
    <w:rsid w:val="00F43DB9"/>
    <w:rsid w:val="00F44726"/>
    <w:rsid w:val="00F50EC1"/>
    <w:rsid w:val="00F50F1B"/>
    <w:rsid w:val="00F52364"/>
    <w:rsid w:val="00F550B3"/>
    <w:rsid w:val="00F556FC"/>
    <w:rsid w:val="00F55E96"/>
    <w:rsid w:val="00F56354"/>
    <w:rsid w:val="00F569EB"/>
    <w:rsid w:val="00F57ED7"/>
    <w:rsid w:val="00F6489A"/>
    <w:rsid w:val="00F67BF9"/>
    <w:rsid w:val="00F67E83"/>
    <w:rsid w:val="00F7287C"/>
    <w:rsid w:val="00F75979"/>
    <w:rsid w:val="00F808D5"/>
    <w:rsid w:val="00F872FE"/>
    <w:rsid w:val="00F87501"/>
    <w:rsid w:val="00F90633"/>
    <w:rsid w:val="00F9199C"/>
    <w:rsid w:val="00F95A44"/>
    <w:rsid w:val="00FA577B"/>
    <w:rsid w:val="00FA6B43"/>
    <w:rsid w:val="00FA6B4B"/>
    <w:rsid w:val="00FB11FC"/>
    <w:rsid w:val="00FB3768"/>
    <w:rsid w:val="00FB7C37"/>
    <w:rsid w:val="00FC19A2"/>
    <w:rsid w:val="00FC2D86"/>
    <w:rsid w:val="00FC4244"/>
    <w:rsid w:val="00FD29A0"/>
    <w:rsid w:val="00FD2C52"/>
    <w:rsid w:val="00FD53D0"/>
    <w:rsid w:val="00FD5458"/>
    <w:rsid w:val="00FD5CFE"/>
    <w:rsid w:val="00FE2878"/>
    <w:rsid w:val="00FE2997"/>
    <w:rsid w:val="00FE3FE1"/>
    <w:rsid w:val="00FE4A6C"/>
    <w:rsid w:val="00FF12E4"/>
    <w:rsid w:val="00FF1A82"/>
    <w:rsid w:val="00FF1F1E"/>
    <w:rsid w:val="00FF244A"/>
    <w:rsid w:val="00FF517B"/>
    <w:rsid w:val="00FF6862"/>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C0586A7"/>
  <w15:docId w15:val="{B07A7404-56E8-9847-ACD3-C606BF328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D213E"/>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E946CC"/>
  </w:style>
  <w:style w:type="paragraph" w:styleId="Kopfzeile">
    <w:name w:val="header"/>
    <w:basedOn w:val="Standard"/>
    <w:link w:val="KopfzeileZchn"/>
    <w:unhideWhenUsed/>
    <w:rsid w:val="00AD213E"/>
    <w:pPr>
      <w:tabs>
        <w:tab w:val="center" w:pos="4536"/>
        <w:tab w:val="right" w:pos="9072"/>
      </w:tabs>
    </w:pPr>
  </w:style>
  <w:style w:type="character" w:customStyle="1" w:styleId="KopfzeileZchn">
    <w:name w:val="Kopfzeile Zchn"/>
    <w:basedOn w:val="Absatz-Standardschriftart"/>
    <w:link w:val="Kopfzeile"/>
    <w:rsid w:val="00AD213E"/>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AD213E"/>
    <w:pPr>
      <w:tabs>
        <w:tab w:val="center" w:pos="4536"/>
        <w:tab w:val="right" w:pos="9072"/>
      </w:tabs>
    </w:pPr>
  </w:style>
  <w:style w:type="character" w:customStyle="1" w:styleId="FuzeileZchn">
    <w:name w:val="Fußzeile Zchn"/>
    <w:basedOn w:val="Absatz-Standardschriftart"/>
    <w:link w:val="Fuzeile"/>
    <w:rsid w:val="00AD213E"/>
    <w:rPr>
      <w:rFonts w:ascii="Times New Roman" w:eastAsia="Times New Roman" w:hAnsi="Times New Roman" w:cs="Times New Roman"/>
      <w:sz w:val="24"/>
      <w:szCs w:val="24"/>
      <w:lang w:eastAsia="de-DE"/>
    </w:rPr>
  </w:style>
  <w:style w:type="table" w:customStyle="1" w:styleId="Tabellengitternetz">
    <w:name w:val="Tabellengitternetz"/>
    <w:basedOn w:val="NormaleTabelle"/>
    <w:rsid w:val="00AD213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1"/>
    <w:rsid w:val="00AD213E"/>
    <w:rPr>
      <w:color w:val="0000FF"/>
      <w:u w:val="single"/>
    </w:rPr>
  </w:style>
  <w:style w:type="paragraph" w:styleId="Sprechblasentext">
    <w:name w:val="Balloon Text"/>
    <w:basedOn w:val="Standard"/>
    <w:link w:val="SprechblasentextZchn"/>
    <w:uiPriority w:val="99"/>
    <w:semiHidden/>
    <w:unhideWhenUsed/>
    <w:rsid w:val="00AD213E"/>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AD213E"/>
    <w:rPr>
      <w:rFonts w:ascii="Lucida Grande" w:eastAsia="Times New Roman" w:hAnsi="Lucida Grande" w:cs="Times New Roman"/>
      <w:sz w:val="18"/>
      <w:szCs w:val="18"/>
      <w:lang w:eastAsia="de-DE"/>
    </w:rPr>
  </w:style>
  <w:style w:type="paragraph" w:styleId="Kommentartext">
    <w:name w:val="annotation text"/>
    <w:basedOn w:val="Standard"/>
    <w:link w:val="KommentartextZchn"/>
    <w:uiPriority w:val="99"/>
    <w:unhideWhenUsed/>
    <w:rsid w:val="00AD213E"/>
  </w:style>
  <w:style w:type="character" w:customStyle="1" w:styleId="KommentartextZchn">
    <w:name w:val="Kommentartext Zchn"/>
    <w:basedOn w:val="Absatz-Standardschriftart"/>
    <w:link w:val="Kommentartext"/>
    <w:uiPriority w:val="99"/>
    <w:rsid w:val="00AD213E"/>
    <w:rPr>
      <w:rFonts w:ascii="Times New Roman" w:eastAsia="Times New Roman" w:hAnsi="Times New Roman" w:cs="Times New Roman"/>
      <w:sz w:val="24"/>
      <w:szCs w:val="24"/>
      <w:lang w:eastAsia="de-DE"/>
    </w:rPr>
  </w:style>
  <w:style w:type="paragraph" w:styleId="Kommentarthema">
    <w:name w:val="annotation subject"/>
    <w:basedOn w:val="Kommentartext"/>
    <w:next w:val="Kommentartext"/>
    <w:link w:val="KommentarthemaZchn"/>
    <w:uiPriority w:val="99"/>
    <w:semiHidden/>
    <w:unhideWhenUsed/>
    <w:rsid w:val="00AD213E"/>
    <w:rPr>
      <w:b/>
      <w:bCs/>
      <w:sz w:val="20"/>
      <w:szCs w:val="20"/>
    </w:rPr>
  </w:style>
  <w:style w:type="character" w:customStyle="1" w:styleId="KommentarthemaZchn">
    <w:name w:val="Kommentarthema Zchn"/>
    <w:basedOn w:val="KommentartextZchn"/>
    <w:link w:val="Kommentarthema"/>
    <w:uiPriority w:val="99"/>
    <w:semiHidden/>
    <w:rsid w:val="00AD213E"/>
    <w:rPr>
      <w:rFonts w:ascii="Times New Roman" w:eastAsia="Times New Roman" w:hAnsi="Times New Roman" w:cs="Times New Roman"/>
      <w:b/>
      <w:bCs/>
      <w:sz w:val="24"/>
      <w:szCs w:val="24"/>
      <w:lang w:eastAsia="de-DE"/>
    </w:rPr>
  </w:style>
  <w:style w:type="table" w:styleId="Tabellenraster">
    <w:name w:val="Table Grid"/>
    <w:basedOn w:val="NormaleTabelle"/>
    <w:uiPriority w:val="39"/>
    <w:rsid w:val="00AD213E"/>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SAufzhlung1">
    <w:name w:val="BS_Aufzählung1"/>
    <w:basedOn w:val="Standard"/>
    <w:rsid w:val="00AD213E"/>
    <w:pPr>
      <w:numPr>
        <w:numId w:val="1"/>
      </w:numPr>
      <w:tabs>
        <w:tab w:val="left" w:pos="709"/>
      </w:tabs>
      <w:spacing w:after="120" w:line="300" w:lineRule="auto"/>
    </w:pPr>
    <w:rPr>
      <w:rFonts w:ascii="Arial" w:hAnsi="Arial"/>
      <w:sz w:val="22"/>
      <w:szCs w:val="20"/>
    </w:rPr>
  </w:style>
  <w:style w:type="paragraph" w:styleId="Listenabsatz">
    <w:name w:val="List Paragraph"/>
    <w:basedOn w:val="Standard"/>
    <w:rsid w:val="00AD213E"/>
    <w:pPr>
      <w:ind w:left="720"/>
      <w:contextualSpacing/>
    </w:pPr>
  </w:style>
  <w:style w:type="character" w:styleId="Seitenzahl">
    <w:name w:val="page number"/>
    <w:basedOn w:val="Absatz-Standardschriftart"/>
    <w:uiPriority w:val="99"/>
    <w:semiHidden/>
    <w:unhideWhenUsed/>
    <w:rsid w:val="00AD213E"/>
  </w:style>
  <w:style w:type="paragraph" w:styleId="Textkrper">
    <w:name w:val="Body Text"/>
    <w:basedOn w:val="Standard"/>
    <w:link w:val="TextkrperZchn"/>
    <w:unhideWhenUsed/>
    <w:qFormat/>
    <w:rsid w:val="00BF106E"/>
    <w:pPr>
      <w:spacing w:before="120" w:line="280" w:lineRule="exact"/>
      <w:jc w:val="both"/>
    </w:pPr>
    <w:rPr>
      <w:rFonts w:ascii="Arial" w:eastAsia="Calibri" w:hAnsi="Arial"/>
      <w:sz w:val="22"/>
      <w:szCs w:val="22"/>
      <w:lang w:eastAsia="en-US"/>
    </w:rPr>
  </w:style>
  <w:style w:type="character" w:customStyle="1" w:styleId="TextkrperZchn">
    <w:name w:val="Textkörper Zchn"/>
    <w:basedOn w:val="Absatz-Standardschriftart"/>
    <w:link w:val="Textkrper"/>
    <w:rsid w:val="00BF106E"/>
    <w:rPr>
      <w:rFonts w:ascii="Arial" w:eastAsia="Calibri" w:hAnsi="Arial" w:cs="Times New Roman"/>
      <w:sz w:val="22"/>
      <w:szCs w:val="22"/>
    </w:rPr>
  </w:style>
  <w:style w:type="character" w:styleId="NichtaufgelsteErwhnung">
    <w:name w:val="Unresolved Mention"/>
    <w:basedOn w:val="Absatz-Standardschriftart"/>
    <w:uiPriority w:val="99"/>
    <w:semiHidden/>
    <w:unhideWhenUsed/>
    <w:rsid w:val="00FC2D86"/>
    <w:rPr>
      <w:color w:val="605E5C"/>
      <w:shd w:val="clear" w:color="auto" w:fill="E1DFDD"/>
    </w:rPr>
  </w:style>
  <w:style w:type="paragraph" w:styleId="Funotentext">
    <w:name w:val="footnote text"/>
    <w:basedOn w:val="Standard"/>
    <w:link w:val="FunotentextZchn"/>
    <w:semiHidden/>
    <w:unhideWhenUsed/>
    <w:rsid w:val="004037AF"/>
    <w:rPr>
      <w:sz w:val="20"/>
      <w:szCs w:val="20"/>
    </w:rPr>
  </w:style>
  <w:style w:type="character" w:customStyle="1" w:styleId="FunotentextZchn">
    <w:name w:val="Fußnotentext Zchn"/>
    <w:basedOn w:val="Absatz-Standardschriftart"/>
    <w:link w:val="Funotentext"/>
    <w:semiHidden/>
    <w:rsid w:val="004037AF"/>
    <w:rPr>
      <w:rFonts w:ascii="Times New Roman" w:eastAsia="Times New Roman" w:hAnsi="Times New Roman" w:cs="Times New Roman"/>
      <w:sz w:val="20"/>
      <w:szCs w:val="20"/>
      <w:lang w:eastAsia="de-DE"/>
    </w:rPr>
  </w:style>
  <w:style w:type="character" w:styleId="Funotenzeichen">
    <w:name w:val="footnote reference"/>
    <w:basedOn w:val="Absatz-Standardschriftart"/>
    <w:semiHidden/>
    <w:unhideWhenUsed/>
    <w:rsid w:val="004037AF"/>
    <w:rPr>
      <w:vertAlign w:val="superscript"/>
    </w:rPr>
  </w:style>
  <w:style w:type="paragraph" w:customStyle="1" w:styleId="ekvtext">
    <w:name w:val="ekv.text"/>
    <w:rsid w:val="005655BD"/>
    <w:pPr>
      <w:widowControl w:val="0"/>
      <w:spacing w:line="234" w:lineRule="exact"/>
    </w:pPr>
    <w:rPr>
      <w:rFonts w:ascii="Arial" w:eastAsia="Times New Roman" w:hAnsi="Arial"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74293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commons.wikimedia.org/wiki/File:WalterRothschildWithZebras.jp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ixabay.com/photos/fuchs-wild-animal-predator-1572942/" TargetMode="External"/><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554</Words>
  <Characters>3491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Drive-Benutzer</dc:creator>
  <cp:keywords/>
  <cp:lastModifiedBy>Sven Gemballa</cp:lastModifiedBy>
  <cp:revision>17</cp:revision>
  <dcterms:created xsi:type="dcterms:W3CDTF">2019-11-05T15:14:00Z</dcterms:created>
  <dcterms:modified xsi:type="dcterms:W3CDTF">2021-02-16T06:39:00Z</dcterms:modified>
</cp:coreProperties>
</file>