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0EF9D" w14:textId="4F718F0A" w:rsidR="00764312" w:rsidRPr="00FF2820" w:rsidRDefault="00434C4E" w:rsidP="00434C4E">
      <w:pPr>
        <w:ind w:left="720" w:hanging="360"/>
        <w:jc w:val="both"/>
        <w:rPr>
          <w:rFonts w:cstheme="minorHAnsi"/>
          <w:b/>
          <w:bCs/>
          <w:sz w:val="24"/>
          <w:szCs w:val="24"/>
        </w:rPr>
      </w:pPr>
      <w:r>
        <w:rPr>
          <w:rFonts w:cstheme="minorHAnsi"/>
          <w:b/>
          <w:bCs/>
          <w:sz w:val="24"/>
          <w:szCs w:val="24"/>
        </w:rPr>
        <w:t xml:space="preserve">AB </w:t>
      </w:r>
      <w:r w:rsidR="004D18A4">
        <w:rPr>
          <w:rFonts w:cstheme="minorHAnsi"/>
          <w:b/>
          <w:bCs/>
          <w:sz w:val="24"/>
          <w:szCs w:val="24"/>
        </w:rPr>
        <w:t>3</w:t>
      </w:r>
      <w:r w:rsidR="00A55CE8">
        <w:rPr>
          <w:rFonts w:cstheme="minorHAnsi"/>
          <w:b/>
          <w:bCs/>
          <w:sz w:val="24"/>
          <w:szCs w:val="24"/>
        </w:rPr>
        <w:t>a</w:t>
      </w:r>
      <w:r>
        <w:rPr>
          <w:rFonts w:cstheme="minorHAnsi"/>
          <w:b/>
          <w:bCs/>
          <w:sz w:val="24"/>
          <w:szCs w:val="24"/>
        </w:rPr>
        <w:t xml:space="preserve">) </w:t>
      </w:r>
      <w:r w:rsidR="00764312" w:rsidRPr="00FF2820">
        <w:rPr>
          <w:rFonts w:cstheme="minorHAnsi"/>
          <w:b/>
          <w:bCs/>
          <w:sz w:val="24"/>
          <w:szCs w:val="24"/>
        </w:rPr>
        <w:t xml:space="preserve">Lösungshinweise zum Quiz: </w:t>
      </w:r>
      <w:r w:rsidR="004D18A4">
        <w:rPr>
          <w:rFonts w:cstheme="minorHAnsi"/>
          <w:b/>
          <w:bCs/>
          <w:sz w:val="24"/>
          <w:szCs w:val="24"/>
        </w:rPr>
        <w:t>„Sklaven der Meere“</w:t>
      </w:r>
    </w:p>
    <w:p w14:paraId="72E4EC3A" w14:textId="77777777" w:rsidR="00464CF1" w:rsidRPr="00FF2820" w:rsidRDefault="00464CF1" w:rsidP="00434C4E">
      <w:pPr>
        <w:ind w:left="357"/>
        <w:jc w:val="both"/>
        <w:rPr>
          <w:rFonts w:cstheme="minorHAnsi"/>
          <w:b/>
          <w:bCs/>
          <w:sz w:val="24"/>
          <w:szCs w:val="24"/>
        </w:rPr>
      </w:pPr>
    </w:p>
    <w:p w14:paraId="47B51B81" w14:textId="7002D972" w:rsidR="009448DB" w:rsidRDefault="004B492D" w:rsidP="00434C4E">
      <w:pPr>
        <w:pStyle w:val="Listenabsatz"/>
        <w:numPr>
          <w:ilvl w:val="0"/>
          <w:numId w:val="1"/>
        </w:numPr>
        <w:jc w:val="both"/>
        <w:rPr>
          <w:rFonts w:cstheme="minorHAnsi"/>
          <w:b/>
          <w:bCs/>
        </w:rPr>
      </w:pPr>
      <w:r>
        <w:rPr>
          <w:rFonts w:cstheme="minorHAnsi"/>
          <w:b/>
          <w:bCs/>
        </w:rPr>
        <w:t>Welche Rolle spielen deutsche Reedereien? (2 P)</w:t>
      </w:r>
    </w:p>
    <w:p w14:paraId="58077425" w14:textId="5CA8CFC7" w:rsidR="004B492D" w:rsidRPr="00886587" w:rsidRDefault="004B492D" w:rsidP="00886587">
      <w:pPr>
        <w:pStyle w:val="Listenabsatz"/>
        <w:numPr>
          <w:ilvl w:val="0"/>
          <w:numId w:val="3"/>
        </w:numPr>
        <w:jc w:val="both"/>
        <w:rPr>
          <w:rFonts w:cstheme="minorHAnsi"/>
          <w:shd w:val="clear" w:color="auto" w:fill="FFFFFF"/>
        </w:rPr>
      </w:pPr>
      <w:r w:rsidRPr="00886587">
        <w:rPr>
          <w:rFonts w:cstheme="minorHAnsi"/>
          <w:shd w:val="clear" w:color="auto" w:fill="FFFFFF"/>
        </w:rPr>
        <w:t>Es gibt viele deutsche Reedereien, die ihre Frachter unter „Billigflaggen“ fahren lassen, z.</w:t>
      </w:r>
      <w:r w:rsidR="0026665D">
        <w:rPr>
          <w:rFonts w:cstheme="minorHAnsi"/>
          <w:shd w:val="clear" w:color="auto" w:fill="FFFFFF"/>
        </w:rPr>
        <w:t>B</w:t>
      </w:r>
      <w:r w:rsidRPr="00886587">
        <w:rPr>
          <w:rFonts w:cstheme="minorHAnsi"/>
          <w:shd w:val="clear" w:color="auto" w:fill="FFFFFF"/>
        </w:rPr>
        <w:t xml:space="preserve"> Liberia oder Panama, um Kosten zu sparen. </w:t>
      </w:r>
    </w:p>
    <w:p w14:paraId="4882B751" w14:textId="5337DEFB" w:rsidR="00FB5418" w:rsidRPr="00886587" w:rsidRDefault="004B492D" w:rsidP="00886587">
      <w:pPr>
        <w:pStyle w:val="Listenabsatz"/>
        <w:numPr>
          <w:ilvl w:val="0"/>
          <w:numId w:val="3"/>
        </w:numPr>
        <w:jc w:val="both"/>
        <w:rPr>
          <w:rFonts w:cstheme="minorHAnsi"/>
          <w:i/>
          <w:iCs/>
          <w:shd w:val="clear" w:color="auto" w:fill="FFFFFF"/>
        </w:rPr>
      </w:pPr>
      <w:r w:rsidRPr="00886587">
        <w:rPr>
          <w:rFonts w:cstheme="minorHAnsi"/>
          <w:shd w:val="clear" w:color="auto" w:fill="FFFFFF"/>
        </w:rPr>
        <w:t>Hier arbeiten auch heute noch „Sklaven der Meere“. Auf kritische Anfragen wir</w:t>
      </w:r>
      <w:r w:rsidR="0026665D">
        <w:rPr>
          <w:rFonts w:cstheme="minorHAnsi"/>
          <w:shd w:val="clear" w:color="auto" w:fill="FFFFFF"/>
        </w:rPr>
        <w:t>d</w:t>
      </w:r>
      <w:r w:rsidRPr="00886587">
        <w:rPr>
          <w:rFonts w:cstheme="minorHAnsi"/>
          <w:shd w:val="clear" w:color="auto" w:fill="FFFFFF"/>
        </w:rPr>
        <w:t xml:space="preserve"> vorgegeben, dass alles in Ordnung sei. Kontrolle</w:t>
      </w:r>
      <w:r w:rsidR="00886587" w:rsidRPr="00886587">
        <w:rPr>
          <w:rFonts w:cstheme="minorHAnsi"/>
          <w:shd w:val="clear" w:color="auto" w:fill="FFFFFF"/>
        </w:rPr>
        <w:t>n</w:t>
      </w:r>
      <w:r w:rsidRPr="00886587">
        <w:rPr>
          <w:rFonts w:cstheme="minorHAnsi"/>
          <w:shd w:val="clear" w:color="auto" w:fill="FFFFFF"/>
        </w:rPr>
        <w:t xml:space="preserve"> durch internationale Gewerkschaften </w:t>
      </w:r>
      <w:r w:rsidR="00886587" w:rsidRPr="00886587">
        <w:rPr>
          <w:rFonts w:cstheme="minorHAnsi"/>
          <w:shd w:val="clear" w:color="auto" w:fill="FFFFFF"/>
        </w:rPr>
        <w:t xml:space="preserve">werden nicht zugelassen! </w:t>
      </w:r>
    </w:p>
    <w:p w14:paraId="76CA81A7" w14:textId="77777777" w:rsidR="00464CF1" w:rsidRPr="0026665D" w:rsidRDefault="00464CF1" w:rsidP="00434C4E">
      <w:pPr>
        <w:ind w:left="360"/>
        <w:jc w:val="both"/>
        <w:rPr>
          <w:rFonts w:cstheme="minorHAnsi"/>
          <w:b/>
          <w:bCs/>
          <w:shd w:val="clear" w:color="auto" w:fill="FFFFFF"/>
        </w:rPr>
      </w:pPr>
    </w:p>
    <w:p w14:paraId="6F4698CE" w14:textId="3FFD4CA3" w:rsidR="00886587" w:rsidRPr="0026665D" w:rsidRDefault="00886587" w:rsidP="0026665D">
      <w:pPr>
        <w:pStyle w:val="Listenabsatz"/>
        <w:numPr>
          <w:ilvl w:val="0"/>
          <w:numId w:val="1"/>
        </w:numPr>
        <w:jc w:val="both"/>
        <w:rPr>
          <w:rFonts w:cstheme="minorHAnsi"/>
          <w:b/>
          <w:bCs/>
          <w:shd w:val="clear" w:color="auto" w:fill="FFFFFF"/>
        </w:rPr>
      </w:pPr>
      <w:r w:rsidRPr="0026665D">
        <w:rPr>
          <w:rFonts w:cstheme="minorHAnsi"/>
          <w:b/>
          <w:bCs/>
          <w:shd w:val="clear" w:color="auto" w:fill="FFFFFF"/>
        </w:rPr>
        <w:t>Weshalb klagen die Matrosen menschenunwürdige Arbeits- und Lebensbedingungen an?  Nenne Beispiele (3 P)</w:t>
      </w:r>
    </w:p>
    <w:p w14:paraId="03FFBB4F" w14:textId="2E50DD4D" w:rsidR="00886587" w:rsidRPr="00886587" w:rsidRDefault="00886587" w:rsidP="00886587">
      <w:pPr>
        <w:pStyle w:val="Listenabsatz"/>
        <w:numPr>
          <w:ilvl w:val="0"/>
          <w:numId w:val="2"/>
        </w:numPr>
        <w:jc w:val="both"/>
        <w:rPr>
          <w:rFonts w:cstheme="minorHAnsi"/>
          <w:shd w:val="clear" w:color="auto" w:fill="FFFFFF"/>
        </w:rPr>
      </w:pPr>
      <w:r w:rsidRPr="00886587">
        <w:rPr>
          <w:rFonts w:cstheme="minorHAnsi"/>
          <w:shd w:val="clear" w:color="auto" w:fill="FFFFFF"/>
        </w:rPr>
        <w:t xml:space="preserve">Der erste Matrose erzählt, dass es nicht einmal genügend sauberes Trinkwasser und ungenießbares Essen an Bord gab. </w:t>
      </w:r>
    </w:p>
    <w:p w14:paraId="51A98883" w14:textId="77777777" w:rsidR="00886587" w:rsidRPr="00886587" w:rsidRDefault="00886587" w:rsidP="00886587">
      <w:pPr>
        <w:pStyle w:val="Listenabsatz"/>
        <w:numPr>
          <w:ilvl w:val="0"/>
          <w:numId w:val="2"/>
        </w:numPr>
        <w:jc w:val="both"/>
        <w:rPr>
          <w:rFonts w:cstheme="minorHAnsi"/>
          <w:shd w:val="clear" w:color="auto" w:fill="FFFFFF"/>
        </w:rPr>
      </w:pPr>
      <w:r w:rsidRPr="00886587">
        <w:rPr>
          <w:rFonts w:cstheme="minorHAnsi"/>
          <w:shd w:val="clear" w:color="auto" w:fill="FFFFFF"/>
        </w:rPr>
        <w:t xml:space="preserve">Andere erzählen von unzureichenden Sicherungsmaßnahmen und Umweltverschmutzung. </w:t>
      </w:r>
    </w:p>
    <w:p w14:paraId="04592D8A" w14:textId="0B081F68" w:rsidR="00FB5418" w:rsidRPr="00886587" w:rsidRDefault="00886587" w:rsidP="00886587">
      <w:pPr>
        <w:pStyle w:val="Listenabsatz"/>
        <w:numPr>
          <w:ilvl w:val="0"/>
          <w:numId w:val="2"/>
        </w:numPr>
        <w:jc w:val="both"/>
        <w:rPr>
          <w:rFonts w:cstheme="minorHAnsi"/>
          <w:i/>
          <w:iCs/>
          <w:shd w:val="clear" w:color="auto" w:fill="FFFFFF"/>
        </w:rPr>
      </w:pPr>
      <w:r w:rsidRPr="00886587">
        <w:rPr>
          <w:rFonts w:cstheme="minorHAnsi"/>
          <w:shd w:val="clear" w:color="auto" w:fill="FFFFFF"/>
        </w:rPr>
        <w:t xml:space="preserve">Wenn eine Billigreederei pleitegeht, bleiben die Matrosen ohne Lohn zurück.  </w:t>
      </w:r>
    </w:p>
    <w:p w14:paraId="2163DC3E" w14:textId="77777777" w:rsidR="00464CF1" w:rsidRPr="00FB5418" w:rsidRDefault="00464CF1" w:rsidP="00434C4E">
      <w:pPr>
        <w:ind w:left="360"/>
        <w:jc w:val="both"/>
        <w:rPr>
          <w:rFonts w:cstheme="minorHAnsi"/>
          <w:i/>
          <w:iCs/>
          <w:shd w:val="clear" w:color="auto" w:fill="FFFFFF"/>
        </w:rPr>
      </w:pPr>
    </w:p>
    <w:p w14:paraId="4E3FAA4F" w14:textId="33F0D6FC" w:rsidR="00FB5418" w:rsidRPr="00FB5418" w:rsidRDefault="0026665D" w:rsidP="00434C4E">
      <w:pPr>
        <w:pStyle w:val="Listenabsatz"/>
        <w:numPr>
          <w:ilvl w:val="0"/>
          <w:numId w:val="1"/>
        </w:numPr>
        <w:jc w:val="both"/>
        <w:rPr>
          <w:rFonts w:cstheme="minorHAnsi"/>
          <w:b/>
          <w:bCs/>
          <w:shd w:val="clear" w:color="auto" w:fill="FFFFFF"/>
        </w:rPr>
      </w:pPr>
      <w:r>
        <w:rPr>
          <w:rFonts w:cstheme="minorHAnsi"/>
          <w:b/>
          <w:bCs/>
          <w:shd w:val="clear" w:color="auto" w:fill="FFFFFF"/>
        </w:rPr>
        <w:t>Ideen – Wie könnte man die Situation verbessern? (1 P)</w:t>
      </w:r>
    </w:p>
    <w:p w14:paraId="6077700C" w14:textId="14C8791C" w:rsidR="0026665D" w:rsidRDefault="0026665D" w:rsidP="00434C4E">
      <w:pPr>
        <w:ind w:left="360"/>
        <w:jc w:val="both"/>
        <w:rPr>
          <w:rFonts w:cstheme="minorHAnsi"/>
          <w:shd w:val="clear" w:color="auto" w:fill="FFFFFF"/>
        </w:rPr>
      </w:pPr>
      <w:r>
        <w:rPr>
          <w:rFonts w:cstheme="minorHAnsi"/>
          <w:shd w:val="clear" w:color="auto" w:fill="FFFFFF"/>
        </w:rPr>
        <w:t xml:space="preserve">Allein können die Matrosen sicher nichts ausrichten. Die Mitgliedschaft in einer Gewerkschaft hilft, bei Billigreedereien ist das jedoch nicht zulässig. Menschen aus sehr armen Ländern sind auf das Geld extrem angewiesen und deshalb der Ausbeutung schutzlos ausgeliefert. </w:t>
      </w:r>
    </w:p>
    <w:p w14:paraId="21D3CD6E" w14:textId="0D02B878" w:rsidR="00FB5418" w:rsidRDefault="0026665D" w:rsidP="0026665D">
      <w:pPr>
        <w:ind w:left="360"/>
        <w:jc w:val="both"/>
        <w:rPr>
          <w:rFonts w:cstheme="minorHAnsi"/>
          <w:shd w:val="clear" w:color="auto" w:fill="FFFFFF"/>
        </w:rPr>
      </w:pPr>
      <w:r>
        <w:rPr>
          <w:rFonts w:cstheme="minorHAnsi"/>
          <w:shd w:val="clear" w:color="auto" w:fill="FFFFFF"/>
        </w:rPr>
        <w:t>Es fällt auf, dass auch der deutsche Staat nichts gegen das „Ausflaggen“ unternehmen kann, obwohl viele Steuermillionen als Anreiz für deutsche Reeder bezahlt werden. Wahrscheinlich müsste da ein Umdenken – am besten weltweit – einsetzen</w:t>
      </w:r>
      <w:r w:rsidR="00941029">
        <w:rPr>
          <w:rFonts w:cstheme="minorHAnsi"/>
          <w:shd w:val="clear" w:color="auto" w:fill="FFFFFF"/>
        </w:rPr>
        <w:t>.</w:t>
      </w:r>
      <w:r>
        <w:rPr>
          <w:rFonts w:cstheme="minorHAnsi"/>
          <w:shd w:val="clear" w:color="auto" w:fill="FFFFFF"/>
        </w:rPr>
        <w:t xml:space="preserve"> </w:t>
      </w:r>
    </w:p>
    <w:p w14:paraId="5CE49245" w14:textId="50D1283A" w:rsidR="00AA4CB3" w:rsidRPr="005E7C11" w:rsidRDefault="00AA4CB3" w:rsidP="0026665D">
      <w:pPr>
        <w:ind w:left="360"/>
        <w:jc w:val="both"/>
        <w:rPr>
          <w:rFonts w:cstheme="minorHAnsi"/>
          <w:shd w:val="clear" w:color="auto" w:fill="FFFFFF"/>
        </w:rPr>
      </w:pPr>
      <w:r>
        <w:rPr>
          <w:rFonts w:cstheme="minorHAnsi"/>
          <w:shd w:val="clear" w:color="auto" w:fill="FFFFFF"/>
        </w:rPr>
        <w:t xml:space="preserve">Das hat auch etwas mit unseren Konsumgewohnheiten zu tun: Wenn wir billige Waren, zum Beispiel aus China oder Taiwan, kaufen, dann unterstützen wir dieses System! </w:t>
      </w:r>
    </w:p>
    <w:p w14:paraId="6BBB3B44" w14:textId="77777777" w:rsidR="00FB5418" w:rsidRPr="00FB5418" w:rsidRDefault="00FB5418" w:rsidP="00434C4E">
      <w:pPr>
        <w:ind w:left="360"/>
        <w:jc w:val="both"/>
        <w:rPr>
          <w:rFonts w:cstheme="minorHAnsi"/>
        </w:rPr>
      </w:pPr>
    </w:p>
    <w:sectPr w:rsidR="00FB5418" w:rsidRPr="00FB541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9F5E" w14:textId="77777777" w:rsidR="002B6096" w:rsidRDefault="002B6096" w:rsidP="00506437">
      <w:pPr>
        <w:spacing w:after="0" w:line="240" w:lineRule="auto"/>
      </w:pPr>
      <w:r>
        <w:separator/>
      </w:r>
    </w:p>
  </w:endnote>
  <w:endnote w:type="continuationSeparator" w:id="0">
    <w:p w14:paraId="6B35D38D" w14:textId="77777777" w:rsidR="002B6096" w:rsidRDefault="002B6096" w:rsidP="0050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526C5" w14:textId="77777777" w:rsidR="002B6096" w:rsidRDefault="002B6096" w:rsidP="00506437">
      <w:pPr>
        <w:spacing w:after="0" w:line="240" w:lineRule="auto"/>
      </w:pPr>
      <w:r>
        <w:separator/>
      </w:r>
    </w:p>
  </w:footnote>
  <w:footnote w:type="continuationSeparator" w:id="0">
    <w:p w14:paraId="6952E8CD" w14:textId="77777777" w:rsidR="002B6096" w:rsidRDefault="002B6096" w:rsidP="0050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E7DAC" w14:textId="08A02E48" w:rsidR="00FF2820" w:rsidRPr="00870D27" w:rsidRDefault="00FF2820" w:rsidP="00FF2820">
    <w:pPr>
      <w:pStyle w:val="Kopfzeile"/>
      <w:jc w:val="right"/>
      <w:rPr>
        <w:i/>
        <w:iCs/>
      </w:rPr>
    </w:pPr>
    <w:r w:rsidRPr="00870D27">
      <w:rPr>
        <w:i/>
        <w:iCs/>
      </w:rPr>
      <w:t xml:space="preserve">Osmanisches Reich und Türkei – Arbeitsblatt </w:t>
    </w:r>
    <w:r w:rsidR="004D18A4">
      <w:rPr>
        <w:i/>
        <w:iCs/>
      </w:rPr>
      <w:t>3a</w:t>
    </w:r>
    <w:r w:rsidRPr="00870D27">
      <w:rPr>
        <w:i/>
        <w:iCs/>
      </w:rPr>
      <w:t xml:space="preserve">: </w:t>
    </w:r>
    <w:r w:rsidR="004D18A4">
      <w:rPr>
        <w:i/>
        <w:iCs/>
      </w:rPr>
      <w:t xml:space="preserve">Quiz </w:t>
    </w:r>
    <w:r w:rsidRPr="00870D27">
      <w:rPr>
        <w:i/>
        <w:iCs/>
      </w:rPr>
      <w:t xml:space="preserve">zum Film </w:t>
    </w:r>
    <w:r>
      <w:rPr>
        <w:i/>
        <w:iCs/>
      </w:rPr>
      <w:t>„</w:t>
    </w:r>
    <w:r w:rsidR="004D18A4">
      <w:rPr>
        <w:i/>
        <w:iCs/>
      </w:rPr>
      <w:t>Sklaven der Meere</w:t>
    </w:r>
    <w:r>
      <w:rPr>
        <w:i/>
        <w:iCs/>
      </w:rPr>
      <w:t>“ (Lösung)</w:t>
    </w:r>
  </w:p>
  <w:p w14:paraId="2FA097B7" w14:textId="0CA66AD6" w:rsidR="00506437" w:rsidRDefault="005064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32B"/>
    <w:multiLevelType w:val="hybridMultilevel"/>
    <w:tmpl w:val="018CD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329B7"/>
    <w:multiLevelType w:val="hybridMultilevel"/>
    <w:tmpl w:val="59384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49F75A3"/>
    <w:multiLevelType w:val="hybridMultilevel"/>
    <w:tmpl w:val="85EC1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12"/>
    <w:rsid w:val="0026665D"/>
    <w:rsid w:val="002B6096"/>
    <w:rsid w:val="00434C4E"/>
    <w:rsid w:val="00464CF1"/>
    <w:rsid w:val="004B492D"/>
    <w:rsid w:val="004D18A4"/>
    <w:rsid w:val="00506437"/>
    <w:rsid w:val="005E7C11"/>
    <w:rsid w:val="00675478"/>
    <w:rsid w:val="00764312"/>
    <w:rsid w:val="007D02DE"/>
    <w:rsid w:val="007E40AA"/>
    <w:rsid w:val="00830BB3"/>
    <w:rsid w:val="00886587"/>
    <w:rsid w:val="00941029"/>
    <w:rsid w:val="009448DB"/>
    <w:rsid w:val="00A55CE8"/>
    <w:rsid w:val="00AA4CB3"/>
    <w:rsid w:val="00B0695D"/>
    <w:rsid w:val="00E14302"/>
    <w:rsid w:val="00F11CFF"/>
    <w:rsid w:val="00FB5418"/>
    <w:rsid w:val="00FF28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4BD6E"/>
  <w15:chartTrackingRefBased/>
  <w15:docId w15:val="{B0D225BD-861B-4784-8EB4-C494D822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4312"/>
    <w:pPr>
      <w:ind w:left="720"/>
      <w:contextualSpacing/>
    </w:pPr>
  </w:style>
  <w:style w:type="paragraph" w:styleId="Kopfzeile">
    <w:name w:val="header"/>
    <w:basedOn w:val="Standard"/>
    <w:link w:val="KopfzeileZchn"/>
    <w:uiPriority w:val="99"/>
    <w:unhideWhenUsed/>
    <w:rsid w:val="005064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6437"/>
  </w:style>
  <w:style w:type="paragraph" w:styleId="Fuzeile">
    <w:name w:val="footer"/>
    <w:basedOn w:val="Standard"/>
    <w:link w:val="FuzeileZchn"/>
    <w:uiPriority w:val="99"/>
    <w:unhideWhenUsed/>
    <w:rsid w:val="005064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3</cp:revision>
  <cp:lastPrinted>2021-04-11T16:18:00Z</cp:lastPrinted>
  <dcterms:created xsi:type="dcterms:W3CDTF">2021-04-14T06:11:00Z</dcterms:created>
  <dcterms:modified xsi:type="dcterms:W3CDTF">2021-04-14T06:12:00Z</dcterms:modified>
</cp:coreProperties>
</file>