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450"/>
        <w:gridCol w:w="1610"/>
      </w:tblGrid>
      <w:tr w:rsidR="00EC7C28" w:rsidRPr="00A94E82" w14:paraId="056A766B" w14:textId="77777777" w:rsidTr="003B0F37">
        <w:trPr>
          <w:trHeight w:val="584"/>
        </w:trPr>
        <w:tc>
          <w:tcPr>
            <w:tcW w:w="8450" w:type="dxa"/>
            <w:shd w:val="clear" w:color="auto" w:fill="FFFFFF" w:themeFill="background1"/>
            <w:vAlign w:val="center"/>
          </w:tcPr>
          <w:p w14:paraId="36AA3530" w14:textId="6727E8BB" w:rsidR="00EC7C28" w:rsidRPr="00EC7C28" w:rsidRDefault="00EC7C28" w:rsidP="00EC7C28">
            <w:pPr>
              <w:pStyle w:val="TabelleKopflinks"/>
              <w:rPr>
                <w:rFonts w:asciiTheme="minorBidi" w:hAnsiTheme="minorBidi" w:cstheme="minorBidi"/>
                <w:sz w:val="28"/>
              </w:rPr>
            </w:pPr>
            <w:r w:rsidRPr="00EC7C28">
              <w:rPr>
                <w:rFonts w:asciiTheme="minorBidi" w:hAnsiTheme="minorBidi" w:cstheme="minorBidi"/>
                <w:sz w:val="28"/>
                <w:u w:val="single"/>
              </w:rPr>
              <w:t>Lernfeldprojekt:</w:t>
            </w:r>
            <w:r w:rsidRPr="00EC7C28">
              <w:rPr>
                <w:rFonts w:asciiTheme="minorBidi" w:hAnsiTheme="minorBidi" w:cstheme="minorBidi"/>
                <w:sz w:val="28"/>
              </w:rPr>
              <w:t xml:space="preserve"> </w:t>
            </w:r>
            <w:r w:rsidRPr="00EC7C28">
              <w:rPr>
                <w:rFonts w:asciiTheme="minorBidi" w:hAnsiTheme="minorBidi" w:cstheme="minorBidi"/>
                <w:sz w:val="28"/>
              </w:rPr>
              <w:br/>
              <w:t>Disposition eines nationalen LKW-Transportes</w:t>
            </w:r>
          </w:p>
        </w:tc>
        <w:tc>
          <w:tcPr>
            <w:tcW w:w="1610" w:type="dxa"/>
            <w:vMerge w:val="restart"/>
            <w:shd w:val="clear" w:color="auto" w:fill="FFFFFF" w:themeFill="background1"/>
            <w:vAlign w:val="center"/>
          </w:tcPr>
          <w:p w14:paraId="0975C099" w14:textId="61007377" w:rsidR="00EC7C28" w:rsidRPr="00A94E82" w:rsidRDefault="00EC7C28" w:rsidP="00EC7C28">
            <w:pPr>
              <w:jc w:val="center"/>
              <w:rPr>
                <w:rFonts w:asciiTheme="minorBidi" w:hAnsiTheme="minorBidi" w:cstheme="minorBidi"/>
                <w:sz w:val="28"/>
              </w:rPr>
            </w:pPr>
            <w:r w:rsidRPr="00A94E82">
              <w:rPr>
                <w:rFonts w:asciiTheme="minorBidi" w:hAnsiTheme="minorBidi" w:cstheme="minorBidi"/>
                <w:b/>
                <w:sz w:val="28"/>
              </w:rPr>
              <w:t>Fach SBW</w:t>
            </w:r>
          </w:p>
        </w:tc>
      </w:tr>
      <w:tr w:rsidR="00EC7C28" w:rsidRPr="00A94E82" w14:paraId="6C6722AE" w14:textId="77777777" w:rsidTr="002B49B2">
        <w:trPr>
          <w:trHeight w:val="584"/>
        </w:trPr>
        <w:tc>
          <w:tcPr>
            <w:tcW w:w="8450" w:type="dxa"/>
            <w:shd w:val="clear" w:color="auto" w:fill="FFFFFF" w:themeFill="background1"/>
            <w:vAlign w:val="center"/>
          </w:tcPr>
          <w:p w14:paraId="604D8943" w14:textId="717FF1FC" w:rsidR="00EC7C28" w:rsidRPr="00EC7C28" w:rsidRDefault="00EC7C28" w:rsidP="00EC7C28">
            <w:pPr>
              <w:rPr>
                <w:rFonts w:asciiTheme="minorBidi" w:hAnsiTheme="minorBidi" w:cstheme="minorBidi"/>
                <w:sz w:val="32"/>
              </w:rPr>
            </w:pPr>
            <w:r w:rsidRPr="00EC7C28">
              <w:rPr>
                <w:rFonts w:asciiTheme="minorBidi" w:hAnsiTheme="minorBidi" w:cstheme="minorBidi"/>
                <w:sz w:val="28"/>
                <w:szCs w:val="20"/>
              </w:rPr>
              <w:t>Dramaturgie</w:t>
            </w:r>
          </w:p>
        </w:tc>
        <w:tc>
          <w:tcPr>
            <w:tcW w:w="1610" w:type="dxa"/>
            <w:vMerge/>
            <w:shd w:val="clear" w:color="auto" w:fill="D9D9D9" w:themeFill="background1" w:themeFillShade="D9"/>
          </w:tcPr>
          <w:p w14:paraId="1997B77E" w14:textId="77777777" w:rsidR="00EC7C28" w:rsidRPr="00A94E82" w:rsidRDefault="00EC7C28" w:rsidP="00EC7C28">
            <w:pPr>
              <w:jc w:val="center"/>
              <w:rPr>
                <w:rFonts w:asciiTheme="minorBidi" w:hAnsiTheme="minorBidi" w:cstheme="minorBidi"/>
                <w:b/>
              </w:rPr>
            </w:pPr>
          </w:p>
        </w:tc>
      </w:tr>
    </w:tbl>
    <w:p w14:paraId="4BAA591B" w14:textId="77777777" w:rsidR="00D74E8A" w:rsidRPr="00A94E82" w:rsidRDefault="00D74E8A">
      <w:pPr>
        <w:rPr>
          <w:rFonts w:asciiTheme="minorBidi" w:hAnsiTheme="minorBidi" w:cstheme="minorBidi"/>
        </w:rPr>
      </w:pPr>
    </w:p>
    <w:tbl>
      <w:tblPr>
        <w:tblStyle w:val="Tabellenraster"/>
        <w:tblW w:w="10060" w:type="dxa"/>
        <w:tblLayout w:type="fixed"/>
        <w:tblLook w:val="04A0" w:firstRow="1" w:lastRow="0" w:firstColumn="1" w:lastColumn="0" w:noHBand="0" w:noVBand="1"/>
      </w:tblPr>
      <w:tblGrid>
        <w:gridCol w:w="988"/>
        <w:gridCol w:w="5828"/>
        <w:gridCol w:w="3244"/>
      </w:tblGrid>
      <w:tr w:rsidR="00E90622" w:rsidRPr="00A94E82" w14:paraId="0D786DBE" w14:textId="77777777" w:rsidTr="00A94E82">
        <w:trPr>
          <w:cantSplit/>
          <w:trHeight w:val="605"/>
        </w:trPr>
        <w:tc>
          <w:tcPr>
            <w:tcW w:w="988" w:type="dxa"/>
            <w:shd w:val="clear" w:color="auto" w:fill="F2F2F2" w:themeFill="background1" w:themeFillShade="F2"/>
          </w:tcPr>
          <w:p w14:paraId="08F79EBC" w14:textId="77777777" w:rsidR="00E90622" w:rsidRPr="00671CF4" w:rsidRDefault="00E90622" w:rsidP="00461571">
            <w:pPr>
              <w:tabs>
                <w:tab w:val="left" w:pos="14601"/>
              </w:tabs>
              <w:jc w:val="center"/>
              <w:rPr>
                <w:rFonts w:asciiTheme="minorBidi" w:hAnsiTheme="minorBidi" w:cstheme="minorBidi"/>
                <w:b/>
                <w:bCs/>
                <w:sz w:val="22"/>
              </w:rPr>
            </w:pPr>
            <w:r w:rsidRPr="00671CF4">
              <w:rPr>
                <w:rFonts w:asciiTheme="minorBidi" w:hAnsiTheme="minorBidi" w:cstheme="minorBidi"/>
                <w:b/>
                <w:bCs/>
                <w:sz w:val="22"/>
              </w:rPr>
              <w:t>Sozial-</w:t>
            </w:r>
          </w:p>
          <w:p w14:paraId="1E9147B9" w14:textId="77777777" w:rsidR="00E90622" w:rsidRPr="00671CF4" w:rsidRDefault="00E90622" w:rsidP="00461571">
            <w:pPr>
              <w:tabs>
                <w:tab w:val="left" w:pos="14601"/>
              </w:tabs>
              <w:jc w:val="center"/>
              <w:rPr>
                <w:rFonts w:asciiTheme="minorBidi" w:hAnsiTheme="minorBidi" w:cstheme="minorBidi"/>
                <w:b/>
                <w:bCs/>
                <w:sz w:val="22"/>
              </w:rPr>
            </w:pPr>
            <w:r w:rsidRPr="00671CF4">
              <w:rPr>
                <w:rFonts w:asciiTheme="minorBidi" w:hAnsiTheme="minorBidi" w:cstheme="minorBidi"/>
                <w:b/>
                <w:bCs/>
                <w:sz w:val="22"/>
              </w:rPr>
              <w:t>form</w:t>
            </w:r>
          </w:p>
        </w:tc>
        <w:tc>
          <w:tcPr>
            <w:tcW w:w="5828" w:type="dxa"/>
            <w:shd w:val="clear" w:color="auto" w:fill="F2F2F2" w:themeFill="background1" w:themeFillShade="F2"/>
          </w:tcPr>
          <w:p w14:paraId="46794B3D" w14:textId="77777777" w:rsidR="00E90622" w:rsidRPr="00671CF4" w:rsidRDefault="00E90622" w:rsidP="00024F70">
            <w:pPr>
              <w:tabs>
                <w:tab w:val="left" w:pos="14601"/>
              </w:tabs>
              <w:jc w:val="center"/>
              <w:rPr>
                <w:rFonts w:asciiTheme="minorBidi" w:hAnsiTheme="minorBidi" w:cstheme="minorBidi"/>
                <w:b/>
                <w:bCs/>
                <w:sz w:val="22"/>
              </w:rPr>
            </w:pPr>
            <w:r w:rsidRPr="00671CF4">
              <w:rPr>
                <w:rFonts w:asciiTheme="minorBidi" w:hAnsiTheme="minorBidi" w:cstheme="minorBidi"/>
                <w:b/>
                <w:bCs/>
                <w:sz w:val="22"/>
              </w:rPr>
              <w:t>Inhalt und Methode</w:t>
            </w:r>
          </w:p>
        </w:tc>
        <w:tc>
          <w:tcPr>
            <w:tcW w:w="3244" w:type="dxa"/>
            <w:shd w:val="clear" w:color="auto" w:fill="F2F2F2" w:themeFill="background1" w:themeFillShade="F2"/>
          </w:tcPr>
          <w:p w14:paraId="3648447E" w14:textId="0D020690" w:rsidR="00E90622" w:rsidRPr="00671CF4" w:rsidRDefault="00E90622" w:rsidP="00024F70">
            <w:pPr>
              <w:tabs>
                <w:tab w:val="left" w:pos="14601"/>
              </w:tabs>
              <w:jc w:val="center"/>
              <w:rPr>
                <w:rFonts w:asciiTheme="minorBidi" w:hAnsiTheme="minorBidi" w:cstheme="minorBidi"/>
                <w:b/>
                <w:bCs/>
                <w:sz w:val="22"/>
              </w:rPr>
            </w:pPr>
            <w:r w:rsidRPr="00671CF4">
              <w:rPr>
                <w:rFonts w:asciiTheme="minorBidi" w:hAnsiTheme="minorBidi" w:cstheme="minorBidi"/>
                <w:b/>
                <w:bCs/>
                <w:sz w:val="22"/>
              </w:rPr>
              <w:t>Hinweise</w:t>
            </w:r>
          </w:p>
        </w:tc>
      </w:tr>
      <w:tr w:rsidR="00E90622" w:rsidRPr="00A94E82" w14:paraId="5F66B7AB" w14:textId="77777777" w:rsidTr="00A94E82">
        <w:trPr>
          <w:trHeight w:val="618"/>
        </w:trPr>
        <w:tc>
          <w:tcPr>
            <w:tcW w:w="988" w:type="dxa"/>
          </w:tcPr>
          <w:p w14:paraId="660DC0E0" w14:textId="6392801D" w:rsidR="00E90622" w:rsidRPr="00A94E82" w:rsidRDefault="00E90622" w:rsidP="00B633AA">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41EE854B" wp14:editId="767C6097">
                  <wp:extent cx="200025" cy="213995"/>
                  <wp:effectExtent l="0" t="0" r="9525" b="0"/>
                  <wp:docPr id="1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38AD3C99" w14:textId="73569316" w:rsidR="00E90622" w:rsidRPr="00A94E82" w:rsidRDefault="00E90622" w:rsidP="00461571">
            <w:pPr>
              <w:jc w:val="center"/>
              <w:rPr>
                <w:rFonts w:asciiTheme="minorBidi" w:hAnsiTheme="minorBidi" w:cstheme="minorBidi"/>
                <w:noProof/>
                <w:sz w:val="22"/>
                <w:lang w:eastAsia="de-DE"/>
              </w:rPr>
            </w:pPr>
          </w:p>
        </w:tc>
        <w:tc>
          <w:tcPr>
            <w:tcW w:w="5828" w:type="dxa"/>
          </w:tcPr>
          <w:p w14:paraId="515600D8" w14:textId="42A0815D" w:rsidR="00E90622" w:rsidRPr="00A94E82" w:rsidRDefault="00E90622" w:rsidP="0042398B">
            <w:pPr>
              <w:pStyle w:val="Listenabsatz"/>
              <w:numPr>
                <w:ilvl w:val="0"/>
                <w:numId w:val="2"/>
              </w:numPr>
              <w:spacing w:before="100" w:beforeAutospacing="1" w:after="100" w:afterAutospacing="1"/>
              <w:rPr>
                <w:rStyle w:val="labelcontent"/>
                <w:rFonts w:asciiTheme="minorBidi" w:hAnsiTheme="minorBidi" w:cstheme="minorBidi"/>
              </w:rPr>
            </w:pPr>
            <w:r w:rsidRPr="00A94E82">
              <w:rPr>
                <w:rStyle w:val="labelcontent"/>
                <w:rFonts w:asciiTheme="minorBidi" w:hAnsiTheme="minorBidi" w:cstheme="minorBidi"/>
              </w:rPr>
              <w:t>Überlegen Sie</w:t>
            </w:r>
            <w:r w:rsidR="008D69F0">
              <w:rPr>
                <w:rStyle w:val="labelcontent"/>
                <w:rFonts w:asciiTheme="minorBidi" w:hAnsiTheme="minorBidi" w:cstheme="minorBidi"/>
              </w:rPr>
              <w:t>,</w:t>
            </w:r>
            <w:r w:rsidRPr="00A94E82">
              <w:rPr>
                <w:rStyle w:val="labelcontent"/>
                <w:rFonts w:asciiTheme="minorBidi" w:hAnsiTheme="minorBidi" w:cstheme="minorBidi"/>
              </w:rPr>
              <w:t xml:space="preserve"> welche Schritte für den Transport von Bärenkraftfutter innerhalb von Deutschland durchzuführen wären. </w:t>
            </w:r>
          </w:p>
          <w:p w14:paraId="31CCE22A" w14:textId="1C0D31B0" w:rsidR="00E90622" w:rsidRPr="00A94E82" w:rsidRDefault="00E90622" w:rsidP="003C31E3">
            <w:pPr>
              <w:pStyle w:val="Listenabsatz"/>
              <w:spacing w:before="100" w:beforeAutospacing="1" w:after="100" w:afterAutospacing="1"/>
              <w:rPr>
                <w:rStyle w:val="labelcontent"/>
                <w:rFonts w:asciiTheme="minorBidi" w:hAnsiTheme="minorBidi" w:cstheme="minorBidi"/>
              </w:rPr>
            </w:pPr>
          </w:p>
          <w:p w14:paraId="4137EAE7" w14:textId="25120543" w:rsidR="00E90622" w:rsidRPr="00A94E82" w:rsidRDefault="00E90622" w:rsidP="003C31E3">
            <w:pPr>
              <w:pStyle w:val="Listenabsatz"/>
              <w:spacing w:before="100" w:beforeAutospacing="1" w:after="100" w:afterAutospacing="1"/>
              <w:rPr>
                <w:rStyle w:val="labelcontent"/>
                <w:rFonts w:asciiTheme="minorBidi" w:hAnsiTheme="minorBidi" w:cstheme="minorBidi"/>
              </w:rPr>
            </w:pPr>
            <w:r w:rsidRPr="00A94E82">
              <w:rPr>
                <w:rStyle w:val="labelcontent"/>
                <w:rFonts w:asciiTheme="minorBidi" w:hAnsiTheme="minorBidi" w:cstheme="minorBidi"/>
              </w:rPr>
              <w:t>Nehmen Sie hierfür eine Sprachnachricht auf, die die notwendigen Handlungsabläufe für den Kundenauftrag zusammenfasst und speichern Sie die Aufnahme ab.</w:t>
            </w:r>
          </w:p>
          <w:p w14:paraId="06F926BC" w14:textId="77777777" w:rsidR="00E90622" w:rsidRPr="00A94E82" w:rsidRDefault="00E90622" w:rsidP="003C31E3">
            <w:pPr>
              <w:pStyle w:val="Listenabsatz"/>
              <w:spacing w:before="100" w:beforeAutospacing="1" w:after="100" w:afterAutospacing="1"/>
              <w:rPr>
                <w:rStyle w:val="labelcontent"/>
                <w:rFonts w:asciiTheme="minorBidi" w:hAnsiTheme="minorBidi" w:cstheme="minorBidi"/>
              </w:rPr>
            </w:pPr>
          </w:p>
          <w:p w14:paraId="3E3AE535" w14:textId="44BB3888" w:rsidR="00E90622" w:rsidRPr="00A94E82" w:rsidRDefault="00E90622" w:rsidP="003C31E3">
            <w:pPr>
              <w:pStyle w:val="Listenabsatz"/>
              <w:spacing w:before="100" w:beforeAutospacing="1" w:after="100" w:afterAutospacing="1"/>
              <w:rPr>
                <w:rFonts w:asciiTheme="minorBidi" w:hAnsiTheme="minorBidi" w:cstheme="minorBidi"/>
              </w:rPr>
            </w:pPr>
          </w:p>
        </w:tc>
        <w:tc>
          <w:tcPr>
            <w:tcW w:w="3244" w:type="dxa"/>
          </w:tcPr>
          <w:p w14:paraId="1BA6507F" w14:textId="7DB9BA92" w:rsidR="00E90622" w:rsidRDefault="00A94E82" w:rsidP="00A94E82">
            <w:pPr>
              <w:rPr>
                <w:rFonts w:asciiTheme="minorBidi" w:hAnsiTheme="minorBidi" w:cstheme="minorBidi"/>
                <w:sz w:val="22"/>
              </w:rPr>
            </w:pPr>
            <w:r>
              <w:rPr>
                <w:rFonts w:asciiTheme="minorBidi" w:hAnsiTheme="minorBidi" w:cstheme="minorBidi"/>
                <w:sz w:val="22"/>
              </w:rPr>
              <w:t xml:space="preserve">Lernende werden in eine betriebliche Situation versetzt. Das Lernfeldprojekt behandelt die </w:t>
            </w:r>
            <w:r w:rsidR="00BD383E">
              <w:rPr>
                <w:rFonts w:asciiTheme="minorBidi" w:hAnsiTheme="minorBidi" w:cstheme="minorBidi"/>
                <w:sz w:val="22"/>
              </w:rPr>
              <w:t>Disposition eines nationalen LKW</w:t>
            </w:r>
            <w:r>
              <w:rPr>
                <w:rFonts w:asciiTheme="minorBidi" w:hAnsiTheme="minorBidi" w:cstheme="minorBidi"/>
                <w:sz w:val="22"/>
              </w:rPr>
              <w:t>-Transportes, das von den Lernenden in den Lernthemen und -schritten kleinschrittig erarbeitet werden kann.</w:t>
            </w:r>
          </w:p>
          <w:p w14:paraId="5D8A4FBE" w14:textId="77777777" w:rsidR="00D2183D" w:rsidRDefault="00D2183D" w:rsidP="00A94E82">
            <w:pPr>
              <w:rPr>
                <w:rFonts w:asciiTheme="minorBidi" w:hAnsiTheme="minorBidi" w:cstheme="minorBidi"/>
                <w:sz w:val="22"/>
              </w:rPr>
            </w:pPr>
          </w:p>
          <w:p w14:paraId="4ADEC635" w14:textId="1A5BEA2F" w:rsidR="00D2183D" w:rsidRPr="00A94E82" w:rsidRDefault="0008000E" w:rsidP="00A94E82">
            <w:pPr>
              <w:rPr>
                <w:rFonts w:asciiTheme="minorBidi" w:hAnsiTheme="minorBidi" w:cstheme="minorBidi"/>
                <w:sz w:val="22"/>
              </w:rPr>
            </w:pPr>
            <w:r>
              <w:rPr>
                <w:rFonts w:asciiTheme="minorBidi" w:hAnsiTheme="minorBidi" w:cstheme="minorBidi"/>
                <w:sz w:val="22"/>
              </w:rPr>
              <w:t>Zusätzlich wird d</w:t>
            </w:r>
            <w:r w:rsidR="00D2183D">
              <w:rPr>
                <w:rFonts w:asciiTheme="minorBidi" w:hAnsiTheme="minorBidi" w:cstheme="minorBidi"/>
                <w:sz w:val="22"/>
              </w:rPr>
              <w:t xml:space="preserve">en Lernenden </w:t>
            </w:r>
            <w:r>
              <w:rPr>
                <w:rFonts w:asciiTheme="minorBidi" w:hAnsiTheme="minorBidi" w:cstheme="minorBidi"/>
                <w:sz w:val="22"/>
              </w:rPr>
              <w:t>ein</w:t>
            </w:r>
            <w:r w:rsidR="00D2183D">
              <w:rPr>
                <w:rFonts w:asciiTheme="minorBidi" w:hAnsiTheme="minorBidi" w:cstheme="minorBidi"/>
                <w:sz w:val="22"/>
              </w:rPr>
              <w:t xml:space="preserve"> Advance Organizer (AO) </w:t>
            </w:r>
            <w:r w:rsidR="002C4361">
              <w:rPr>
                <w:rFonts w:asciiTheme="minorBidi" w:hAnsiTheme="minorBidi" w:cstheme="minorBidi"/>
                <w:sz w:val="22"/>
              </w:rPr>
              <w:t xml:space="preserve">zur </w:t>
            </w:r>
            <w:r w:rsidR="00560BC0">
              <w:rPr>
                <w:rFonts w:asciiTheme="minorBidi" w:hAnsiTheme="minorBidi" w:cstheme="minorBidi"/>
                <w:sz w:val="22"/>
              </w:rPr>
              <w:t xml:space="preserve">Übersicht </w:t>
            </w:r>
            <w:r w:rsidR="002C4361">
              <w:rPr>
                <w:rFonts w:asciiTheme="minorBidi" w:hAnsiTheme="minorBidi" w:cstheme="minorBidi"/>
                <w:sz w:val="22"/>
              </w:rPr>
              <w:t xml:space="preserve">und </w:t>
            </w:r>
            <w:r w:rsidR="00560BC0">
              <w:rPr>
                <w:rFonts w:asciiTheme="minorBidi" w:hAnsiTheme="minorBidi" w:cstheme="minorBidi"/>
                <w:sz w:val="22"/>
              </w:rPr>
              <w:t xml:space="preserve">als </w:t>
            </w:r>
            <w:r w:rsidR="005A359C">
              <w:rPr>
                <w:rFonts w:asciiTheme="minorBidi" w:hAnsiTheme="minorBidi" w:cstheme="minorBidi"/>
                <w:sz w:val="22"/>
              </w:rPr>
              <w:t>gedankliche Vorstruktur des Lernfeldprojekts an die Hand gegeben.</w:t>
            </w:r>
          </w:p>
        </w:tc>
      </w:tr>
      <w:tr w:rsidR="00E90622" w:rsidRPr="00A94E82" w14:paraId="65D0149B" w14:textId="77777777" w:rsidTr="00A94E82">
        <w:trPr>
          <w:trHeight w:val="2176"/>
        </w:trPr>
        <w:tc>
          <w:tcPr>
            <w:tcW w:w="988" w:type="dxa"/>
          </w:tcPr>
          <w:p w14:paraId="5BA9E049" w14:textId="0227E67C"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inline distT="0" distB="0" distL="0" distR="0" wp14:anchorId="7351172C" wp14:editId="08F2E1BB">
                  <wp:extent cx="409575" cy="201295"/>
                  <wp:effectExtent l="0" t="0" r="9525" b="8255"/>
                  <wp:docPr id="91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5828" w:type="dxa"/>
          </w:tcPr>
          <w:p w14:paraId="1F0E48DB" w14:textId="697280AD" w:rsidR="00E90622" w:rsidRPr="00A94E82" w:rsidRDefault="00E90622" w:rsidP="0042398B">
            <w:pPr>
              <w:pStyle w:val="Listenabsatz"/>
              <w:numPr>
                <w:ilvl w:val="0"/>
                <w:numId w:val="2"/>
              </w:numPr>
              <w:spacing w:before="100" w:beforeAutospacing="1" w:after="100" w:afterAutospacing="1"/>
              <w:rPr>
                <w:rFonts w:asciiTheme="minorBidi" w:hAnsiTheme="minorBidi" w:cstheme="minorBidi"/>
              </w:rPr>
            </w:pPr>
            <w:r w:rsidRPr="00A94E82">
              <w:rPr>
                <w:rFonts w:asciiTheme="minorBidi" w:hAnsiTheme="minorBidi" w:cstheme="minorBidi"/>
              </w:rPr>
              <w:t>Finden Sie sich mit dem QR-Code zunächst mit einer Partnerin / einem Partner zusammen und spielen Sie sich im Partnerarbeitsraum Ihre Sprachnachrichten aus Arbeitsauftrag 1 gegenseitig vor. Vergleichen Sie die Inhalte der Aufnahmen und diskutieren Sie, ob jeweils weitere erforderliche Schritte ergänzt werden müssen.</w:t>
            </w:r>
          </w:p>
        </w:tc>
        <w:tc>
          <w:tcPr>
            <w:tcW w:w="3244" w:type="dxa"/>
          </w:tcPr>
          <w:p w14:paraId="688FEFBB" w14:textId="3809AAC3" w:rsidR="00671CF4" w:rsidRPr="000E0841" w:rsidRDefault="00671CF4" w:rsidP="00671CF4">
            <w:pPr>
              <w:rPr>
                <w:rFonts w:asciiTheme="minorBidi" w:hAnsiTheme="minorBidi" w:cstheme="minorBidi"/>
                <w:sz w:val="22"/>
              </w:rPr>
            </w:pPr>
            <w:r w:rsidRPr="000E0841">
              <w:rPr>
                <w:rFonts w:asciiTheme="minorBidi" w:hAnsiTheme="minorBidi" w:cstheme="minorBidi"/>
                <w:sz w:val="22"/>
              </w:rPr>
              <w:t xml:space="preserve">Die </w:t>
            </w:r>
            <w:r w:rsidR="00DA6A32" w:rsidRPr="000E0841">
              <w:rPr>
                <w:rFonts w:asciiTheme="minorBidi" w:hAnsiTheme="minorBidi" w:cstheme="minorBidi"/>
                <w:sz w:val="22"/>
              </w:rPr>
              <w:t>Einteilung zur kooperativen Arbeitsphase</w:t>
            </w:r>
            <w:r w:rsidRPr="000E0841">
              <w:rPr>
                <w:rFonts w:asciiTheme="minorBidi" w:hAnsiTheme="minorBidi" w:cstheme="minorBidi"/>
                <w:sz w:val="22"/>
              </w:rPr>
              <w:t xml:space="preserve"> wird mittels </w:t>
            </w:r>
            <w:r w:rsidRPr="001261D6">
              <w:rPr>
                <w:rFonts w:asciiTheme="minorBidi" w:hAnsiTheme="minorBidi" w:cstheme="minorBidi"/>
                <w:sz w:val="22"/>
              </w:rPr>
              <w:t>„</w:t>
            </w:r>
            <w:r w:rsidR="008D69F0">
              <w:rPr>
                <w:rFonts w:asciiTheme="minorBidi" w:hAnsiTheme="minorBidi" w:cstheme="minorBidi"/>
                <w:sz w:val="22"/>
              </w:rPr>
              <w:t>Oncoo</w:t>
            </w:r>
            <w:r w:rsidRPr="001261D6">
              <w:rPr>
                <w:rFonts w:asciiTheme="minorBidi" w:hAnsiTheme="minorBidi" w:cstheme="minorBidi"/>
                <w:sz w:val="22"/>
              </w:rPr>
              <w:t>“</w:t>
            </w:r>
            <w:r w:rsidRPr="000E0841">
              <w:rPr>
                <w:rFonts w:asciiTheme="minorBidi" w:hAnsiTheme="minorBidi" w:cstheme="minorBidi"/>
                <w:sz w:val="22"/>
              </w:rPr>
              <w:t xml:space="preserve"> realisiert. Die Lehrkraft sollte dafür unter </w:t>
            </w:r>
            <w:hyperlink r:id="rId10" w:history="1">
              <w:r w:rsidRPr="000E0841">
                <w:rPr>
                  <w:rStyle w:val="Hyperlink"/>
                  <w:rFonts w:asciiTheme="minorBidi" w:hAnsiTheme="minorBidi" w:cstheme="minorBidi"/>
                  <w:sz w:val="22"/>
                </w:rPr>
                <w:t>https://www.oncoo.de/Lerntempoduett/</w:t>
              </w:r>
            </w:hyperlink>
            <w:r w:rsidRPr="000E0841">
              <w:rPr>
                <w:rFonts w:asciiTheme="minorBidi" w:hAnsiTheme="minorBidi" w:cstheme="minorBidi"/>
                <w:sz w:val="22"/>
              </w:rPr>
              <w:t xml:space="preserve"> einen eigenen Link erzeugen, der dann im Kurs immer wieder verwendet werden kann.</w:t>
            </w:r>
          </w:p>
          <w:p w14:paraId="020DC876" w14:textId="54F2FE5A" w:rsidR="00671CF4" w:rsidRPr="00671CF4" w:rsidRDefault="00A82176" w:rsidP="00671CF4">
            <w:pPr>
              <w:rPr>
                <w:rFonts w:asciiTheme="minorBidi" w:hAnsiTheme="minorBidi" w:cstheme="minorBidi"/>
                <w:sz w:val="22"/>
              </w:rPr>
            </w:pPr>
            <w:r>
              <w:rPr>
                <w:rFonts w:asciiTheme="minorBidi" w:hAnsiTheme="minorBidi" w:cstheme="minorBidi"/>
                <w:sz w:val="22"/>
              </w:rPr>
              <w:t xml:space="preserve">Anschließend müssen die in </w:t>
            </w:r>
            <w:r w:rsidR="001261D6" w:rsidRPr="001261D6">
              <w:rPr>
                <w:rFonts w:asciiTheme="minorBidi" w:hAnsiTheme="minorBidi" w:cstheme="minorBidi"/>
                <w:sz w:val="22"/>
              </w:rPr>
              <w:t>„</w:t>
            </w:r>
            <w:r w:rsidR="008D69F0">
              <w:rPr>
                <w:rFonts w:asciiTheme="minorBidi" w:hAnsiTheme="minorBidi" w:cstheme="minorBidi"/>
                <w:sz w:val="22"/>
              </w:rPr>
              <w:t>Oncoo</w:t>
            </w:r>
            <w:r w:rsidR="001261D6" w:rsidRPr="001261D6">
              <w:rPr>
                <w:rFonts w:asciiTheme="minorBidi" w:hAnsiTheme="minorBidi" w:cstheme="minorBidi"/>
                <w:sz w:val="22"/>
              </w:rPr>
              <w:t>“</w:t>
            </w:r>
            <w:r w:rsidR="00671CF4" w:rsidRPr="000E0841">
              <w:rPr>
                <w:rFonts w:asciiTheme="minorBidi" w:hAnsiTheme="minorBidi" w:cstheme="minorBidi"/>
                <w:sz w:val="22"/>
              </w:rPr>
              <w:t xml:space="preserve"> zugewiesen</w:t>
            </w:r>
            <w:r>
              <w:rPr>
                <w:rFonts w:asciiTheme="minorBidi" w:hAnsiTheme="minorBidi" w:cstheme="minorBidi"/>
                <w:sz w:val="22"/>
              </w:rPr>
              <w:t>en</w:t>
            </w:r>
            <w:r w:rsidR="00671CF4" w:rsidRPr="000E0841">
              <w:rPr>
                <w:rFonts w:asciiTheme="minorBidi" w:hAnsiTheme="minorBidi" w:cstheme="minorBidi"/>
                <w:sz w:val="22"/>
              </w:rPr>
              <w:t xml:space="preserve"> Lernenden durch die Lehrkraft im Partnerarbeitsraum entsprechend zugeteilt werden.</w:t>
            </w:r>
          </w:p>
        </w:tc>
      </w:tr>
      <w:tr w:rsidR="00E90622" w:rsidRPr="00A94E82" w14:paraId="56794AFC" w14:textId="77777777" w:rsidTr="00A94E82">
        <w:trPr>
          <w:trHeight w:val="618"/>
        </w:trPr>
        <w:tc>
          <w:tcPr>
            <w:tcW w:w="988" w:type="dxa"/>
          </w:tcPr>
          <w:p w14:paraId="75D0BCCB" w14:textId="6201E3E3" w:rsidR="00E90622" w:rsidRPr="00A94E82" w:rsidRDefault="00E90622" w:rsidP="00461571">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0E60895E" wp14:editId="28828449">
                  <wp:extent cx="200025" cy="213995"/>
                  <wp:effectExtent l="0" t="0" r="9525" b="0"/>
                  <wp:docPr id="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63E7A538" w14:textId="3D1B8B0B" w:rsidR="00E90622" w:rsidRPr="00A94E82" w:rsidRDefault="00E90622" w:rsidP="003C31E3">
            <w:pPr>
              <w:rPr>
                <w:rFonts w:asciiTheme="minorBidi" w:hAnsiTheme="minorBidi" w:cstheme="minorBidi"/>
                <w:noProof/>
                <w:sz w:val="22"/>
                <w:lang w:eastAsia="de-DE"/>
              </w:rPr>
            </w:pPr>
          </w:p>
        </w:tc>
        <w:tc>
          <w:tcPr>
            <w:tcW w:w="5828" w:type="dxa"/>
          </w:tcPr>
          <w:p w14:paraId="0601B81E" w14:textId="6B14AC15" w:rsidR="00E90622" w:rsidRPr="00A94E82" w:rsidRDefault="00E90622" w:rsidP="0042398B">
            <w:pPr>
              <w:pStyle w:val="Listenabsatz"/>
              <w:numPr>
                <w:ilvl w:val="0"/>
                <w:numId w:val="2"/>
              </w:numPr>
              <w:spacing w:before="100" w:beforeAutospacing="1" w:after="100" w:afterAutospacing="1"/>
              <w:rPr>
                <w:rFonts w:asciiTheme="minorBidi" w:hAnsiTheme="minorBidi" w:cstheme="minorBidi"/>
              </w:rPr>
            </w:pPr>
            <w:r w:rsidRPr="00A94E82">
              <w:rPr>
                <w:rFonts w:asciiTheme="minorBidi" w:hAnsiTheme="minorBidi" w:cstheme="minorBidi"/>
              </w:rPr>
              <w:t xml:space="preserve">Erstellen Sie für die innerbetriebliche Disposition eine Checkliste, die alle notwendigen Schritte für die </w:t>
            </w:r>
            <w:r w:rsidR="0032496B">
              <w:rPr>
                <w:rFonts w:asciiTheme="minorBidi" w:hAnsiTheme="minorBidi" w:cstheme="minorBidi"/>
              </w:rPr>
              <w:t>Abwicklung des Transportauftrag</w:t>
            </w:r>
            <w:r w:rsidRPr="00A94E82">
              <w:rPr>
                <w:rFonts w:asciiTheme="minorBidi" w:hAnsiTheme="minorBidi" w:cstheme="minorBidi"/>
              </w:rPr>
              <w:t xml:space="preserve">s der Mischfutterwerke Stuttgart </w:t>
            </w:r>
            <w:r w:rsidR="00BD46D0">
              <w:rPr>
                <w:rFonts w:asciiTheme="minorBidi" w:hAnsiTheme="minorBidi" w:cstheme="minorBidi"/>
              </w:rPr>
              <w:t xml:space="preserve">GmbH </w:t>
            </w:r>
            <w:r w:rsidRPr="00A94E82">
              <w:rPr>
                <w:rFonts w:asciiTheme="minorBidi" w:hAnsiTheme="minorBidi" w:cstheme="minorBidi"/>
              </w:rPr>
              <w:t>enthält.</w:t>
            </w:r>
          </w:p>
          <w:p w14:paraId="0B010150" w14:textId="77777777" w:rsidR="00E90622" w:rsidRPr="00A94E82" w:rsidRDefault="00E90622" w:rsidP="003C31E3">
            <w:pPr>
              <w:pStyle w:val="Listenabsatz"/>
              <w:spacing w:before="100" w:beforeAutospacing="1" w:after="100" w:afterAutospacing="1"/>
              <w:rPr>
                <w:rFonts w:asciiTheme="minorBidi" w:hAnsiTheme="minorBidi" w:cstheme="minorBidi"/>
              </w:rPr>
            </w:pPr>
          </w:p>
          <w:p w14:paraId="409C0632" w14:textId="6F159E34" w:rsidR="00E90622" w:rsidRPr="00A94E82" w:rsidRDefault="00E90622" w:rsidP="003C31E3">
            <w:pPr>
              <w:pStyle w:val="Listenabsatz"/>
              <w:spacing w:before="100" w:beforeAutospacing="1" w:after="100" w:afterAutospacing="1"/>
              <w:rPr>
                <w:rStyle w:val="labelcontent"/>
                <w:rFonts w:asciiTheme="minorBidi" w:hAnsiTheme="minorBidi" w:cstheme="minorBidi"/>
              </w:rPr>
            </w:pPr>
            <w:r w:rsidRPr="00A94E82">
              <w:rPr>
                <w:rStyle w:val="labelcontent"/>
                <w:rFonts w:asciiTheme="minorBidi" w:hAnsiTheme="minorBidi" w:cstheme="minorBidi"/>
              </w:rPr>
              <w:t>Schreiben Sie anschließend der Mischfutterwerke Stuttgart</w:t>
            </w:r>
            <w:r w:rsidR="00BD46D0">
              <w:rPr>
                <w:rStyle w:val="labelcontent"/>
                <w:rFonts w:asciiTheme="minorBidi" w:hAnsiTheme="minorBidi" w:cstheme="minorBidi"/>
              </w:rPr>
              <w:t xml:space="preserve"> GmbH</w:t>
            </w:r>
            <w:r w:rsidRPr="00A94E82">
              <w:rPr>
                <w:rStyle w:val="labelcontent"/>
                <w:rFonts w:asciiTheme="minorBidi" w:hAnsiTheme="minorBidi" w:cstheme="minorBidi"/>
              </w:rPr>
              <w:t xml:space="preserve"> eine E-Mail, die die wichtigsten Informationen der Lieferung zusammenfasst.</w:t>
            </w:r>
          </w:p>
          <w:p w14:paraId="48BA2E49" w14:textId="27C9DBCB" w:rsidR="00E90622" w:rsidRPr="00A94E82" w:rsidRDefault="00E90622" w:rsidP="00AC1B83">
            <w:pPr>
              <w:pStyle w:val="StandardWeb"/>
              <w:rPr>
                <w:rFonts w:asciiTheme="minorBidi" w:hAnsiTheme="minorBidi" w:cstheme="minorBidi"/>
                <w:sz w:val="22"/>
                <w:szCs w:val="22"/>
              </w:rPr>
            </w:pPr>
          </w:p>
        </w:tc>
        <w:tc>
          <w:tcPr>
            <w:tcW w:w="3244" w:type="dxa"/>
          </w:tcPr>
          <w:p w14:paraId="250546C9" w14:textId="139115AE" w:rsidR="00E90622" w:rsidRPr="00671CF4" w:rsidRDefault="00671CF4" w:rsidP="003C31E3">
            <w:pPr>
              <w:rPr>
                <w:rFonts w:asciiTheme="minorBidi" w:hAnsiTheme="minorBidi" w:cstheme="minorBidi"/>
                <w:sz w:val="22"/>
              </w:rPr>
            </w:pPr>
            <w:r>
              <w:rPr>
                <w:rFonts w:asciiTheme="minorBidi" w:hAnsiTheme="minorBidi" w:cstheme="minorBidi"/>
                <w:sz w:val="22"/>
              </w:rPr>
              <w:t>Die Checkliste kann durch Ausfüllhilfen an das Niveau der Lernenden angepasst werden.</w:t>
            </w:r>
          </w:p>
        </w:tc>
      </w:tr>
    </w:tbl>
    <w:p w14:paraId="68ACAF03" w14:textId="77777777" w:rsidR="00275F02" w:rsidRPr="00A94E82" w:rsidRDefault="00275F02">
      <w:pPr>
        <w:spacing w:after="160" w:line="259" w:lineRule="auto"/>
        <w:rPr>
          <w:rFonts w:asciiTheme="minorBidi" w:hAnsiTheme="minorBidi" w:cstheme="minorBidi"/>
          <w:lang w:eastAsia="de-DE"/>
        </w:rPr>
      </w:pPr>
      <w:r w:rsidRPr="00A94E82">
        <w:rPr>
          <w:rFonts w:asciiTheme="minorBidi" w:hAnsiTheme="minorBidi" w:cstheme="minorBidi"/>
        </w:rPr>
        <w:br w:type="page"/>
      </w:r>
    </w:p>
    <w:tbl>
      <w:tblPr>
        <w:tblpPr w:leftFromText="141" w:rightFromText="141" w:vertAnchor="text" w:tblpY="-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9918"/>
      </w:tblGrid>
      <w:tr w:rsidR="003B0F37" w:rsidRPr="003B0F37" w14:paraId="3AB85092" w14:textId="77777777" w:rsidTr="003B0F37">
        <w:trPr>
          <w:trHeight w:val="523"/>
        </w:trPr>
        <w:tc>
          <w:tcPr>
            <w:tcW w:w="9918" w:type="dxa"/>
            <w:tcBorders>
              <w:left w:val="single" w:sz="4" w:space="0" w:color="auto"/>
              <w:bottom w:val="single" w:sz="4" w:space="0" w:color="auto"/>
              <w:right w:val="single" w:sz="4" w:space="0" w:color="auto"/>
            </w:tcBorders>
            <w:shd w:val="clear" w:color="auto" w:fill="D9D9D9"/>
            <w:vAlign w:val="center"/>
          </w:tcPr>
          <w:p w14:paraId="2C08FA97" w14:textId="7BABC14E" w:rsidR="003B0F37" w:rsidRPr="003B0F37" w:rsidRDefault="003B0F37" w:rsidP="003B0F37">
            <w:pPr>
              <w:jc w:val="center"/>
              <w:rPr>
                <w:rFonts w:asciiTheme="minorBidi" w:hAnsiTheme="minorBidi" w:cstheme="minorBidi"/>
                <w:b/>
                <w:sz w:val="24"/>
                <w:szCs w:val="32"/>
              </w:rPr>
            </w:pPr>
            <w:r w:rsidRPr="003B0F37">
              <w:rPr>
                <w:rFonts w:asciiTheme="minorBidi" w:hAnsiTheme="minorBidi" w:cstheme="minorBidi"/>
                <w:b/>
                <w:sz w:val="24"/>
                <w:szCs w:val="32"/>
              </w:rPr>
              <w:lastRenderedPageBreak/>
              <w:t>Lernthema 1: Notwen</w:t>
            </w:r>
            <w:r w:rsidR="00A82176">
              <w:rPr>
                <w:rFonts w:asciiTheme="minorBidi" w:hAnsiTheme="minorBidi" w:cstheme="minorBidi"/>
                <w:b/>
                <w:sz w:val="24"/>
                <w:szCs w:val="32"/>
              </w:rPr>
              <w:t>d</w:t>
            </w:r>
            <w:r w:rsidRPr="003B0F37">
              <w:rPr>
                <w:rFonts w:asciiTheme="minorBidi" w:hAnsiTheme="minorBidi" w:cstheme="minorBidi"/>
                <w:b/>
                <w:sz w:val="24"/>
                <w:szCs w:val="32"/>
              </w:rPr>
              <w:t>ige Verkehrsverträge abschließen</w:t>
            </w:r>
          </w:p>
        </w:tc>
      </w:tr>
    </w:tbl>
    <w:p w14:paraId="4BF7CC00" w14:textId="42AA3593" w:rsidR="00C65FDC" w:rsidRPr="003B0F37" w:rsidRDefault="00C65FDC" w:rsidP="00C30A66">
      <w:pPr>
        <w:rPr>
          <w:rFonts w:asciiTheme="minorBidi" w:hAnsiTheme="minorBidi" w:cstheme="minorBidi"/>
          <w:sz w:val="24"/>
          <w:szCs w:val="32"/>
        </w:rPr>
      </w:pPr>
    </w:p>
    <w:tbl>
      <w:tblPr>
        <w:tblStyle w:val="Tabellenraster"/>
        <w:tblpPr w:leftFromText="141" w:rightFromText="141" w:vertAnchor="text" w:tblpY="1"/>
        <w:tblOverlap w:val="never"/>
        <w:tblW w:w="9918" w:type="dxa"/>
        <w:tblLayout w:type="fixed"/>
        <w:tblLook w:val="04A0" w:firstRow="1" w:lastRow="0" w:firstColumn="1" w:lastColumn="0" w:noHBand="0" w:noVBand="1"/>
      </w:tblPr>
      <w:tblGrid>
        <w:gridCol w:w="988"/>
        <w:gridCol w:w="6132"/>
        <w:gridCol w:w="2798"/>
      </w:tblGrid>
      <w:tr w:rsidR="00CD6B41" w:rsidRPr="00A94E82" w14:paraId="54F8EA89" w14:textId="77777777" w:rsidTr="003B0F37">
        <w:trPr>
          <w:cantSplit/>
          <w:trHeight w:val="689"/>
        </w:trPr>
        <w:tc>
          <w:tcPr>
            <w:tcW w:w="988" w:type="dxa"/>
            <w:shd w:val="clear" w:color="auto" w:fill="F2F2F2" w:themeFill="background1" w:themeFillShade="F2"/>
            <w:vAlign w:val="center"/>
          </w:tcPr>
          <w:p w14:paraId="252A28E5" w14:textId="77777777" w:rsidR="00CD6B41" w:rsidRPr="00671CF4" w:rsidRDefault="00CD6B41" w:rsidP="003B0F37">
            <w:pPr>
              <w:tabs>
                <w:tab w:val="left" w:pos="14601"/>
              </w:tabs>
              <w:jc w:val="center"/>
              <w:rPr>
                <w:rFonts w:asciiTheme="minorBidi" w:hAnsiTheme="minorBidi" w:cstheme="minorBidi"/>
                <w:b/>
                <w:bCs/>
                <w:sz w:val="22"/>
              </w:rPr>
            </w:pPr>
            <w:r w:rsidRPr="00671CF4">
              <w:rPr>
                <w:rFonts w:asciiTheme="minorBidi" w:hAnsiTheme="minorBidi" w:cstheme="minorBidi"/>
                <w:b/>
                <w:bCs/>
                <w:sz w:val="22"/>
              </w:rPr>
              <w:t>Sozial-</w:t>
            </w:r>
          </w:p>
          <w:p w14:paraId="5D6FAD09" w14:textId="77777777" w:rsidR="00CD6B41" w:rsidRPr="00671CF4" w:rsidRDefault="00CD6B41" w:rsidP="003B0F37">
            <w:pPr>
              <w:tabs>
                <w:tab w:val="left" w:pos="14601"/>
              </w:tabs>
              <w:jc w:val="center"/>
              <w:rPr>
                <w:rFonts w:asciiTheme="minorBidi" w:hAnsiTheme="minorBidi" w:cstheme="minorBidi"/>
                <w:b/>
                <w:bCs/>
                <w:sz w:val="22"/>
              </w:rPr>
            </w:pPr>
            <w:r w:rsidRPr="00671CF4">
              <w:rPr>
                <w:rFonts w:asciiTheme="minorBidi" w:hAnsiTheme="minorBidi" w:cstheme="minorBidi"/>
                <w:b/>
                <w:bCs/>
                <w:sz w:val="22"/>
              </w:rPr>
              <w:t>form</w:t>
            </w:r>
          </w:p>
        </w:tc>
        <w:tc>
          <w:tcPr>
            <w:tcW w:w="6132" w:type="dxa"/>
            <w:shd w:val="clear" w:color="auto" w:fill="F2F2F2" w:themeFill="background1" w:themeFillShade="F2"/>
            <w:vAlign w:val="center"/>
          </w:tcPr>
          <w:p w14:paraId="204E15ED" w14:textId="77777777" w:rsidR="00CD6B41" w:rsidRPr="00671CF4" w:rsidRDefault="00CD6B41" w:rsidP="003B0F37">
            <w:pPr>
              <w:tabs>
                <w:tab w:val="left" w:pos="14601"/>
              </w:tabs>
              <w:jc w:val="center"/>
              <w:rPr>
                <w:rFonts w:asciiTheme="minorBidi" w:hAnsiTheme="minorBidi" w:cstheme="minorBidi"/>
                <w:b/>
                <w:bCs/>
                <w:sz w:val="22"/>
              </w:rPr>
            </w:pPr>
            <w:r w:rsidRPr="00671CF4">
              <w:rPr>
                <w:rFonts w:asciiTheme="minorBidi" w:hAnsiTheme="minorBidi" w:cstheme="minorBidi"/>
                <w:b/>
                <w:bCs/>
                <w:sz w:val="22"/>
              </w:rPr>
              <w:t>Inhalt und Methode</w:t>
            </w:r>
          </w:p>
        </w:tc>
        <w:tc>
          <w:tcPr>
            <w:tcW w:w="2798" w:type="dxa"/>
            <w:shd w:val="clear" w:color="auto" w:fill="F2F2F2" w:themeFill="background1" w:themeFillShade="F2"/>
            <w:vAlign w:val="center"/>
          </w:tcPr>
          <w:p w14:paraId="6EABEEE6" w14:textId="6E26060B" w:rsidR="00CD6B41" w:rsidRPr="00671CF4" w:rsidRDefault="00CD6B41" w:rsidP="003B0F37">
            <w:pPr>
              <w:tabs>
                <w:tab w:val="left" w:pos="14601"/>
              </w:tabs>
              <w:jc w:val="center"/>
              <w:rPr>
                <w:rFonts w:asciiTheme="minorBidi" w:hAnsiTheme="minorBidi" w:cstheme="minorBidi"/>
                <w:b/>
                <w:bCs/>
                <w:sz w:val="22"/>
              </w:rPr>
            </w:pPr>
            <w:r w:rsidRPr="00671CF4">
              <w:rPr>
                <w:rFonts w:asciiTheme="minorBidi" w:hAnsiTheme="minorBidi" w:cstheme="minorBidi"/>
                <w:b/>
                <w:bCs/>
                <w:sz w:val="22"/>
              </w:rPr>
              <w:t>Hinweise</w:t>
            </w:r>
          </w:p>
        </w:tc>
      </w:tr>
      <w:tr w:rsidR="00CD6B41" w:rsidRPr="00A94E82" w14:paraId="2CC94692" w14:textId="77777777" w:rsidTr="00A94E82">
        <w:trPr>
          <w:cantSplit/>
          <w:trHeight w:val="1134"/>
        </w:trPr>
        <w:tc>
          <w:tcPr>
            <w:tcW w:w="988" w:type="dxa"/>
          </w:tcPr>
          <w:p w14:paraId="10C50F83" w14:textId="77777777" w:rsidR="00CD6B41" w:rsidRPr="00A94E82" w:rsidRDefault="00CD6B41" w:rsidP="00CD6B41">
            <w:pPr>
              <w:jc w:val="center"/>
              <w:rPr>
                <w:rFonts w:asciiTheme="minorBidi" w:hAnsiTheme="minorBidi" w:cstheme="minorBidi"/>
                <w:noProof/>
                <w:sz w:val="22"/>
                <w:lang w:eastAsia="de-DE"/>
              </w:rPr>
            </w:pPr>
          </w:p>
        </w:tc>
        <w:tc>
          <w:tcPr>
            <w:tcW w:w="6132" w:type="dxa"/>
          </w:tcPr>
          <w:p w14:paraId="76AA994A" w14:textId="266DB38E" w:rsidR="00CD6B41" w:rsidRPr="00A94E82" w:rsidRDefault="0032496B" w:rsidP="00CD6B41">
            <w:pPr>
              <w:pStyle w:val="Listenabsatz"/>
              <w:numPr>
                <w:ilvl w:val="0"/>
                <w:numId w:val="3"/>
              </w:numPr>
              <w:tabs>
                <w:tab w:val="left" w:pos="14601"/>
              </w:tabs>
              <w:rPr>
                <w:rFonts w:asciiTheme="minorBidi" w:hAnsiTheme="minorBidi" w:cstheme="minorBidi"/>
              </w:rPr>
            </w:pPr>
            <w:r>
              <w:rPr>
                <w:rFonts w:asciiTheme="minorBidi" w:hAnsiTheme="minorBidi" w:cstheme="minorBidi"/>
              </w:rPr>
              <w:t>Zur Bearbeitung des Auftrag</w:t>
            </w:r>
            <w:r w:rsidR="00CD6B41" w:rsidRPr="00A94E82">
              <w:rPr>
                <w:rFonts w:asciiTheme="minorBidi" w:hAnsiTheme="minorBidi" w:cstheme="minorBidi"/>
              </w:rPr>
              <w:t>s der Mischfutterwerke Stuttgart GmbH ist es notwendig, dass bestimmte Verkehrsverträge abgeschlossen werden. Erstellen Sie eine Checkliste zur Bearbeitung dieser Aufträge. Berücksichtigen Sie in dieser Checkliste insbesondere</w:t>
            </w:r>
          </w:p>
          <w:p w14:paraId="09C7B275" w14:textId="77777777" w:rsidR="00CD6B41" w:rsidRPr="00A94E82" w:rsidRDefault="00CD6B41" w:rsidP="00CD6B41">
            <w:pPr>
              <w:tabs>
                <w:tab w:val="left" w:pos="14601"/>
              </w:tabs>
              <w:rPr>
                <w:rFonts w:asciiTheme="minorBidi" w:eastAsia="Times New Roman" w:hAnsiTheme="minorBidi" w:cstheme="minorBidi"/>
                <w:sz w:val="22"/>
                <w:lang w:eastAsia="de-DE"/>
              </w:rPr>
            </w:pPr>
          </w:p>
          <w:p w14:paraId="4D15EEAC" w14:textId="67F1A410" w:rsidR="00CD6B41" w:rsidRPr="00671CF4" w:rsidRDefault="00CD6B41" w:rsidP="00671CF4">
            <w:pPr>
              <w:pStyle w:val="Listenabsatz"/>
              <w:numPr>
                <w:ilvl w:val="0"/>
                <w:numId w:val="21"/>
              </w:numPr>
              <w:tabs>
                <w:tab w:val="left" w:pos="14601"/>
              </w:tabs>
              <w:rPr>
                <w:rFonts w:asciiTheme="minorBidi" w:hAnsiTheme="minorBidi" w:cstheme="minorBidi"/>
              </w:rPr>
            </w:pPr>
            <w:r w:rsidRPr="00671CF4">
              <w:rPr>
                <w:rFonts w:asciiTheme="minorBidi" w:hAnsiTheme="minorBidi" w:cstheme="minorBidi"/>
              </w:rPr>
              <w:t>die Art der abzuschließenden Verkehrsverträge sowie di</w:t>
            </w:r>
            <w:r w:rsidR="00BD46D0">
              <w:rPr>
                <w:rFonts w:asciiTheme="minorBidi" w:hAnsiTheme="minorBidi" w:cstheme="minorBidi"/>
              </w:rPr>
              <w:t>e sich daraus ergebenden Rechte</w:t>
            </w:r>
            <w:r w:rsidRPr="00671CF4">
              <w:rPr>
                <w:rFonts w:asciiTheme="minorBidi" w:hAnsiTheme="minorBidi" w:cstheme="minorBidi"/>
              </w:rPr>
              <w:t xml:space="preserve"> und Pflich</w:t>
            </w:r>
            <w:r w:rsidR="0032496B">
              <w:rPr>
                <w:rFonts w:asciiTheme="minorBidi" w:hAnsiTheme="minorBidi" w:cstheme="minorBidi"/>
              </w:rPr>
              <w:t>ten der Beteiligten des Vertrag</w:t>
            </w:r>
            <w:r w:rsidRPr="00671CF4">
              <w:rPr>
                <w:rFonts w:asciiTheme="minorBidi" w:hAnsiTheme="minorBidi" w:cstheme="minorBidi"/>
              </w:rPr>
              <w:t>s,</w:t>
            </w:r>
          </w:p>
          <w:p w14:paraId="5D7210DA" w14:textId="6B04D3DB" w:rsidR="00CD6B41" w:rsidRPr="00671CF4" w:rsidRDefault="00CD6B41" w:rsidP="00671CF4">
            <w:pPr>
              <w:pStyle w:val="Listenabsatz"/>
              <w:numPr>
                <w:ilvl w:val="0"/>
                <w:numId w:val="21"/>
              </w:numPr>
              <w:tabs>
                <w:tab w:val="left" w:pos="14601"/>
              </w:tabs>
              <w:rPr>
                <w:rFonts w:asciiTheme="minorBidi" w:hAnsiTheme="minorBidi" w:cstheme="minorBidi"/>
              </w:rPr>
            </w:pPr>
            <w:r w:rsidRPr="00671CF4">
              <w:rPr>
                <w:rFonts w:asciiTheme="minorBidi" w:hAnsiTheme="minorBidi" w:cstheme="minorBidi"/>
              </w:rPr>
              <w:t>dass vereinzelte Sendungen nicht im Selbsteintritt durchgeführt werden können und daher entsprechend fremdvergeben werden müssen.</w:t>
            </w:r>
          </w:p>
          <w:p w14:paraId="7BFD6943" w14:textId="77777777" w:rsidR="00CD6B41" w:rsidRPr="00A94E82" w:rsidRDefault="00CD6B41" w:rsidP="00CD6B41">
            <w:pPr>
              <w:tabs>
                <w:tab w:val="left" w:pos="14601"/>
              </w:tabs>
              <w:rPr>
                <w:rFonts w:asciiTheme="minorBidi" w:eastAsia="Times New Roman" w:hAnsiTheme="minorBidi" w:cstheme="minorBidi"/>
                <w:sz w:val="22"/>
                <w:lang w:eastAsia="de-DE"/>
              </w:rPr>
            </w:pPr>
          </w:p>
          <w:p w14:paraId="72F0DE8B" w14:textId="68875DC7" w:rsidR="00CD6B41" w:rsidRPr="00671CF4" w:rsidRDefault="00CD6B41" w:rsidP="00671CF4">
            <w:pPr>
              <w:tabs>
                <w:tab w:val="left" w:pos="14601"/>
              </w:tabs>
              <w:rPr>
                <w:rStyle w:val="labelcontent"/>
                <w:rFonts w:asciiTheme="minorBidi" w:eastAsia="Times New Roman" w:hAnsiTheme="minorBidi" w:cstheme="minorBidi"/>
                <w:sz w:val="22"/>
                <w:lang w:eastAsia="de-DE"/>
              </w:rPr>
            </w:pPr>
            <w:r w:rsidRPr="00A94E82">
              <w:rPr>
                <w:rFonts w:asciiTheme="minorBidi" w:eastAsia="Times New Roman" w:hAnsiTheme="minorBidi" w:cstheme="minorBidi"/>
                <w:sz w:val="22"/>
                <w:lang w:eastAsia="de-DE"/>
              </w:rPr>
              <w:t>Beachten Sie bei der Bearbeitung ebenfalls die weiteren Informationen zur Auftragsbearbeitung.</w:t>
            </w:r>
          </w:p>
        </w:tc>
        <w:tc>
          <w:tcPr>
            <w:tcW w:w="2798" w:type="dxa"/>
          </w:tcPr>
          <w:p w14:paraId="5A3FFBC8" w14:textId="77777777" w:rsidR="001C2CF0" w:rsidRDefault="00671CF4" w:rsidP="00385AD0">
            <w:pPr>
              <w:rPr>
                <w:rFonts w:asciiTheme="minorBidi" w:hAnsiTheme="minorBidi" w:cstheme="minorBidi"/>
                <w:sz w:val="22"/>
              </w:rPr>
            </w:pPr>
            <w:r>
              <w:rPr>
                <w:rFonts w:asciiTheme="minorBidi" w:hAnsiTheme="minorBidi" w:cstheme="minorBidi"/>
                <w:sz w:val="22"/>
              </w:rPr>
              <w:t>Die Checkliste</w:t>
            </w:r>
            <w:r w:rsidR="00385AD0">
              <w:rPr>
                <w:rFonts w:asciiTheme="minorBidi" w:hAnsiTheme="minorBidi" w:cstheme="minorBidi"/>
                <w:sz w:val="22"/>
              </w:rPr>
              <w:t xml:space="preserve"> wurde mit der Moodle-Aktivität „Journal“ umgesetzt. Das Journal</w:t>
            </w:r>
            <w:r>
              <w:rPr>
                <w:rFonts w:asciiTheme="minorBidi" w:hAnsiTheme="minorBidi" w:cstheme="minorBidi"/>
                <w:sz w:val="22"/>
              </w:rPr>
              <w:t xml:space="preserve"> kann durch Ausfüllhilfen an das Niveau der Lernenden angepasst werden.</w:t>
            </w:r>
          </w:p>
          <w:p w14:paraId="31C734ED" w14:textId="77777777" w:rsidR="00385AD0" w:rsidRDefault="00385AD0" w:rsidP="00385AD0">
            <w:pPr>
              <w:rPr>
                <w:rFonts w:asciiTheme="minorBidi" w:hAnsiTheme="minorBidi" w:cstheme="minorBidi"/>
                <w:sz w:val="22"/>
              </w:rPr>
            </w:pPr>
          </w:p>
          <w:p w14:paraId="1D965F0D" w14:textId="4201106F" w:rsidR="00385AD0" w:rsidRPr="00A94E82" w:rsidRDefault="00385AD0" w:rsidP="00385AD0">
            <w:pPr>
              <w:rPr>
                <w:rFonts w:asciiTheme="minorBidi" w:hAnsiTheme="minorBidi" w:cstheme="minorBidi"/>
                <w:sz w:val="22"/>
              </w:rPr>
            </w:pPr>
            <w:r>
              <w:rPr>
                <w:rFonts w:asciiTheme="minorBidi" w:hAnsiTheme="minorBidi" w:cstheme="minorBidi"/>
                <w:sz w:val="22"/>
              </w:rPr>
              <w:t>Die Lehrkraft kann im Verlauf des Lernfeldprojekts die Journaleinträge der Lernenden bei Bedarf einsehen und individuelle Rückmeldung geben.</w:t>
            </w:r>
          </w:p>
        </w:tc>
      </w:tr>
      <w:tr w:rsidR="00CD6B41" w:rsidRPr="00A94E82" w14:paraId="25C740F1" w14:textId="77777777" w:rsidTr="00A94E82">
        <w:trPr>
          <w:cantSplit/>
          <w:trHeight w:val="1134"/>
        </w:trPr>
        <w:tc>
          <w:tcPr>
            <w:tcW w:w="988" w:type="dxa"/>
          </w:tcPr>
          <w:p w14:paraId="2B73EB71" w14:textId="36A9D8DA" w:rsidR="00CD6B41" w:rsidRPr="00A94E82" w:rsidRDefault="00CD6B41" w:rsidP="00CD6B41">
            <w:pPr>
              <w:jc w:val="center"/>
              <w:rPr>
                <w:rFonts w:asciiTheme="minorBidi" w:hAnsiTheme="minorBidi" w:cstheme="minorBidi"/>
                <w:noProof/>
                <w:sz w:val="22"/>
                <w:lang w:eastAsia="de-DE"/>
              </w:rPr>
            </w:pPr>
            <w:r w:rsidRPr="00A94E82">
              <w:rPr>
                <w:rFonts w:asciiTheme="minorBidi" w:hAnsiTheme="minorBidi" w:cstheme="minorBidi"/>
                <w:noProof/>
                <w:sz w:val="22"/>
                <w:lang w:eastAsia="de-DE"/>
              </w:rPr>
              <w:drawing>
                <wp:inline distT="0" distB="0" distL="0" distR="0" wp14:anchorId="55C11136" wp14:editId="6ABE2FD6">
                  <wp:extent cx="409575" cy="201295"/>
                  <wp:effectExtent l="0" t="0" r="9525" b="8255"/>
                  <wp:docPr id="3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191C0DD1" w14:textId="5E4CC00C" w:rsidR="00CD6B41" w:rsidRPr="00A94E82" w:rsidRDefault="00CD6B41" w:rsidP="00CD6B41">
            <w:pPr>
              <w:pStyle w:val="Listenabsatz"/>
              <w:numPr>
                <w:ilvl w:val="0"/>
                <w:numId w:val="3"/>
              </w:numPr>
              <w:tabs>
                <w:tab w:val="left" w:pos="14601"/>
              </w:tabs>
              <w:rPr>
                <w:rFonts w:asciiTheme="minorBidi" w:hAnsiTheme="minorBidi" w:cstheme="minorBidi"/>
              </w:rPr>
            </w:pPr>
            <w:r w:rsidRPr="00A94E82">
              <w:rPr>
                <w:rStyle w:val="labelcontent"/>
                <w:rFonts w:asciiTheme="minorBidi" w:hAnsiTheme="minorBidi" w:cstheme="minorBidi"/>
              </w:rPr>
              <w:t xml:space="preserve">Finden Sie sich mit einem </w:t>
            </w:r>
            <w:r w:rsidR="000650D8">
              <w:rPr>
                <w:rStyle w:val="labelcontent"/>
                <w:rFonts w:asciiTheme="minorBidi" w:hAnsiTheme="minorBidi" w:cstheme="minorBidi"/>
              </w:rPr>
              <w:t xml:space="preserve">/ einer </w:t>
            </w:r>
            <w:r w:rsidRPr="00A94E82">
              <w:rPr>
                <w:rStyle w:val="labelcontent"/>
                <w:rFonts w:asciiTheme="minorBidi" w:hAnsiTheme="minorBidi" w:cstheme="minorBidi"/>
              </w:rPr>
              <w:t>anderen Lernenden zusammen und stellen Sie sich gegenseitig Ihre Checkliste vor. Stellen Sie sich dabei gegenseitig Fragen und ergänzen Sie Ihre eigene Checkliste bei Bedarf.</w:t>
            </w:r>
          </w:p>
        </w:tc>
        <w:tc>
          <w:tcPr>
            <w:tcW w:w="2798" w:type="dxa"/>
          </w:tcPr>
          <w:p w14:paraId="51C5DAE0" w14:textId="35325E2F" w:rsidR="000E0841" w:rsidRDefault="000E0841" w:rsidP="000E0841">
            <w:pPr>
              <w:rPr>
                <w:rFonts w:asciiTheme="minorBidi" w:hAnsiTheme="minorBidi" w:cstheme="minorBidi"/>
                <w:sz w:val="22"/>
              </w:rPr>
            </w:pPr>
            <w:r w:rsidRPr="00407FBB">
              <w:rPr>
                <w:rFonts w:asciiTheme="minorBidi" w:hAnsiTheme="minorBidi" w:cstheme="minorBidi"/>
                <w:sz w:val="22"/>
              </w:rPr>
              <w:t xml:space="preserve">Die </w:t>
            </w:r>
            <w:r>
              <w:rPr>
                <w:rFonts w:asciiTheme="minorBidi" w:hAnsiTheme="minorBidi" w:cstheme="minorBidi"/>
                <w:sz w:val="22"/>
              </w:rPr>
              <w:t>Einteilung zur kooperativen Arbeitsphase</w:t>
            </w:r>
            <w:r w:rsidRPr="00407FBB">
              <w:rPr>
                <w:rFonts w:asciiTheme="minorBidi" w:hAnsiTheme="minorBidi" w:cstheme="minorBidi"/>
                <w:sz w:val="22"/>
              </w:rPr>
              <w:t xml:space="preserve"> wird erneut mittels</w:t>
            </w:r>
            <w:r>
              <w:rPr>
                <w:rFonts w:asciiTheme="minorBidi" w:hAnsiTheme="minorBidi" w:cstheme="minorBidi"/>
                <w:sz w:val="22"/>
              </w:rPr>
              <w:t xml:space="preserve"> des externen Tools</w:t>
            </w:r>
            <w:r w:rsidRPr="00407FBB">
              <w:rPr>
                <w:rFonts w:asciiTheme="minorBidi" w:hAnsiTheme="minorBidi" w:cstheme="minorBidi"/>
                <w:sz w:val="22"/>
              </w:rPr>
              <w:t xml:space="preserve"> „</w:t>
            </w:r>
            <w:r w:rsidR="008D69F0">
              <w:rPr>
                <w:rFonts w:asciiTheme="minorBidi" w:hAnsiTheme="minorBidi" w:cstheme="minorBidi"/>
                <w:sz w:val="22"/>
              </w:rPr>
              <w:t>Oncoo</w:t>
            </w:r>
            <w:r w:rsidRPr="00407FBB">
              <w:rPr>
                <w:rFonts w:asciiTheme="minorBidi" w:hAnsiTheme="minorBidi" w:cstheme="minorBidi"/>
                <w:sz w:val="22"/>
              </w:rPr>
              <w:t>“ realisiert.</w:t>
            </w:r>
          </w:p>
          <w:p w14:paraId="644AD481" w14:textId="797D2A1F" w:rsidR="00CD6B41" w:rsidRPr="00A94E82" w:rsidRDefault="00CD6B41" w:rsidP="00671CF4">
            <w:pPr>
              <w:rPr>
                <w:rFonts w:asciiTheme="minorBidi" w:hAnsiTheme="minorBidi" w:cstheme="minorBidi"/>
                <w:sz w:val="22"/>
                <w:highlight w:val="yellow"/>
              </w:rPr>
            </w:pPr>
          </w:p>
        </w:tc>
      </w:tr>
      <w:tr w:rsidR="00CD6B41" w:rsidRPr="00A94E82" w14:paraId="5E19008B" w14:textId="77777777" w:rsidTr="000052A2">
        <w:trPr>
          <w:cantSplit/>
          <w:trHeight w:val="486"/>
        </w:trPr>
        <w:tc>
          <w:tcPr>
            <w:tcW w:w="988" w:type="dxa"/>
            <w:shd w:val="clear" w:color="auto" w:fill="D9D9D9" w:themeFill="background1" w:themeFillShade="D9"/>
          </w:tcPr>
          <w:p w14:paraId="1B0FB20F" w14:textId="77777777" w:rsidR="00CD6B41" w:rsidRPr="00A94E82" w:rsidRDefault="00CD6B41" w:rsidP="00CD6B41">
            <w:pPr>
              <w:jc w:val="center"/>
              <w:rPr>
                <w:rFonts w:asciiTheme="minorBidi" w:hAnsiTheme="minorBidi" w:cstheme="minorBidi"/>
                <w:noProof/>
                <w:sz w:val="22"/>
                <w:lang w:eastAsia="de-DE"/>
              </w:rPr>
            </w:pPr>
          </w:p>
        </w:tc>
        <w:tc>
          <w:tcPr>
            <w:tcW w:w="6132" w:type="dxa"/>
            <w:shd w:val="clear" w:color="auto" w:fill="D9D9D9" w:themeFill="background1" w:themeFillShade="D9"/>
          </w:tcPr>
          <w:p w14:paraId="442EB115" w14:textId="02860882" w:rsidR="00CD6B41" w:rsidRPr="00A94E82" w:rsidRDefault="00CD6B41" w:rsidP="00CD6B41">
            <w:pPr>
              <w:spacing w:before="100" w:beforeAutospacing="1" w:after="100" w:afterAutospacing="1"/>
              <w:rPr>
                <w:rFonts w:asciiTheme="minorBidi" w:eastAsia="Times New Roman" w:hAnsiTheme="minorBidi" w:cstheme="minorBidi"/>
                <w:sz w:val="22"/>
                <w:lang w:eastAsia="de-DE"/>
              </w:rPr>
            </w:pPr>
            <w:r w:rsidRPr="00A94E82">
              <w:rPr>
                <w:rFonts w:asciiTheme="minorBidi" w:eastAsia="Times New Roman" w:hAnsiTheme="minorBidi" w:cstheme="minorBidi"/>
                <w:sz w:val="22"/>
                <w:lang w:eastAsia="de-DE"/>
              </w:rPr>
              <w:t xml:space="preserve">Lernschritt 1.1: </w:t>
            </w:r>
            <w:r w:rsidRPr="00A94E82">
              <w:rPr>
                <w:rFonts w:asciiTheme="minorBidi" w:eastAsia="Times New Roman" w:hAnsiTheme="minorBidi" w:cstheme="minorBidi"/>
                <w:sz w:val="22"/>
                <w:lang w:eastAsia="de-DE"/>
              </w:rPr>
              <w:br/>
              <w:t>Wahrnehmung und Beobachtung unterscheiden</w:t>
            </w:r>
          </w:p>
        </w:tc>
        <w:tc>
          <w:tcPr>
            <w:tcW w:w="2798" w:type="dxa"/>
            <w:shd w:val="clear" w:color="auto" w:fill="D9D9D9" w:themeFill="background1" w:themeFillShade="D9"/>
          </w:tcPr>
          <w:p w14:paraId="4E4C3EFB" w14:textId="77777777" w:rsidR="00CD6B41" w:rsidRPr="00A94E82" w:rsidRDefault="00CD6B41" w:rsidP="00CD6B41">
            <w:pPr>
              <w:rPr>
                <w:rFonts w:asciiTheme="minorBidi" w:hAnsiTheme="minorBidi" w:cstheme="minorBidi"/>
                <w:sz w:val="22"/>
              </w:rPr>
            </w:pPr>
          </w:p>
        </w:tc>
      </w:tr>
      <w:tr w:rsidR="00CD6B41" w:rsidRPr="00A94E82" w14:paraId="3395502D" w14:textId="77777777" w:rsidTr="00A94E82">
        <w:trPr>
          <w:cantSplit/>
          <w:trHeight w:val="751"/>
        </w:trPr>
        <w:tc>
          <w:tcPr>
            <w:tcW w:w="988" w:type="dxa"/>
          </w:tcPr>
          <w:p w14:paraId="4EA81572" w14:textId="21854903" w:rsidR="00CD6B41" w:rsidRPr="00A94E82" w:rsidRDefault="00CD6B41" w:rsidP="00CD6B41">
            <w:pPr>
              <w:jc w:val="center"/>
              <w:rPr>
                <w:rFonts w:asciiTheme="minorBidi" w:hAnsiTheme="minorBidi" w:cstheme="minorBidi"/>
                <w:sz w:val="22"/>
              </w:rPr>
            </w:pPr>
            <w:r w:rsidRPr="00A94E82">
              <w:rPr>
                <w:rFonts w:asciiTheme="minorBidi" w:hAnsiTheme="minorBidi" w:cstheme="minorBidi"/>
                <w:noProof/>
                <w:color w:val="FFFFFF" w:themeColor="background1"/>
                <w:sz w:val="22"/>
                <w:lang w:eastAsia="de-DE"/>
              </w:rPr>
              <w:drawing>
                <wp:inline distT="0" distB="0" distL="0" distR="0" wp14:anchorId="68AAA5D4" wp14:editId="75A89FF6">
                  <wp:extent cx="200025" cy="213995"/>
                  <wp:effectExtent l="0" t="0" r="9525" b="0"/>
                  <wp:docPr id="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214B9640" w14:textId="7AC3B9ED" w:rsidR="00CD6B41" w:rsidRPr="00A94E82" w:rsidRDefault="00CD6B41" w:rsidP="00CD6B41">
            <w:pPr>
              <w:jc w:val="center"/>
              <w:rPr>
                <w:rFonts w:asciiTheme="minorBidi" w:hAnsiTheme="minorBidi" w:cstheme="minorBidi"/>
                <w:sz w:val="22"/>
              </w:rPr>
            </w:pPr>
          </w:p>
        </w:tc>
        <w:tc>
          <w:tcPr>
            <w:tcW w:w="6132" w:type="dxa"/>
          </w:tcPr>
          <w:p w14:paraId="1E10B568" w14:textId="77777777" w:rsidR="00CD6B41" w:rsidRPr="00A94E82" w:rsidRDefault="00CD6B41" w:rsidP="00CD6B41">
            <w:pPr>
              <w:pStyle w:val="Listenabsatz"/>
              <w:numPr>
                <w:ilvl w:val="0"/>
                <w:numId w:val="4"/>
              </w:numPr>
              <w:rPr>
                <w:rFonts w:asciiTheme="minorBidi" w:hAnsiTheme="minorBidi" w:cstheme="minorBidi"/>
              </w:rPr>
            </w:pPr>
            <w:r w:rsidRPr="00A94E82">
              <w:rPr>
                <w:rFonts w:asciiTheme="minorBidi" w:hAnsiTheme="minorBidi" w:cstheme="minorBidi"/>
              </w:rPr>
              <w:t>Arbeiten Sie aus der E-Mail Anfrage der Mischfutterwerke Stuttgart GmbH die wesentlichen Punkte übersichtlich heraus. Übertragen Sie diese in das untenstehende Auftragsbuch.</w:t>
            </w:r>
          </w:p>
          <w:p w14:paraId="6BCFE353" w14:textId="77777777" w:rsidR="00CD6B41" w:rsidRPr="00A94E82" w:rsidRDefault="00CD6B41" w:rsidP="00CD6B41">
            <w:pPr>
              <w:rPr>
                <w:rFonts w:asciiTheme="minorBidi" w:hAnsiTheme="minorBidi" w:cstheme="minorBidi"/>
              </w:rPr>
            </w:pPr>
          </w:p>
        </w:tc>
        <w:tc>
          <w:tcPr>
            <w:tcW w:w="2798" w:type="dxa"/>
          </w:tcPr>
          <w:p w14:paraId="2150CB55" w14:textId="71CC587E" w:rsidR="00CD6B41" w:rsidRPr="00A94E82" w:rsidRDefault="00CD6B41" w:rsidP="000052A2">
            <w:pPr>
              <w:pStyle w:val="Marginalie"/>
              <w:framePr w:w="0" w:hSpace="0" w:wrap="auto" w:vAnchor="margin" w:hAnchor="text" w:xAlign="left" w:yAlign="inline"/>
              <w:jc w:val="left"/>
              <w:rPr>
                <w:rFonts w:asciiTheme="minorBidi" w:hAnsiTheme="minorBidi" w:cstheme="minorBidi"/>
                <w:sz w:val="22"/>
                <w:szCs w:val="22"/>
              </w:rPr>
            </w:pPr>
            <w:r w:rsidRPr="00A94E82">
              <w:rPr>
                <w:rFonts w:asciiTheme="minorBidi" w:hAnsiTheme="minorBidi" w:cstheme="minorBidi"/>
                <w:sz w:val="22"/>
                <w:szCs w:val="22"/>
              </w:rPr>
              <w:t xml:space="preserve">Auftragsbuch </w:t>
            </w:r>
            <w:r w:rsidR="000052A2">
              <w:rPr>
                <w:rFonts w:asciiTheme="minorBidi" w:hAnsiTheme="minorBidi" w:cstheme="minorBidi"/>
                <w:sz w:val="22"/>
                <w:szCs w:val="22"/>
              </w:rPr>
              <w:t>(H5P-Anwe</w:t>
            </w:r>
            <w:r w:rsidR="00F831E8">
              <w:rPr>
                <w:rFonts w:asciiTheme="minorBidi" w:hAnsiTheme="minorBidi" w:cstheme="minorBidi"/>
                <w:sz w:val="22"/>
                <w:szCs w:val="22"/>
              </w:rPr>
              <w:t>n</w:t>
            </w:r>
            <w:r w:rsidR="000052A2">
              <w:rPr>
                <w:rFonts w:asciiTheme="minorBidi" w:hAnsiTheme="minorBidi" w:cstheme="minorBidi"/>
                <w:sz w:val="22"/>
                <w:szCs w:val="22"/>
              </w:rPr>
              <w:t>dung)</w:t>
            </w:r>
          </w:p>
        </w:tc>
      </w:tr>
      <w:tr w:rsidR="00CD6B41" w:rsidRPr="00A94E82" w14:paraId="6EEF909D" w14:textId="77777777" w:rsidTr="00A94E82">
        <w:trPr>
          <w:cantSplit/>
          <w:trHeight w:val="1134"/>
        </w:trPr>
        <w:tc>
          <w:tcPr>
            <w:tcW w:w="988" w:type="dxa"/>
          </w:tcPr>
          <w:p w14:paraId="55A87931" w14:textId="40767298" w:rsidR="00CD6B41" w:rsidRPr="00A94E82" w:rsidRDefault="00CD6B41" w:rsidP="00CD6B41">
            <w:pPr>
              <w:jc w:val="center"/>
              <w:rPr>
                <w:rFonts w:asciiTheme="minorBidi" w:hAnsiTheme="minorBidi" w:cstheme="minorBidi"/>
                <w:sz w:val="22"/>
              </w:rPr>
            </w:pPr>
            <w:r w:rsidRPr="00A94E82">
              <w:rPr>
                <w:rFonts w:asciiTheme="minorBidi" w:hAnsiTheme="minorBidi" w:cstheme="minorBidi"/>
                <w:noProof/>
                <w:color w:val="FFFFFF" w:themeColor="background1"/>
                <w:sz w:val="22"/>
                <w:lang w:eastAsia="de-DE"/>
              </w:rPr>
              <w:drawing>
                <wp:inline distT="0" distB="0" distL="0" distR="0" wp14:anchorId="3BE6B91C" wp14:editId="1D582EBB">
                  <wp:extent cx="200025" cy="213995"/>
                  <wp:effectExtent l="0" t="0" r="9525" b="0"/>
                  <wp:docPr id="4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102FAB07" w14:textId="1D993527" w:rsidR="00CD6B41" w:rsidRPr="00A94E82" w:rsidRDefault="00CD6B41" w:rsidP="00CD6B41">
            <w:pPr>
              <w:pStyle w:val="Listenabsatz"/>
              <w:numPr>
                <w:ilvl w:val="0"/>
                <w:numId w:val="4"/>
              </w:numPr>
              <w:rPr>
                <w:rFonts w:asciiTheme="minorBidi" w:hAnsiTheme="minorBidi" w:cstheme="minorBidi"/>
              </w:rPr>
            </w:pPr>
            <w:r w:rsidRPr="00A94E82">
              <w:rPr>
                <w:rFonts w:asciiTheme="minorBidi" w:hAnsiTheme="minorBidi" w:cstheme="minorBidi"/>
              </w:rPr>
              <w:t>Nach Rüc</w:t>
            </w:r>
            <w:bookmarkStart w:id="0" w:name="_GoBack"/>
            <w:bookmarkEnd w:id="0"/>
            <w:r w:rsidRPr="00A94E82">
              <w:rPr>
                <w:rFonts w:asciiTheme="minorBidi" w:hAnsiTheme="minorBidi" w:cstheme="minorBidi"/>
              </w:rPr>
              <w:t>k</w:t>
            </w:r>
            <w:r w:rsidR="00464E20">
              <w:rPr>
                <w:rFonts w:asciiTheme="minorBidi" w:hAnsiTheme="minorBidi" w:cstheme="minorBidi"/>
              </w:rPr>
              <w:t>sprache</w:t>
            </w:r>
            <w:r w:rsidRPr="00A94E82">
              <w:rPr>
                <w:rFonts w:asciiTheme="minorBidi" w:hAnsiTheme="minorBidi" w:cstheme="minorBidi"/>
              </w:rPr>
              <w:t xml:space="preserve"> mit Ihren Kolleginnen</w:t>
            </w:r>
            <w:r w:rsidR="009E1E8E">
              <w:rPr>
                <w:rFonts w:asciiTheme="minorBidi" w:hAnsiTheme="minorBidi" w:cstheme="minorBidi"/>
              </w:rPr>
              <w:t xml:space="preserve"> und Kollegen</w:t>
            </w:r>
            <w:r w:rsidRPr="00A94E82">
              <w:rPr>
                <w:rFonts w:asciiTheme="minorBidi" w:hAnsiTheme="minorBidi" w:cstheme="minorBidi"/>
              </w:rPr>
              <w:t xml:space="preserve"> entscheiden Sie sich</w:t>
            </w:r>
            <w:r w:rsidR="00464E20">
              <w:rPr>
                <w:rFonts w:asciiTheme="minorBidi" w:hAnsiTheme="minorBidi" w:cstheme="minorBidi"/>
              </w:rPr>
              <w:t>,</w:t>
            </w:r>
            <w:r w:rsidRPr="00A94E82">
              <w:rPr>
                <w:rFonts w:asciiTheme="minorBidi" w:hAnsiTheme="minorBidi" w:cstheme="minorBidi"/>
              </w:rPr>
              <w:t xml:space="preserve"> den Auftrag der Mischfutterwerke Stuttgart GmbH anzunehmen. Bevor Sie den Auftrag bestätigen, wollen Sie sich zunächst darüber den, welche rechtlichen Folgen der Vertragsschluss für Ihr Unternehmen hat.</w:t>
            </w:r>
          </w:p>
          <w:p w14:paraId="418DAFDC" w14:textId="3CD16D9D" w:rsidR="00CD6B41" w:rsidRPr="00A94E82" w:rsidRDefault="00CD6B41" w:rsidP="00CD6B41">
            <w:pPr>
              <w:pStyle w:val="Listenabsatz"/>
              <w:rPr>
                <w:rFonts w:asciiTheme="minorBidi" w:hAnsiTheme="minorBidi" w:cstheme="minorBidi"/>
              </w:rPr>
            </w:pPr>
          </w:p>
          <w:p w14:paraId="6912F7DB" w14:textId="3BC87890" w:rsidR="00CD6B41" w:rsidRPr="00A94E82" w:rsidRDefault="00CD6B41" w:rsidP="00CD6B41">
            <w:pPr>
              <w:pStyle w:val="Listenabsatz"/>
              <w:rPr>
                <w:rFonts w:asciiTheme="minorBidi" w:hAnsiTheme="minorBidi" w:cstheme="minorBidi"/>
              </w:rPr>
            </w:pPr>
            <w:r w:rsidRPr="00A94E82">
              <w:rPr>
                <w:rFonts w:asciiTheme="minorBidi" w:hAnsiTheme="minorBidi" w:cstheme="minorBidi"/>
              </w:rPr>
              <w:t>Bearbeiten Sie dafür die nachfolgende Aufgabe Grundlagen Speditionsvertrag für Ihre Niveaustufe.</w:t>
            </w:r>
          </w:p>
          <w:p w14:paraId="77690F75" w14:textId="69F07102" w:rsidR="00CD6B41" w:rsidRPr="00A94E82" w:rsidRDefault="00CD6B41" w:rsidP="00CD6B41">
            <w:pPr>
              <w:pStyle w:val="Listenabsatz"/>
              <w:rPr>
                <w:rFonts w:asciiTheme="minorBidi" w:hAnsiTheme="minorBidi" w:cstheme="minorBidi"/>
              </w:rPr>
            </w:pPr>
          </w:p>
          <w:p w14:paraId="5DDE5593" w14:textId="482C3750" w:rsidR="00CD6B41" w:rsidRPr="00A94E82" w:rsidRDefault="009E1E8E" w:rsidP="00CD6B41">
            <w:pPr>
              <w:pStyle w:val="Listenabsatz"/>
              <w:rPr>
                <w:rFonts w:asciiTheme="minorBidi" w:hAnsiTheme="minorBidi" w:cstheme="minorBidi"/>
              </w:rPr>
            </w:pPr>
            <w:r w:rsidRPr="00A94E82">
              <w:rPr>
                <w:rFonts w:asciiTheme="minorBidi" w:hAnsiTheme="minorBidi" w:cstheme="minorBidi"/>
                <w:noProof/>
              </w:rPr>
              <w:drawing>
                <wp:anchor distT="0" distB="0" distL="114300" distR="114300" simplePos="0" relativeHeight="251719680" behindDoc="0" locked="0" layoutInCell="1" allowOverlap="1" wp14:anchorId="7FBEB66F" wp14:editId="5E4EB3DF">
                  <wp:simplePos x="0" y="0"/>
                  <wp:positionH relativeFrom="column">
                    <wp:posOffset>86995</wp:posOffset>
                  </wp:positionH>
                  <wp:positionV relativeFrom="paragraph">
                    <wp:posOffset>-13335</wp:posOffset>
                  </wp:positionV>
                  <wp:extent cx="342000" cy="313200"/>
                  <wp:effectExtent l="0" t="0" r="1270" b="0"/>
                  <wp:wrapNone/>
                  <wp:docPr id="1445" name="Grafik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r w:rsidR="00CD6B41" w:rsidRPr="00A94E82">
              <w:rPr>
                <w:rFonts w:asciiTheme="minorBidi" w:hAnsiTheme="minorBidi" w:cstheme="minorBidi"/>
              </w:rPr>
              <w:t>Grundlagen Speditionsvertrag</w:t>
            </w:r>
          </w:p>
          <w:p w14:paraId="3D979F96" w14:textId="77777777" w:rsidR="00CD6B41" w:rsidRPr="00A94E82" w:rsidRDefault="00CD6B41" w:rsidP="00CD6B41">
            <w:pPr>
              <w:pStyle w:val="Listenabsatz"/>
              <w:rPr>
                <w:rFonts w:asciiTheme="minorBidi" w:hAnsiTheme="minorBidi" w:cstheme="minorBidi"/>
              </w:rPr>
            </w:pPr>
          </w:p>
          <w:p w14:paraId="20F2F35F" w14:textId="5830BB8F" w:rsidR="00CD6B41" w:rsidRPr="00A94E82" w:rsidRDefault="00CD6B41" w:rsidP="00CD6B41">
            <w:pPr>
              <w:pStyle w:val="Listenabsatz"/>
              <w:rPr>
                <w:rFonts w:asciiTheme="minorBidi" w:hAnsiTheme="minorBidi" w:cstheme="minorBidi"/>
              </w:rPr>
            </w:pPr>
            <w:r w:rsidRPr="00A94E82">
              <w:rPr>
                <w:rFonts w:asciiTheme="minorBidi" w:hAnsiTheme="minorBidi" w:cstheme="minorBidi"/>
                <w:noProof/>
              </w:rPr>
              <w:drawing>
                <wp:anchor distT="0" distB="0" distL="114300" distR="114300" simplePos="0" relativeHeight="251720704" behindDoc="0" locked="0" layoutInCell="1" allowOverlap="1" wp14:anchorId="40464066" wp14:editId="5C8FFE15">
                  <wp:simplePos x="0" y="0"/>
                  <wp:positionH relativeFrom="column">
                    <wp:posOffset>86995</wp:posOffset>
                  </wp:positionH>
                  <wp:positionV relativeFrom="paragraph">
                    <wp:posOffset>71120</wp:posOffset>
                  </wp:positionV>
                  <wp:extent cx="342000" cy="313200"/>
                  <wp:effectExtent l="0" t="0" r="127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2737740C" w14:textId="755E0881" w:rsidR="00CD6B41" w:rsidRPr="00A94E82" w:rsidRDefault="00CD6B41" w:rsidP="00CD6B41">
            <w:pPr>
              <w:pStyle w:val="Listenabsatz"/>
              <w:rPr>
                <w:rFonts w:asciiTheme="minorBidi" w:hAnsiTheme="minorBidi" w:cstheme="minorBidi"/>
              </w:rPr>
            </w:pPr>
            <w:r w:rsidRPr="00A94E82">
              <w:rPr>
                <w:rFonts w:asciiTheme="minorBidi" w:hAnsiTheme="minorBidi" w:cstheme="minorBidi"/>
              </w:rPr>
              <w:t>Grundlagen Speditionsvertrag</w:t>
            </w:r>
          </w:p>
          <w:p w14:paraId="074EF122" w14:textId="7CD220D8" w:rsidR="00CD6B41" w:rsidRPr="00A94E82" w:rsidRDefault="00CD6B41" w:rsidP="00CD6B41">
            <w:pPr>
              <w:pStyle w:val="Listenabsatz"/>
              <w:rPr>
                <w:rFonts w:asciiTheme="minorBidi" w:hAnsiTheme="minorBidi" w:cstheme="minorBidi"/>
              </w:rPr>
            </w:pPr>
          </w:p>
          <w:p w14:paraId="244306C4" w14:textId="57E58D6F" w:rsidR="00CD6B41" w:rsidRPr="00A94E82" w:rsidRDefault="00CD6B41" w:rsidP="00CD6B41">
            <w:pPr>
              <w:pStyle w:val="Listenabsatz"/>
              <w:rPr>
                <w:rFonts w:asciiTheme="minorBidi" w:hAnsiTheme="minorBidi" w:cstheme="minorBidi"/>
              </w:rPr>
            </w:pPr>
            <w:r w:rsidRPr="00A94E82">
              <w:rPr>
                <w:rFonts w:asciiTheme="minorBidi" w:hAnsiTheme="minorBidi" w:cstheme="minorBidi"/>
                <w:noProof/>
              </w:rPr>
              <w:drawing>
                <wp:anchor distT="0" distB="0" distL="114300" distR="114300" simplePos="0" relativeHeight="251721728" behindDoc="0" locked="0" layoutInCell="1" allowOverlap="1" wp14:anchorId="1B529D26" wp14:editId="1A200957">
                  <wp:simplePos x="0" y="0"/>
                  <wp:positionH relativeFrom="column">
                    <wp:posOffset>86995</wp:posOffset>
                  </wp:positionH>
                  <wp:positionV relativeFrom="paragraph">
                    <wp:posOffset>115570</wp:posOffset>
                  </wp:positionV>
                  <wp:extent cx="342000" cy="313200"/>
                  <wp:effectExtent l="0" t="0" r="1270" b="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561ADFB8" w14:textId="78B257A1" w:rsidR="00CD6B41" w:rsidRPr="00A94E82" w:rsidRDefault="00CD6B41" w:rsidP="00CD6B41">
            <w:pPr>
              <w:pStyle w:val="Listenabsatz"/>
              <w:rPr>
                <w:rFonts w:asciiTheme="minorBidi" w:hAnsiTheme="minorBidi" w:cstheme="minorBidi"/>
              </w:rPr>
            </w:pPr>
            <w:r w:rsidRPr="00A94E82">
              <w:rPr>
                <w:rFonts w:asciiTheme="minorBidi" w:hAnsiTheme="minorBidi" w:cstheme="minorBidi"/>
              </w:rPr>
              <w:t>Grundlagen Speditionsvertrag</w:t>
            </w:r>
          </w:p>
          <w:p w14:paraId="0CFB4806" w14:textId="33CA2E8F" w:rsidR="00CD6B41" w:rsidRPr="00A94E82" w:rsidRDefault="00CD6B41" w:rsidP="00CD6B41">
            <w:pPr>
              <w:pStyle w:val="Listenabsatz"/>
              <w:rPr>
                <w:rFonts w:asciiTheme="minorBidi" w:hAnsiTheme="minorBidi" w:cstheme="minorBidi"/>
              </w:rPr>
            </w:pPr>
          </w:p>
          <w:p w14:paraId="40A02F71" w14:textId="7779223E" w:rsidR="00CD6B41" w:rsidRPr="00A94E82" w:rsidRDefault="00CD6B41" w:rsidP="00CD6B41">
            <w:pPr>
              <w:pStyle w:val="Listenabsatz"/>
              <w:rPr>
                <w:rFonts w:asciiTheme="minorBidi" w:hAnsiTheme="minorBidi" w:cstheme="minorBidi"/>
              </w:rPr>
            </w:pPr>
          </w:p>
        </w:tc>
        <w:tc>
          <w:tcPr>
            <w:tcW w:w="2798" w:type="dxa"/>
          </w:tcPr>
          <w:p w14:paraId="5C48C662" w14:textId="23FB80AD" w:rsidR="00CD6B41" w:rsidRPr="00A94E82" w:rsidRDefault="00CD6B41" w:rsidP="00CD6B41">
            <w:pPr>
              <w:rPr>
                <w:rFonts w:asciiTheme="minorBidi" w:hAnsiTheme="minorBidi" w:cstheme="minorBidi"/>
                <w:sz w:val="22"/>
                <w:highlight w:val="yellow"/>
              </w:rPr>
            </w:pPr>
          </w:p>
        </w:tc>
      </w:tr>
      <w:tr w:rsidR="00CD6B41" w:rsidRPr="00A94E82" w14:paraId="09423898" w14:textId="77777777" w:rsidTr="00A94E82">
        <w:trPr>
          <w:cantSplit/>
          <w:trHeight w:val="1134"/>
        </w:trPr>
        <w:tc>
          <w:tcPr>
            <w:tcW w:w="988" w:type="dxa"/>
          </w:tcPr>
          <w:p w14:paraId="49C1BD02" w14:textId="047525AF" w:rsidR="00CD6B41" w:rsidRPr="00A94E82" w:rsidRDefault="00CD6B41" w:rsidP="00CD6B41">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lastRenderedPageBreak/>
              <w:drawing>
                <wp:inline distT="0" distB="0" distL="0" distR="0" wp14:anchorId="0167380B" wp14:editId="6FDDA362">
                  <wp:extent cx="409575" cy="201295"/>
                  <wp:effectExtent l="0" t="0" r="9525" b="8255"/>
                  <wp:docPr id="4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p w14:paraId="287CDCC1" w14:textId="39D0717A" w:rsidR="00CD6B41" w:rsidRPr="00A94E82" w:rsidRDefault="00CD6B41" w:rsidP="00CD6B41">
            <w:pPr>
              <w:jc w:val="center"/>
              <w:rPr>
                <w:rFonts w:asciiTheme="minorBidi" w:hAnsiTheme="minorBidi" w:cstheme="minorBidi"/>
                <w:noProof/>
                <w:sz w:val="22"/>
                <w:lang w:eastAsia="de-DE"/>
              </w:rPr>
            </w:pPr>
          </w:p>
        </w:tc>
        <w:tc>
          <w:tcPr>
            <w:tcW w:w="6132" w:type="dxa"/>
          </w:tcPr>
          <w:p w14:paraId="11AD9E0E" w14:textId="77777777" w:rsidR="00CD6B41" w:rsidRPr="00A94E82" w:rsidRDefault="00CD6B41" w:rsidP="00CD6B41">
            <w:pPr>
              <w:pStyle w:val="Listenabsatz"/>
              <w:numPr>
                <w:ilvl w:val="0"/>
                <w:numId w:val="4"/>
              </w:numPr>
              <w:rPr>
                <w:rFonts w:asciiTheme="minorBidi" w:hAnsiTheme="minorBidi" w:cstheme="minorBidi"/>
              </w:rPr>
            </w:pPr>
            <w:r w:rsidRPr="00A94E82">
              <w:rPr>
                <w:rFonts w:asciiTheme="minorBidi" w:hAnsiTheme="minorBidi" w:cstheme="minorBidi"/>
              </w:rPr>
              <w:t>Nach Annahme des Auftrags überprüfen Sie, ob die Aufträge durch unser Unternehmen selbst durchgeführt werden können.</w:t>
            </w:r>
          </w:p>
          <w:p w14:paraId="4C954871" w14:textId="0F8816C4" w:rsidR="00CD6B41" w:rsidRPr="00A94E82" w:rsidRDefault="00CD6B41" w:rsidP="00CD6B41">
            <w:pPr>
              <w:pStyle w:val="Listenabsatz"/>
              <w:rPr>
                <w:rFonts w:asciiTheme="minorBidi" w:hAnsiTheme="minorBidi" w:cstheme="minorBidi"/>
                <w:i/>
                <w:iCs/>
              </w:rPr>
            </w:pPr>
            <w:r w:rsidRPr="00A94E82">
              <w:rPr>
                <w:rFonts w:asciiTheme="minorBidi" w:hAnsiTheme="minorBidi" w:cstheme="minorBidi"/>
                <w:i/>
                <w:iCs/>
              </w:rPr>
              <w:t>Hinweis: Die beiden bei unserem Unternehmen dafür infrage kommenden LKW sind bis Dienstagmittag 12</w:t>
            </w:r>
            <w:r w:rsidR="00BD46D0">
              <w:rPr>
                <w:rFonts w:asciiTheme="minorBidi" w:hAnsiTheme="minorBidi" w:cstheme="minorBidi"/>
                <w:i/>
                <w:iCs/>
              </w:rPr>
              <w:t> </w:t>
            </w:r>
            <w:r w:rsidRPr="00A94E82">
              <w:rPr>
                <w:rFonts w:asciiTheme="minorBidi" w:hAnsiTheme="minorBidi" w:cstheme="minorBidi"/>
                <w:i/>
                <w:iCs/>
              </w:rPr>
              <w:t>Uhr</w:t>
            </w:r>
            <w:r w:rsidR="00BD46D0">
              <w:rPr>
                <w:rFonts w:asciiTheme="minorBidi" w:hAnsiTheme="minorBidi" w:cstheme="minorBidi"/>
                <w:i/>
                <w:iCs/>
              </w:rPr>
              <w:t xml:space="preserve"> bzw. 15 </w:t>
            </w:r>
            <w:r w:rsidRPr="00A94E82">
              <w:rPr>
                <w:rFonts w:asciiTheme="minorBidi" w:hAnsiTheme="minorBidi" w:cstheme="minorBidi"/>
                <w:i/>
                <w:iCs/>
              </w:rPr>
              <w:t>Uhr bereits disponiert.</w:t>
            </w:r>
          </w:p>
          <w:p w14:paraId="1D339E6C" w14:textId="77777777" w:rsidR="00CD6B41" w:rsidRPr="00A94E82" w:rsidRDefault="00CD6B41" w:rsidP="00CD6B41">
            <w:pPr>
              <w:pStyle w:val="Listenabsatz"/>
              <w:rPr>
                <w:rFonts w:asciiTheme="minorBidi" w:hAnsiTheme="minorBidi" w:cstheme="minorBidi"/>
                <w:i/>
                <w:iCs/>
              </w:rPr>
            </w:pPr>
          </w:p>
          <w:p w14:paraId="1608EA39" w14:textId="77777777" w:rsidR="00CD6B41" w:rsidRPr="00A94E82" w:rsidRDefault="00CD6B41" w:rsidP="00CD6B41">
            <w:pPr>
              <w:pStyle w:val="Listenabsatz"/>
              <w:rPr>
                <w:rFonts w:asciiTheme="minorBidi" w:hAnsiTheme="minorBidi" w:cstheme="minorBidi"/>
              </w:rPr>
            </w:pPr>
            <w:r w:rsidRPr="00A94E82">
              <w:rPr>
                <w:rFonts w:asciiTheme="minorBidi" w:hAnsiTheme="minorBidi" w:cstheme="minorBidi"/>
              </w:rPr>
              <w:t>Tragen Sie sich zunächst beim Lerntempo-Duett ein.</w:t>
            </w:r>
          </w:p>
          <w:p w14:paraId="6F0E5802" w14:textId="57DE46D4" w:rsidR="00CD6B41" w:rsidRPr="00A94E82" w:rsidRDefault="00BD46D0" w:rsidP="00CD6B41">
            <w:pPr>
              <w:pStyle w:val="Listenabsatz"/>
              <w:rPr>
                <w:rFonts w:asciiTheme="minorBidi" w:hAnsiTheme="minorBidi" w:cstheme="minorBidi"/>
              </w:rPr>
            </w:pPr>
            <w:r>
              <w:rPr>
                <w:rFonts w:asciiTheme="minorBidi" w:hAnsiTheme="minorBidi" w:cstheme="minorBidi"/>
              </w:rPr>
              <w:t>Führen Sie danach in Einzelarbeit</w:t>
            </w:r>
            <w:r w:rsidR="00CD6B41" w:rsidRPr="00A94E82">
              <w:rPr>
                <w:rFonts w:asciiTheme="minorBidi" w:hAnsiTheme="minorBidi" w:cstheme="minorBidi"/>
              </w:rPr>
              <w:t xml:space="preserve"> die Auftragsprüfung durch. Verwenden Sie dafür die in Aufgabe 1 erarbeiteten Informationen Ihres Auftragsbuchs.</w:t>
            </w:r>
          </w:p>
          <w:p w14:paraId="2A705381" w14:textId="77777777" w:rsidR="00CD6B41" w:rsidRPr="00A94E82" w:rsidRDefault="00CD6B41" w:rsidP="00CD6B41">
            <w:pPr>
              <w:pStyle w:val="Listenabsatz"/>
              <w:rPr>
                <w:rFonts w:asciiTheme="minorBidi" w:hAnsiTheme="minorBidi" w:cstheme="minorBidi"/>
              </w:rPr>
            </w:pPr>
          </w:p>
          <w:p w14:paraId="47A95F7A" w14:textId="7098163C" w:rsidR="00CD6B41" w:rsidRPr="00A94E82" w:rsidRDefault="00CD6B41" w:rsidP="00CD6B41">
            <w:pPr>
              <w:pStyle w:val="Listenabsatz"/>
              <w:rPr>
                <w:rFonts w:asciiTheme="minorBidi" w:hAnsiTheme="minorBidi" w:cstheme="minorBidi"/>
              </w:rPr>
            </w:pPr>
            <w:r w:rsidRPr="00A94E82">
              <w:rPr>
                <w:rFonts w:asciiTheme="minorBidi" w:hAnsiTheme="minorBidi" w:cstheme="minorBidi"/>
              </w:rPr>
              <w:t xml:space="preserve">Finden Sie sich anschließend im Lerntempo-Duett </w:t>
            </w:r>
            <w:r w:rsidR="00BD46D0">
              <w:rPr>
                <w:rFonts w:asciiTheme="minorBidi" w:hAnsiTheme="minorBidi" w:cstheme="minorBidi"/>
              </w:rPr>
              <w:t xml:space="preserve">mit </w:t>
            </w:r>
            <w:r w:rsidR="009E1E8E">
              <w:rPr>
                <w:rStyle w:val="labelcontent"/>
              </w:rPr>
              <w:t xml:space="preserve">einer Partnerin / einem Partner zusammen </w:t>
            </w:r>
            <w:r w:rsidRPr="00A94E82">
              <w:rPr>
                <w:rFonts w:asciiTheme="minorBidi" w:hAnsiTheme="minorBidi" w:cstheme="minorBidi"/>
              </w:rPr>
              <w:t>und vergleichen Sie Ihre Ergebnisse.</w:t>
            </w:r>
          </w:p>
        </w:tc>
        <w:tc>
          <w:tcPr>
            <w:tcW w:w="2798" w:type="dxa"/>
          </w:tcPr>
          <w:p w14:paraId="450A881F" w14:textId="306EB492" w:rsidR="007105BE" w:rsidRDefault="007105BE" w:rsidP="007105BE">
            <w:pPr>
              <w:rPr>
                <w:rFonts w:asciiTheme="minorBidi" w:hAnsiTheme="minorBidi" w:cstheme="minorBidi"/>
                <w:sz w:val="22"/>
              </w:rPr>
            </w:pPr>
            <w:r w:rsidRPr="00407FBB">
              <w:rPr>
                <w:rFonts w:asciiTheme="minorBidi" w:hAnsiTheme="minorBidi" w:cstheme="minorBidi"/>
                <w:sz w:val="22"/>
              </w:rPr>
              <w:t xml:space="preserve">Die </w:t>
            </w:r>
            <w:r w:rsidR="00DA6A32">
              <w:rPr>
                <w:rFonts w:asciiTheme="minorBidi" w:hAnsiTheme="minorBidi" w:cstheme="minorBidi"/>
                <w:sz w:val="22"/>
              </w:rPr>
              <w:t>Einteilung zur kooperativen Arbeitsphase</w:t>
            </w:r>
            <w:r w:rsidRPr="00407FBB">
              <w:rPr>
                <w:rFonts w:asciiTheme="minorBidi" w:hAnsiTheme="minorBidi" w:cstheme="minorBidi"/>
                <w:sz w:val="22"/>
              </w:rPr>
              <w:t xml:space="preserve"> wird erneut mittels</w:t>
            </w:r>
            <w:r>
              <w:rPr>
                <w:rFonts w:asciiTheme="minorBidi" w:hAnsiTheme="minorBidi" w:cstheme="minorBidi"/>
                <w:sz w:val="22"/>
              </w:rPr>
              <w:t xml:space="preserve"> des externen Tools</w:t>
            </w:r>
            <w:r w:rsidR="008D69F0">
              <w:rPr>
                <w:rFonts w:asciiTheme="minorBidi" w:hAnsiTheme="minorBidi" w:cstheme="minorBidi"/>
                <w:sz w:val="22"/>
              </w:rPr>
              <w:t xml:space="preserve"> „O</w:t>
            </w:r>
            <w:r w:rsidRPr="00407FBB">
              <w:rPr>
                <w:rFonts w:asciiTheme="minorBidi" w:hAnsiTheme="minorBidi" w:cstheme="minorBidi"/>
                <w:sz w:val="22"/>
              </w:rPr>
              <w:t>ncoo“ realisiert.</w:t>
            </w:r>
          </w:p>
          <w:p w14:paraId="2D3299C7" w14:textId="2DBEDD94" w:rsidR="00CD6B41" w:rsidRPr="00407FBB" w:rsidRDefault="00CD6B41" w:rsidP="009E1E8E">
            <w:pPr>
              <w:rPr>
                <w:rFonts w:asciiTheme="minorBidi" w:hAnsiTheme="minorBidi" w:cstheme="minorBidi"/>
                <w:sz w:val="22"/>
              </w:rPr>
            </w:pPr>
          </w:p>
        </w:tc>
      </w:tr>
      <w:tr w:rsidR="00F919F8" w:rsidRPr="00A94E82" w14:paraId="2384E88D" w14:textId="77777777" w:rsidTr="00A94E82">
        <w:trPr>
          <w:cantSplit/>
          <w:trHeight w:val="1134"/>
        </w:trPr>
        <w:tc>
          <w:tcPr>
            <w:tcW w:w="988" w:type="dxa"/>
          </w:tcPr>
          <w:p w14:paraId="0AC29DB9" w14:textId="0083694F" w:rsidR="00F919F8" w:rsidRPr="00A94E82" w:rsidRDefault="00F919F8" w:rsidP="00CD6B41">
            <w:pPr>
              <w:jc w:val="center"/>
              <w:rPr>
                <w:rFonts w:asciiTheme="minorBidi" w:hAnsiTheme="minorBidi" w:cstheme="minorBidi"/>
                <w:noProof/>
                <w:sz w:val="22"/>
                <w:lang w:eastAsia="de-DE"/>
              </w:rPr>
            </w:pPr>
            <w:r w:rsidRPr="00A94E82">
              <w:rPr>
                <w:rFonts w:asciiTheme="minorBidi" w:hAnsiTheme="minorBidi" w:cstheme="minorBidi"/>
                <w:noProof/>
                <w:sz w:val="22"/>
                <w:lang w:eastAsia="de-DE"/>
              </w:rPr>
              <w:drawing>
                <wp:anchor distT="0" distB="0" distL="114300" distR="114300" simplePos="0" relativeHeight="251741184" behindDoc="0" locked="0" layoutInCell="1" allowOverlap="1" wp14:anchorId="4C6B9972" wp14:editId="5733FAC9">
                  <wp:simplePos x="0" y="0"/>
                  <wp:positionH relativeFrom="column">
                    <wp:posOffset>133350</wp:posOffset>
                  </wp:positionH>
                  <wp:positionV relativeFrom="paragraph">
                    <wp:posOffset>-2540</wp:posOffset>
                  </wp:positionV>
                  <wp:extent cx="238125" cy="238125"/>
                  <wp:effectExtent l="0" t="0" r="9525" b="9525"/>
                  <wp:wrapNone/>
                  <wp:docPr id="1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p>
        </w:tc>
        <w:tc>
          <w:tcPr>
            <w:tcW w:w="6132" w:type="dxa"/>
          </w:tcPr>
          <w:p w14:paraId="378830C5" w14:textId="77777777" w:rsidR="00F919F8" w:rsidRDefault="00F919F8" w:rsidP="00CD6B41">
            <w:pPr>
              <w:pStyle w:val="Listenabsatz"/>
              <w:numPr>
                <w:ilvl w:val="0"/>
                <w:numId w:val="4"/>
              </w:numPr>
              <w:rPr>
                <w:rFonts w:asciiTheme="minorBidi" w:hAnsiTheme="minorBidi" w:cstheme="minorBidi"/>
              </w:rPr>
            </w:pPr>
            <w:r w:rsidRPr="00F919F8">
              <w:rPr>
                <w:rFonts w:asciiTheme="minorBidi" w:hAnsiTheme="minorBidi" w:cstheme="minorBidi"/>
              </w:rPr>
              <w:t xml:space="preserve">Die Ergebnisse aus Arbeitsauftrag 3 werden im Klassenplenum besprochen und vorgestellt. </w:t>
            </w:r>
          </w:p>
          <w:p w14:paraId="34DC982C" w14:textId="77777777" w:rsidR="00F919F8" w:rsidRDefault="00F919F8" w:rsidP="00F919F8">
            <w:pPr>
              <w:pStyle w:val="Listenabsatz"/>
              <w:rPr>
                <w:rFonts w:asciiTheme="minorBidi" w:hAnsiTheme="minorBidi" w:cstheme="minorBidi"/>
              </w:rPr>
            </w:pPr>
          </w:p>
          <w:p w14:paraId="672985F1" w14:textId="7EC3B3FB" w:rsidR="00F919F8" w:rsidRPr="00A94E82" w:rsidRDefault="00F919F8" w:rsidP="00F919F8">
            <w:pPr>
              <w:pStyle w:val="Listenabsatz"/>
              <w:rPr>
                <w:rFonts w:asciiTheme="minorBidi" w:hAnsiTheme="minorBidi" w:cstheme="minorBidi"/>
              </w:rPr>
            </w:pPr>
            <w:r w:rsidRPr="00F919F8">
              <w:rPr>
                <w:rFonts w:asciiTheme="minorBidi" w:hAnsiTheme="minorBidi" w:cstheme="minorBidi"/>
              </w:rPr>
              <w:t>Bereiten Sie sich darauf vor, Ihre Lösungen ggf. der Klasse zu präsentieren.</w:t>
            </w:r>
          </w:p>
        </w:tc>
        <w:tc>
          <w:tcPr>
            <w:tcW w:w="2798" w:type="dxa"/>
          </w:tcPr>
          <w:p w14:paraId="46EBB87C" w14:textId="571117D0" w:rsidR="00F919F8" w:rsidRDefault="00F919F8" w:rsidP="00F919F8">
            <w:pPr>
              <w:rPr>
                <w:rFonts w:asciiTheme="minorBidi" w:hAnsiTheme="minorBidi" w:cstheme="minorBidi"/>
                <w:sz w:val="22"/>
              </w:rPr>
            </w:pPr>
            <w:r>
              <w:rPr>
                <w:rFonts w:asciiTheme="minorBidi" w:hAnsiTheme="minorBidi" w:cstheme="minorBidi"/>
                <w:sz w:val="22"/>
              </w:rPr>
              <w:t>Der Übergang zur Plenumsdiskussion kann durch Auflösen der Partnerarbeitsräume erfolgen.</w:t>
            </w:r>
          </w:p>
          <w:p w14:paraId="3F04502F" w14:textId="77777777" w:rsidR="00F919F8" w:rsidRPr="00407FBB" w:rsidRDefault="00F919F8" w:rsidP="007105BE">
            <w:pPr>
              <w:rPr>
                <w:rFonts w:asciiTheme="minorBidi" w:hAnsiTheme="minorBidi" w:cstheme="minorBidi"/>
                <w:sz w:val="22"/>
              </w:rPr>
            </w:pPr>
          </w:p>
        </w:tc>
      </w:tr>
      <w:tr w:rsidR="00CD6B41" w:rsidRPr="00A94E82" w14:paraId="07A372F6" w14:textId="77777777" w:rsidTr="00A94E82">
        <w:trPr>
          <w:cantSplit/>
          <w:trHeight w:val="1134"/>
        </w:trPr>
        <w:tc>
          <w:tcPr>
            <w:tcW w:w="988" w:type="dxa"/>
          </w:tcPr>
          <w:p w14:paraId="2BF2A309" w14:textId="3F94C38D" w:rsidR="00CD6B41" w:rsidRPr="00A94E82" w:rsidRDefault="00CD6B41" w:rsidP="00CD6B41">
            <w:pPr>
              <w:jc w:val="center"/>
              <w:rPr>
                <w:rFonts w:asciiTheme="minorBidi" w:hAnsiTheme="minorBidi" w:cstheme="minorBidi"/>
                <w:sz w:val="22"/>
              </w:rPr>
            </w:pPr>
            <w:r w:rsidRPr="00A94E82">
              <w:rPr>
                <w:rFonts w:asciiTheme="minorBidi" w:hAnsiTheme="minorBidi" w:cstheme="minorBidi"/>
                <w:noProof/>
                <w:color w:val="FFFFFF" w:themeColor="background1"/>
                <w:sz w:val="22"/>
                <w:lang w:eastAsia="de-DE"/>
              </w:rPr>
              <w:drawing>
                <wp:inline distT="0" distB="0" distL="0" distR="0" wp14:anchorId="1034C485" wp14:editId="5363CC0D">
                  <wp:extent cx="200025" cy="213995"/>
                  <wp:effectExtent l="0" t="0" r="9525" b="0"/>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p w14:paraId="16655A27" w14:textId="5BB55CD4" w:rsidR="00CD6B41" w:rsidRPr="00A94E82" w:rsidRDefault="00CD6B41" w:rsidP="00CD6B41">
            <w:pPr>
              <w:jc w:val="center"/>
              <w:rPr>
                <w:rFonts w:asciiTheme="minorBidi" w:hAnsiTheme="minorBidi" w:cstheme="minorBidi"/>
                <w:sz w:val="22"/>
              </w:rPr>
            </w:pPr>
          </w:p>
        </w:tc>
        <w:tc>
          <w:tcPr>
            <w:tcW w:w="6132" w:type="dxa"/>
          </w:tcPr>
          <w:p w14:paraId="49404164" w14:textId="3BB51DA6" w:rsidR="00CD6B41" w:rsidRPr="00A94E82" w:rsidRDefault="00CD6B41" w:rsidP="00CD6B41">
            <w:pPr>
              <w:pStyle w:val="Listenabsatz"/>
              <w:numPr>
                <w:ilvl w:val="0"/>
                <w:numId w:val="4"/>
              </w:numPr>
              <w:rPr>
                <w:rFonts w:asciiTheme="minorBidi" w:hAnsiTheme="minorBidi" w:cstheme="minorBidi"/>
              </w:rPr>
            </w:pPr>
            <w:r w:rsidRPr="00A94E82">
              <w:rPr>
                <w:rFonts w:asciiTheme="minorBidi" w:hAnsiTheme="minorBidi" w:cstheme="minorBidi"/>
              </w:rPr>
              <w:t>Finden Sie Begriffe, die mit dem Speditionsvertrag in Zusammenhang stehen, indem Sie mit der Maus die jeweiligen Buchstaben markieren.</w:t>
            </w:r>
          </w:p>
        </w:tc>
        <w:tc>
          <w:tcPr>
            <w:tcW w:w="2798" w:type="dxa"/>
          </w:tcPr>
          <w:p w14:paraId="41196E26" w14:textId="77777777" w:rsidR="00CD6B41" w:rsidRPr="00A94E82" w:rsidRDefault="00CD6B41" w:rsidP="00CD6B41">
            <w:pPr>
              <w:rPr>
                <w:rFonts w:asciiTheme="minorBidi" w:hAnsiTheme="minorBidi" w:cstheme="minorBidi"/>
                <w:sz w:val="22"/>
              </w:rPr>
            </w:pPr>
          </w:p>
        </w:tc>
      </w:tr>
      <w:tr w:rsidR="00CD6B41" w:rsidRPr="00A94E82" w14:paraId="19222BFE" w14:textId="77777777" w:rsidTr="00A94E82">
        <w:trPr>
          <w:cantSplit/>
          <w:trHeight w:val="567"/>
        </w:trPr>
        <w:tc>
          <w:tcPr>
            <w:tcW w:w="988" w:type="dxa"/>
            <w:shd w:val="clear" w:color="auto" w:fill="D9D9D9" w:themeFill="background1" w:themeFillShade="D9"/>
          </w:tcPr>
          <w:p w14:paraId="5D938D71" w14:textId="77777777" w:rsidR="00CD6B41" w:rsidRPr="00A94E82" w:rsidRDefault="00CD6B41" w:rsidP="00CD6B41">
            <w:pPr>
              <w:jc w:val="center"/>
              <w:rPr>
                <w:rFonts w:asciiTheme="minorBidi" w:hAnsiTheme="minorBidi" w:cstheme="minorBidi"/>
                <w:noProof/>
                <w:sz w:val="22"/>
                <w:lang w:eastAsia="de-DE"/>
              </w:rPr>
            </w:pPr>
          </w:p>
        </w:tc>
        <w:tc>
          <w:tcPr>
            <w:tcW w:w="6132" w:type="dxa"/>
            <w:shd w:val="clear" w:color="auto" w:fill="D9D9D9" w:themeFill="background1" w:themeFillShade="D9"/>
          </w:tcPr>
          <w:p w14:paraId="00A60ABC" w14:textId="1D1267BA" w:rsidR="00CD6B41" w:rsidRPr="00A94E82" w:rsidRDefault="00CD6B41" w:rsidP="00CD6B41">
            <w:pPr>
              <w:spacing w:before="100" w:beforeAutospacing="1" w:after="100" w:afterAutospacing="1"/>
              <w:rPr>
                <w:rFonts w:asciiTheme="minorBidi" w:eastAsia="Times New Roman" w:hAnsiTheme="minorBidi" w:cstheme="minorBidi"/>
                <w:sz w:val="22"/>
                <w:lang w:eastAsia="de-DE"/>
              </w:rPr>
            </w:pPr>
            <w:r w:rsidRPr="00A94E82">
              <w:rPr>
                <w:rFonts w:asciiTheme="minorBidi" w:eastAsia="Times New Roman" w:hAnsiTheme="minorBidi" w:cstheme="minorBidi"/>
                <w:sz w:val="22"/>
                <w:lang w:eastAsia="de-DE"/>
              </w:rPr>
              <w:t xml:space="preserve">Lernschritt 1.2: </w:t>
            </w:r>
            <w:r w:rsidRPr="00A94E82">
              <w:rPr>
                <w:rFonts w:asciiTheme="minorBidi" w:eastAsia="Times New Roman" w:hAnsiTheme="minorBidi" w:cstheme="minorBidi"/>
                <w:sz w:val="22"/>
                <w:lang w:eastAsia="de-DE"/>
              </w:rPr>
              <w:br/>
              <w:t xml:space="preserve">Angebote von Frachtführern einholen und prüfen </w:t>
            </w:r>
          </w:p>
        </w:tc>
        <w:tc>
          <w:tcPr>
            <w:tcW w:w="2798" w:type="dxa"/>
            <w:shd w:val="clear" w:color="auto" w:fill="D9D9D9" w:themeFill="background1" w:themeFillShade="D9"/>
          </w:tcPr>
          <w:p w14:paraId="7CF68A3C" w14:textId="77777777" w:rsidR="00CD6B41" w:rsidRPr="00A94E82" w:rsidRDefault="00CD6B41" w:rsidP="00CD6B41">
            <w:pPr>
              <w:rPr>
                <w:rFonts w:asciiTheme="minorBidi" w:hAnsiTheme="minorBidi" w:cstheme="minorBidi"/>
                <w:sz w:val="22"/>
              </w:rPr>
            </w:pPr>
          </w:p>
        </w:tc>
      </w:tr>
      <w:tr w:rsidR="00CD6B41" w:rsidRPr="00A94E82" w14:paraId="21262139" w14:textId="77777777" w:rsidTr="00A94E82">
        <w:trPr>
          <w:trHeight w:val="618"/>
        </w:trPr>
        <w:tc>
          <w:tcPr>
            <w:tcW w:w="988" w:type="dxa"/>
          </w:tcPr>
          <w:p w14:paraId="462ED982" w14:textId="6C206B17" w:rsidR="00CD6B41" w:rsidRPr="00A94E82" w:rsidRDefault="00CD6B41" w:rsidP="00CD6B41">
            <w:pPr>
              <w:jc w:val="center"/>
              <w:rPr>
                <w:rFonts w:asciiTheme="minorBidi" w:hAnsiTheme="minorBidi" w:cstheme="minorBidi"/>
                <w:noProof/>
                <w:sz w:val="22"/>
                <w:lang w:eastAsia="de-DE"/>
              </w:rPr>
            </w:pPr>
            <w:r w:rsidRPr="00A94E82">
              <w:rPr>
                <w:rFonts w:asciiTheme="minorBidi" w:hAnsiTheme="minorBidi" w:cstheme="minorBidi"/>
                <w:noProof/>
                <w:sz w:val="22"/>
                <w:lang w:eastAsia="de-DE"/>
              </w:rPr>
              <w:drawing>
                <wp:inline distT="0" distB="0" distL="0" distR="0" wp14:anchorId="45006ED2" wp14:editId="3CA8461B">
                  <wp:extent cx="200025" cy="213995"/>
                  <wp:effectExtent l="0" t="0" r="9525" b="0"/>
                  <wp:docPr id="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0E5B2A12" w14:textId="66BFD4B4" w:rsidR="00CD6B41" w:rsidRPr="00A94E82" w:rsidRDefault="00CD6B41" w:rsidP="00CD6B41">
            <w:pPr>
              <w:pStyle w:val="Textkrper"/>
              <w:numPr>
                <w:ilvl w:val="0"/>
                <w:numId w:val="5"/>
              </w:numPr>
              <w:rPr>
                <w:rFonts w:asciiTheme="minorBidi" w:hAnsiTheme="minorBidi" w:cstheme="minorBidi"/>
                <w:sz w:val="22"/>
              </w:rPr>
            </w:pPr>
            <w:r w:rsidRPr="00A94E82">
              <w:rPr>
                <w:rFonts w:asciiTheme="minorBidi" w:hAnsiTheme="minorBidi" w:cstheme="minorBidi"/>
                <w:sz w:val="22"/>
              </w:rPr>
              <w:t>Ermitteln Sie die Informationen aus dem Kundenauftrag, die wichtig für die Fremdvergabe an einen Frachtführer sind. Klicken Sie dazu einfach auf die jeweiligen Wörter im Kundenauftrag.</w:t>
            </w:r>
          </w:p>
        </w:tc>
        <w:tc>
          <w:tcPr>
            <w:tcW w:w="2798" w:type="dxa"/>
          </w:tcPr>
          <w:p w14:paraId="5A699FD9" w14:textId="0F2D4CCA" w:rsidR="00CD6B41" w:rsidRPr="00A94E82" w:rsidRDefault="00FC4012" w:rsidP="00CD6B41">
            <w:pPr>
              <w:rPr>
                <w:rFonts w:asciiTheme="minorBidi" w:hAnsiTheme="minorBidi" w:cstheme="minorBidi"/>
                <w:sz w:val="22"/>
              </w:rPr>
            </w:pPr>
            <w:r>
              <w:rPr>
                <w:rFonts w:asciiTheme="minorBidi" w:hAnsiTheme="minorBidi" w:cstheme="minorBidi"/>
                <w:sz w:val="22"/>
              </w:rPr>
              <w:t>Transportbedürfnisse des Versenders erfassen (H5P-Anwendung)</w:t>
            </w:r>
          </w:p>
        </w:tc>
      </w:tr>
      <w:tr w:rsidR="00CD6B41" w:rsidRPr="00A94E82" w14:paraId="20928DBB" w14:textId="77777777" w:rsidTr="00A94E82">
        <w:trPr>
          <w:trHeight w:val="618"/>
        </w:trPr>
        <w:tc>
          <w:tcPr>
            <w:tcW w:w="988" w:type="dxa"/>
          </w:tcPr>
          <w:p w14:paraId="79891369" w14:textId="77777777" w:rsidR="00CD6B41" w:rsidRPr="00A94E82" w:rsidRDefault="008D69F0" w:rsidP="00CD6B41">
            <w:pPr>
              <w:jc w:val="center"/>
              <w:rPr>
                <w:rFonts w:asciiTheme="minorBidi" w:hAnsiTheme="minorBidi" w:cstheme="minorBidi"/>
                <w:noProof/>
                <w:sz w:val="22"/>
                <w:lang w:eastAsia="de-DE"/>
              </w:rPr>
            </w:pPr>
            <w:r>
              <w:rPr>
                <w:rFonts w:asciiTheme="minorBidi" w:hAnsiTheme="minorBidi" w:cstheme="minorBidi"/>
                <w:sz w:val="22"/>
              </w:rPr>
              <w:pict w14:anchorId="6E5F444B">
                <v:shape id="_x0000_i1026" type="#_x0000_t75" style="width:16.5pt;height:17.25pt;visibility:visible;mso-wrap-style:square">
                  <v:imagedata r:id="rId15" o:title=""/>
                </v:shape>
              </w:pict>
            </w:r>
          </w:p>
          <w:p w14:paraId="1ABA89CD" w14:textId="520B60FD" w:rsidR="00CD6B41" w:rsidRPr="00A94E82" w:rsidRDefault="00CD6B41" w:rsidP="00CD6B41">
            <w:pPr>
              <w:jc w:val="center"/>
              <w:rPr>
                <w:rFonts w:asciiTheme="minorBidi" w:hAnsiTheme="minorBidi" w:cstheme="minorBidi"/>
                <w:noProof/>
                <w:sz w:val="22"/>
                <w:lang w:eastAsia="de-DE"/>
              </w:rPr>
            </w:pPr>
          </w:p>
        </w:tc>
        <w:tc>
          <w:tcPr>
            <w:tcW w:w="6132" w:type="dxa"/>
          </w:tcPr>
          <w:p w14:paraId="197C63AA" w14:textId="77777777" w:rsidR="00CD6B41" w:rsidRPr="00A94E82" w:rsidRDefault="00CD6B41" w:rsidP="00CD6B41">
            <w:pPr>
              <w:pStyle w:val="Listenabsatz"/>
              <w:numPr>
                <w:ilvl w:val="0"/>
                <w:numId w:val="5"/>
              </w:numPr>
              <w:rPr>
                <w:rStyle w:val="labelcontent"/>
                <w:rFonts w:asciiTheme="minorBidi" w:hAnsiTheme="minorBidi" w:cstheme="minorBidi"/>
              </w:rPr>
            </w:pPr>
            <w:r w:rsidRPr="00A94E82">
              <w:rPr>
                <w:rStyle w:val="labelcontent"/>
                <w:rFonts w:asciiTheme="minorBidi" w:hAnsiTheme="minorBidi" w:cstheme="minorBidi"/>
              </w:rPr>
              <w:t>Erfassen Sie den dringlichen Frachtauftrag, den unser Unternehmen nicht selbst durchführen kann, in der Frachtenbörse Ihres Niveaus. Im Anschluss an die Erfassung können Sie sich die entsprechenden Angebote der Frachtführer herunterladen.</w:t>
            </w:r>
          </w:p>
          <w:p w14:paraId="5B7C1443" w14:textId="4B55B696" w:rsidR="00CD6B41" w:rsidRPr="00A94E82" w:rsidRDefault="00CD6B41" w:rsidP="00CD6B41">
            <w:pPr>
              <w:pStyle w:val="Listenabsatz"/>
              <w:rPr>
                <w:rStyle w:val="labelcontent"/>
                <w:rFonts w:asciiTheme="minorBidi" w:hAnsiTheme="minorBidi" w:cstheme="minorBidi"/>
              </w:rPr>
            </w:pPr>
          </w:p>
          <w:p w14:paraId="324A6705" w14:textId="6B5EEC14" w:rsidR="00CD6B41" w:rsidRPr="00A94E82" w:rsidRDefault="00CD6B41" w:rsidP="00CD6B41">
            <w:pPr>
              <w:pStyle w:val="Listenabsatz"/>
              <w:rPr>
                <w:rStyle w:val="labelcontent"/>
                <w:rFonts w:asciiTheme="minorBidi" w:hAnsiTheme="minorBidi" w:cstheme="minorBidi"/>
              </w:rPr>
            </w:pPr>
          </w:p>
          <w:p w14:paraId="1008F573" w14:textId="092BFBF8" w:rsidR="00CD6B41" w:rsidRPr="00A94E82" w:rsidRDefault="00CD6B41" w:rsidP="00CD6B41">
            <w:pPr>
              <w:pStyle w:val="Listenabsatz"/>
              <w:rPr>
                <w:rStyle w:val="labelcontent"/>
                <w:rFonts w:asciiTheme="minorBidi" w:hAnsiTheme="minorBidi" w:cstheme="minorBidi"/>
              </w:rPr>
            </w:pPr>
            <w:r w:rsidRPr="00A94E82">
              <w:rPr>
                <w:rStyle w:val="labelcontent"/>
                <w:rFonts w:asciiTheme="minorBidi" w:hAnsiTheme="minorBidi" w:cstheme="minorBidi"/>
                <w:noProof/>
              </w:rPr>
              <w:drawing>
                <wp:anchor distT="0" distB="0" distL="114300" distR="114300" simplePos="0" relativeHeight="251722752" behindDoc="0" locked="0" layoutInCell="1" allowOverlap="1" wp14:anchorId="4B59CA08" wp14:editId="4FDA956B">
                  <wp:simplePos x="0" y="0"/>
                  <wp:positionH relativeFrom="column">
                    <wp:posOffset>21590</wp:posOffset>
                  </wp:positionH>
                  <wp:positionV relativeFrom="paragraph">
                    <wp:posOffset>60960</wp:posOffset>
                  </wp:positionV>
                  <wp:extent cx="342000" cy="313200"/>
                  <wp:effectExtent l="0" t="0" r="127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2762901E" w14:textId="5B33E397" w:rsidR="00CD6B41" w:rsidRPr="00A94E82" w:rsidRDefault="00CD6B41" w:rsidP="00CD6B41">
            <w:pPr>
              <w:tabs>
                <w:tab w:val="left" w:pos="910"/>
              </w:tabs>
              <w:ind w:left="708"/>
              <w:rPr>
                <w:rStyle w:val="labelcontent"/>
                <w:rFonts w:asciiTheme="minorBidi" w:eastAsia="Times New Roman" w:hAnsiTheme="minorBidi" w:cstheme="minorBidi"/>
                <w:color w:val="000000"/>
                <w:sz w:val="22"/>
                <w:szCs w:val="24"/>
                <w:lang w:eastAsia="de-DE"/>
              </w:rPr>
            </w:pPr>
            <w:r w:rsidRPr="00A94E82">
              <w:rPr>
                <w:rStyle w:val="labelcontent"/>
                <w:rFonts w:asciiTheme="minorBidi" w:eastAsia="Times New Roman" w:hAnsiTheme="minorBidi" w:cstheme="minorBidi"/>
                <w:color w:val="000000"/>
                <w:sz w:val="22"/>
                <w:szCs w:val="24"/>
                <w:lang w:eastAsia="de-DE"/>
              </w:rPr>
              <w:t>Frachtenbörse</w:t>
            </w:r>
          </w:p>
          <w:p w14:paraId="4FBD3B60" w14:textId="6F542BEC" w:rsidR="00CD6B41" w:rsidRPr="00A94E82" w:rsidRDefault="00CD6B41" w:rsidP="00CD6B41">
            <w:pPr>
              <w:rPr>
                <w:rStyle w:val="labelcontent"/>
                <w:rFonts w:asciiTheme="minorBidi" w:eastAsia="Times New Roman" w:hAnsiTheme="minorBidi" w:cstheme="minorBidi"/>
                <w:color w:val="000000"/>
                <w:sz w:val="22"/>
                <w:szCs w:val="24"/>
                <w:lang w:eastAsia="de-DE"/>
              </w:rPr>
            </w:pPr>
            <w:r w:rsidRPr="00A94E82">
              <w:rPr>
                <w:rStyle w:val="labelcontent"/>
                <w:rFonts w:asciiTheme="minorBidi" w:eastAsia="Times New Roman" w:hAnsiTheme="minorBidi" w:cstheme="minorBidi"/>
                <w:noProof/>
                <w:color w:val="000000"/>
                <w:sz w:val="22"/>
                <w:szCs w:val="24"/>
                <w:lang w:eastAsia="de-DE"/>
              </w:rPr>
              <w:drawing>
                <wp:anchor distT="0" distB="0" distL="114300" distR="114300" simplePos="0" relativeHeight="251723776" behindDoc="0" locked="0" layoutInCell="1" allowOverlap="1" wp14:anchorId="30DDEDD7" wp14:editId="774AC34C">
                  <wp:simplePos x="0" y="0"/>
                  <wp:positionH relativeFrom="column">
                    <wp:posOffset>15240</wp:posOffset>
                  </wp:positionH>
                  <wp:positionV relativeFrom="paragraph">
                    <wp:posOffset>58420</wp:posOffset>
                  </wp:positionV>
                  <wp:extent cx="342000" cy="313200"/>
                  <wp:effectExtent l="0" t="0" r="1270"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57087B45" w14:textId="34C8D7F4" w:rsidR="00CD6B41" w:rsidRPr="00A94E82" w:rsidRDefault="00CD6B41" w:rsidP="00CD6B41">
            <w:pPr>
              <w:ind w:left="708"/>
              <w:rPr>
                <w:rStyle w:val="labelcontent"/>
                <w:rFonts w:asciiTheme="minorBidi" w:eastAsia="Times New Roman" w:hAnsiTheme="minorBidi" w:cstheme="minorBidi"/>
                <w:color w:val="000000"/>
                <w:sz w:val="22"/>
                <w:szCs w:val="24"/>
                <w:lang w:eastAsia="de-DE"/>
              </w:rPr>
            </w:pPr>
            <w:r w:rsidRPr="00A94E82">
              <w:rPr>
                <w:rStyle w:val="labelcontent"/>
                <w:rFonts w:asciiTheme="minorBidi" w:eastAsia="Times New Roman" w:hAnsiTheme="minorBidi" w:cstheme="minorBidi"/>
                <w:color w:val="000000"/>
                <w:sz w:val="22"/>
                <w:szCs w:val="24"/>
                <w:lang w:eastAsia="de-DE"/>
              </w:rPr>
              <w:t>Frachtenbörse</w:t>
            </w:r>
          </w:p>
          <w:p w14:paraId="000FF516" w14:textId="32C49B0C" w:rsidR="00CD6B41" w:rsidRPr="00A94E82" w:rsidRDefault="00CD6B41" w:rsidP="00CD6B41">
            <w:pPr>
              <w:rPr>
                <w:rStyle w:val="labelcontent"/>
                <w:rFonts w:asciiTheme="minorBidi" w:eastAsia="Times New Roman" w:hAnsiTheme="minorBidi" w:cstheme="minorBidi"/>
                <w:color w:val="000000"/>
                <w:sz w:val="22"/>
                <w:szCs w:val="24"/>
                <w:lang w:eastAsia="de-DE"/>
              </w:rPr>
            </w:pPr>
            <w:r w:rsidRPr="00A94E82">
              <w:rPr>
                <w:rStyle w:val="labelcontent"/>
                <w:rFonts w:asciiTheme="minorBidi" w:eastAsia="Times New Roman" w:hAnsiTheme="minorBidi" w:cstheme="minorBidi"/>
                <w:noProof/>
                <w:color w:val="000000"/>
                <w:sz w:val="22"/>
                <w:szCs w:val="24"/>
                <w:lang w:eastAsia="de-DE"/>
              </w:rPr>
              <w:drawing>
                <wp:anchor distT="0" distB="0" distL="114300" distR="114300" simplePos="0" relativeHeight="251724800" behindDoc="0" locked="0" layoutInCell="1" allowOverlap="1" wp14:anchorId="348AB4DF" wp14:editId="56C52D56">
                  <wp:simplePos x="0" y="0"/>
                  <wp:positionH relativeFrom="column">
                    <wp:posOffset>15240</wp:posOffset>
                  </wp:positionH>
                  <wp:positionV relativeFrom="paragraph">
                    <wp:posOffset>73025</wp:posOffset>
                  </wp:positionV>
                  <wp:extent cx="342000" cy="313200"/>
                  <wp:effectExtent l="0" t="0" r="1270" b="0"/>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715E742D" w14:textId="51C2B5BF" w:rsidR="00CD6B41" w:rsidRPr="00A94E82" w:rsidRDefault="00CD6B41" w:rsidP="00CD6B41">
            <w:pPr>
              <w:ind w:left="708"/>
              <w:rPr>
                <w:rStyle w:val="labelcontent"/>
                <w:rFonts w:asciiTheme="minorBidi" w:eastAsia="Times New Roman" w:hAnsiTheme="minorBidi" w:cstheme="minorBidi"/>
                <w:color w:val="000000"/>
                <w:sz w:val="22"/>
                <w:szCs w:val="24"/>
                <w:lang w:eastAsia="de-DE"/>
              </w:rPr>
            </w:pPr>
            <w:r w:rsidRPr="00A94E82">
              <w:rPr>
                <w:rStyle w:val="labelcontent"/>
                <w:rFonts w:asciiTheme="minorBidi" w:eastAsia="Times New Roman" w:hAnsiTheme="minorBidi" w:cstheme="minorBidi"/>
                <w:color w:val="000000"/>
                <w:sz w:val="22"/>
                <w:szCs w:val="24"/>
                <w:lang w:eastAsia="de-DE"/>
              </w:rPr>
              <w:t>Frachtenbörse</w:t>
            </w:r>
          </w:p>
          <w:p w14:paraId="3C430639" w14:textId="0ABCCE3F" w:rsidR="00CD6B41" w:rsidRPr="00A94E82" w:rsidRDefault="00CD6B41" w:rsidP="00CD6B41">
            <w:pPr>
              <w:rPr>
                <w:rStyle w:val="labelcontent"/>
                <w:rFonts w:asciiTheme="minorBidi" w:eastAsia="Times New Roman" w:hAnsiTheme="minorBidi" w:cstheme="minorBidi"/>
                <w:color w:val="000000"/>
                <w:sz w:val="22"/>
                <w:szCs w:val="24"/>
                <w:lang w:eastAsia="de-DE"/>
              </w:rPr>
            </w:pPr>
          </w:p>
        </w:tc>
        <w:tc>
          <w:tcPr>
            <w:tcW w:w="2798" w:type="dxa"/>
          </w:tcPr>
          <w:p w14:paraId="28327204" w14:textId="41735F83" w:rsidR="00434152" w:rsidRDefault="009E1E8E" w:rsidP="00CD6B41">
            <w:pPr>
              <w:rPr>
                <w:rFonts w:asciiTheme="minorBidi" w:hAnsiTheme="minorBidi" w:cstheme="minorBidi"/>
                <w:sz w:val="22"/>
              </w:rPr>
            </w:pPr>
            <w:r>
              <w:rPr>
                <w:rFonts w:asciiTheme="minorBidi" w:hAnsiTheme="minorBidi" w:cstheme="minorBidi"/>
                <w:sz w:val="22"/>
              </w:rPr>
              <w:t xml:space="preserve">Die </w:t>
            </w:r>
            <w:r w:rsidR="00CD6B41" w:rsidRPr="00A94E82">
              <w:rPr>
                <w:rFonts w:asciiTheme="minorBidi" w:hAnsiTheme="minorBidi" w:cstheme="minorBidi"/>
                <w:sz w:val="22"/>
              </w:rPr>
              <w:t xml:space="preserve">Frachtenbörse </w:t>
            </w:r>
            <w:r>
              <w:rPr>
                <w:rFonts w:asciiTheme="minorBidi" w:hAnsiTheme="minorBidi" w:cstheme="minorBidi"/>
                <w:sz w:val="22"/>
              </w:rPr>
              <w:t>gibt durch hinterlegte Musterlösung</w:t>
            </w:r>
            <w:r w:rsidR="00BD46D0">
              <w:rPr>
                <w:rFonts w:asciiTheme="minorBidi" w:hAnsiTheme="minorBidi" w:cstheme="minorBidi"/>
                <w:sz w:val="22"/>
              </w:rPr>
              <w:t>en</w:t>
            </w:r>
            <w:r>
              <w:rPr>
                <w:rFonts w:asciiTheme="minorBidi" w:hAnsiTheme="minorBidi" w:cstheme="minorBidi"/>
                <w:sz w:val="22"/>
              </w:rPr>
              <w:t xml:space="preserve"> sofortiges Feedback an den Lernenden. </w:t>
            </w:r>
          </w:p>
          <w:p w14:paraId="477992F2" w14:textId="77777777" w:rsidR="00434152" w:rsidRDefault="00434152" w:rsidP="00CD6B41">
            <w:pPr>
              <w:rPr>
                <w:rFonts w:asciiTheme="minorBidi" w:hAnsiTheme="minorBidi" w:cstheme="minorBidi"/>
                <w:sz w:val="22"/>
              </w:rPr>
            </w:pPr>
          </w:p>
          <w:p w14:paraId="5BAA1AD0" w14:textId="7514EAB3" w:rsidR="00434152" w:rsidRDefault="009E1E8E" w:rsidP="00CD6B41">
            <w:pPr>
              <w:rPr>
                <w:rFonts w:asciiTheme="minorBidi" w:hAnsiTheme="minorBidi" w:cstheme="minorBidi"/>
                <w:sz w:val="22"/>
              </w:rPr>
            </w:pPr>
            <w:r>
              <w:rPr>
                <w:rFonts w:asciiTheme="minorBidi" w:hAnsiTheme="minorBidi" w:cstheme="minorBidi"/>
                <w:sz w:val="22"/>
              </w:rPr>
              <w:t xml:space="preserve">Nach Abschluss der Aufgabe </w:t>
            </w:r>
            <w:r w:rsidR="00434152">
              <w:rPr>
                <w:rFonts w:asciiTheme="minorBidi" w:hAnsiTheme="minorBidi" w:cstheme="minorBidi"/>
                <w:sz w:val="22"/>
              </w:rPr>
              <w:t>können</w:t>
            </w:r>
            <w:r>
              <w:rPr>
                <w:rFonts w:asciiTheme="minorBidi" w:hAnsiTheme="minorBidi" w:cstheme="minorBidi"/>
                <w:sz w:val="22"/>
              </w:rPr>
              <w:t xml:space="preserve"> die</w:t>
            </w:r>
            <w:r w:rsidR="00CD6B41" w:rsidRPr="00A94E82">
              <w:rPr>
                <w:rFonts w:asciiTheme="minorBidi" w:hAnsiTheme="minorBidi" w:cstheme="minorBidi"/>
                <w:sz w:val="22"/>
              </w:rPr>
              <w:t xml:space="preserve"> </w:t>
            </w:r>
            <w:r w:rsidR="00434152">
              <w:rPr>
                <w:rFonts w:asciiTheme="minorBidi" w:hAnsiTheme="minorBidi" w:cstheme="minorBidi"/>
                <w:sz w:val="22"/>
              </w:rPr>
              <w:t>Angebote der Frachtführer eingesehen werden</w:t>
            </w:r>
            <w:r>
              <w:rPr>
                <w:rFonts w:asciiTheme="minorBidi" w:hAnsiTheme="minorBidi" w:cstheme="minorBidi"/>
                <w:sz w:val="22"/>
              </w:rPr>
              <w:t>.</w:t>
            </w:r>
            <w:r w:rsidR="00CD6B41" w:rsidRPr="00A94E82">
              <w:rPr>
                <w:rFonts w:asciiTheme="minorBidi" w:hAnsiTheme="minorBidi" w:cstheme="minorBidi"/>
                <w:sz w:val="22"/>
              </w:rPr>
              <w:t xml:space="preserve"> </w:t>
            </w:r>
          </w:p>
          <w:p w14:paraId="72528D26" w14:textId="1E07389D" w:rsidR="00CD6B41" w:rsidRPr="00434152" w:rsidRDefault="00CD6B41" w:rsidP="00CD6B41">
            <w:pPr>
              <w:rPr>
                <w:rFonts w:asciiTheme="minorBidi" w:hAnsiTheme="minorBidi" w:cstheme="minorBidi"/>
                <w:i/>
                <w:iCs/>
                <w:sz w:val="22"/>
              </w:rPr>
            </w:pPr>
            <w:r w:rsidRPr="00434152">
              <w:rPr>
                <w:rFonts w:asciiTheme="minorBidi" w:hAnsiTheme="minorBidi" w:cstheme="minorBidi"/>
                <w:i/>
                <w:iCs/>
                <w:sz w:val="22"/>
              </w:rPr>
              <w:t>(</w:t>
            </w:r>
            <w:r w:rsidR="009E1E8E" w:rsidRPr="00434152">
              <w:rPr>
                <w:rFonts w:asciiTheme="minorBidi" w:hAnsiTheme="minorBidi" w:cstheme="minorBidi"/>
                <w:i/>
                <w:iCs/>
                <w:sz w:val="22"/>
              </w:rPr>
              <w:t>Die Erweiterung „</w:t>
            </w:r>
            <w:r w:rsidRPr="00434152">
              <w:rPr>
                <w:rFonts w:asciiTheme="minorBidi" w:hAnsiTheme="minorBidi" w:cstheme="minorBidi"/>
                <w:i/>
                <w:iCs/>
                <w:sz w:val="22"/>
              </w:rPr>
              <w:t>Voraussetzungen</w:t>
            </w:r>
            <w:r w:rsidR="009E1E8E" w:rsidRPr="00434152">
              <w:rPr>
                <w:rFonts w:asciiTheme="minorBidi" w:hAnsiTheme="minorBidi" w:cstheme="minorBidi"/>
                <w:i/>
                <w:iCs/>
                <w:sz w:val="22"/>
              </w:rPr>
              <w:t>“</w:t>
            </w:r>
            <w:r w:rsidRPr="00434152">
              <w:rPr>
                <w:rFonts w:asciiTheme="minorBidi" w:hAnsiTheme="minorBidi" w:cstheme="minorBidi"/>
                <w:i/>
                <w:iCs/>
                <w:sz w:val="22"/>
              </w:rPr>
              <w:t xml:space="preserve"> muss </w:t>
            </w:r>
            <w:r w:rsidR="009E1E8E" w:rsidRPr="00434152">
              <w:rPr>
                <w:rFonts w:asciiTheme="minorBidi" w:hAnsiTheme="minorBidi" w:cstheme="minorBidi"/>
                <w:i/>
                <w:iCs/>
                <w:sz w:val="22"/>
              </w:rPr>
              <w:t xml:space="preserve">dafür vom Moodle-Administrator </w:t>
            </w:r>
            <w:r w:rsidRPr="00434152">
              <w:rPr>
                <w:rFonts w:asciiTheme="minorBidi" w:hAnsiTheme="minorBidi" w:cstheme="minorBidi"/>
                <w:i/>
                <w:iCs/>
                <w:sz w:val="22"/>
              </w:rPr>
              <w:t>installiert sein)</w:t>
            </w:r>
            <w:r w:rsidR="00434152">
              <w:rPr>
                <w:rFonts w:asciiTheme="minorBidi" w:hAnsiTheme="minorBidi" w:cstheme="minorBidi"/>
                <w:i/>
                <w:iCs/>
                <w:sz w:val="22"/>
              </w:rPr>
              <w:t>.</w:t>
            </w:r>
          </w:p>
          <w:p w14:paraId="5BA69442" w14:textId="414462C6" w:rsidR="00CD6B41" w:rsidRPr="00A94E82" w:rsidRDefault="00CD6B41" w:rsidP="00CD6B41">
            <w:pPr>
              <w:rPr>
                <w:rFonts w:asciiTheme="minorBidi" w:hAnsiTheme="minorBidi" w:cstheme="minorBidi"/>
                <w:sz w:val="22"/>
              </w:rPr>
            </w:pPr>
          </w:p>
        </w:tc>
      </w:tr>
      <w:tr w:rsidR="00CD6B41" w:rsidRPr="00A94E82" w14:paraId="60E53C00" w14:textId="77777777" w:rsidTr="00A94E82">
        <w:trPr>
          <w:trHeight w:val="618"/>
        </w:trPr>
        <w:tc>
          <w:tcPr>
            <w:tcW w:w="988" w:type="dxa"/>
          </w:tcPr>
          <w:p w14:paraId="005E8B97" w14:textId="6887FEA3" w:rsidR="00CD6B41" w:rsidRPr="00A94E82" w:rsidRDefault="00CD6B41" w:rsidP="00CD6B41">
            <w:pPr>
              <w:jc w:val="center"/>
              <w:rPr>
                <w:rFonts w:asciiTheme="minorBidi" w:hAnsiTheme="minorBidi" w:cstheme="minorBidi"/>
                <w:sz w:val="22"/>
              </w:rPr>
            </w:pPr>
            <w:r w:rsidRPr="00A94E82">
              <w:rPr>
                <w:rFonts w:asciiTheme="minorBidi" w:hAnsiTheme="minorBidi" w:cstheme="minorBidi"/>
                <w:noProof/>
                <w:color w:val="FFFFFF" w:themeColor="background1"/>
                <w:sz w:val="22"/>
                <w:lang w:eastAsia="de-DE"/>
              </w:rPr>
              <w:drawing>
                <wp:inline distT="0" distB="0" distL="0" distR="0" wp14:anchorId="187C441F" wp14:editId="081CAA9E">
                  <wp:extent cx="352425" cy="251460"/>
                  <wp:effectExtent l="0" t="0" r="9525" b="0"/>
                  <wp:docPr id="54"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6132" w:type="dxa"/>
          </w:tcPr>
          <w:p w14:paraId="670C8CCE" w14:textId="48478FA0" w:rsidR="00CD6B41" w:rsidRPr="00A94E82" w:rsidRDefault="00CD6B41" w:rsidP="00CD6B41">
            <w:pPr>
              <w:pStyle w:val="Listenabsatz"/>
              <w:numPr>
                <w:ilvl w:val="0"/>
                <w:numId w:val="5"/>
              </w:numPr>
              <w:rPr>
                <w:rStyle w:val="labelcontent"/>
                <w:rFonts w:asciiTheme="minorBidi" w:hAnsiTheme="minorBidi" w:cstheme="minorBidi"/>
              </w:rPr>
            </w:pPr>
            <w:r w:rsidRPr="00A94E82">
              <w:rPr>
                <w:rStyle w:val="labelcontent"/>
                <w:rFonts w:asciiTheme="minorBidi" w:hAnsiTheme="minorBidi" w:cstheme="minorBidi"/>
              </w:rPr>
              <w:t xml:space="preserve">Finden Sie sich in den </w:t>
            </w:r>
            <w:r w:rsidR="0021089C">
              <w:rPr>
                <w:rStyle w:val="labelcontent"/>
                <w:rFonts w:asciiTheme="minorBidi" w:hAnsiTheme="minorBidi" w:cstheme="minorBidi"/>
              </w:rPr>
              <w:t>Gruppenarbeitsräume</w:t>
            </w:r>
            <w:r w:rsidRPr="00A94E82">
              <w:rPr>
                <w:rStyle w:val="labelcontent"/>
                <w:rFonts w:asciiTheme="minorBidi" w:hAnsiTheme="minorBidi" w:cstheme="minorBidi"/>
              </w:rPr>
              <w:t>n zusammen und diskutieren Sie, für welches der eingehenden Angebote Sie sich entscheiden.</w:t>
            </w:r>
          </w:p>
          <w:p w14:paraId="4440EE52" w14:textId="77777777" w:rsidR="00CD6B41" w:rsidRPr="00A94E82" w:rsidRDefault="00CD6B41" w:rsidP="00CD6B41">
            <w:pPr>
              <w:rPr>
                <w:rFonts w:asciiTheme="minorBidi" w:hAnsiTheme="minorBidi" w:cstheme="minorBidi"/>
              </w:rPr>
            </w:pPr>
          </w:p>
          <w:p w14:paraId="72007230" w14:textId="77777777" w:rsidR="00CD6B41" w:rsidRPr="00A94E82" w:rsidRDefault="00CD6B41" w:rsidP="00CD6B41">
            <w:pPr>
              <w:ind w:left="708"/>
              <w:rPr>
                <w:rStyle w:val="labelcontent"/>
                <w:rFonts w:asciiTheme="minorBidi" w:eastAsia="Times New Roman" w:hAnsiTheme="minorBidi" w:cstheme="minorBidi"/>
                <w:color w:val="000000"/>
                <w:sz w:val="22"/>
                <w:szCs w:val="24"/>
                <w:lang w:eastAsia="de-DE"/>
              </w:rPr>
            </w:pPr>
            <w:r w:rsidRPr="00A94E82">
              <w:rPr>
                <w:rStyle w:val="labelcontent"/>
                <w:rFonts w:asciiTheme="minorBidi" w:eastAsia="Times New Roman" w:hAnsiTheme="minorBidi" w:cstheme="minorBidi"/>
                <w:color w:val="000000"/>
                <w:sz w:val="22"/>
                <w:szCs w:val="24"/>
                <w:lang w:eastAsia="de-DE"/>
              </w:rPr>
              <w:t>Erstellen Sie im Anschluss gemeinsam eine E-Mail, die an den zu beauftragenden Frachtführer verschickt werden kann.</w:t>
            </w:r>
          </w:p>
          <w:p w14:paraId="1629974C" w14:textId="1D7B1297" w:rsidR="00CD6B41" w:rsidRDefault="00CD6B41" w:rsidP="00CD6B41">
            <w:pPr>
              <w:ind w:left="708"/>
              <w:rPr>
                <w:rStyle w:val="labelcontent"/>
                <w:rFonts w:asciiTheme="minorBidi" w:eastAsia="Times New Roman" w:hAnsiTheme="minorBidi" w:cstheme="minorBidi"/>
                <w:color w:val="000000"/>
                <w:sz w:val="22"/>
                <w:szCs w:val="24"/>
                <w:lang w:eastAsia="de-DE"/>
              </w:rPr>
            </w:pPr>
          </w:p>
          <w:p w14:paraId="1584FC9B" w14:textId="78DF8A18" w:rsidR="00434152" w:rsidRDefault="00434152" w:rsidP="00CD6B41">
            <w:pPr>
              <w:ind w:left="708"/>
              <w:rPr>
                <w:rStyle w:val="labelcontent"/>
                <w:rFonts w:asciiTheme="minorBidi" w:eastAsia="Times New Roman" w:hAnsiTheme="minorBidi" w:cstheme="minorBidi"/>
                <w:color w:val="000000"/>
                <w:sz w:val="22"/>
                <w:szCs w:val="24"/>
                <w:lang w:eastAsia="de-DE"/>
              </w:rPr>
            </w:pPr>
          </w:p>
          <w:p w14:paraId="2A37B34F" w14:textId="77777777" w:rsidR="00F919F8" w:rsidRDefault="00F919F8" w:rsidP="00CD6B41">
            <w:pPr>
              <w:ind w:left="708"/>
              <w:rPr>
                <w:rStyle w:val="labelcontent"/>
                <w:rFonts w:asciiTheme="minorBidi" w:eastAsia="Times New Roman" w:hAnsiTheme="minorBidi" w:cstheme="minorBidi"/>
                <w:color w:val="000000"/>
                <w:sz w:val="22"/>
                <w:szCs w:val="24"/>
                <w:lang w:eastAsia="de-DE"/>
              </w:rPr>
            </w:pPr>
          </w:p>
          <w:p w14:paraId="64D5FA70" w14:textId="45CB7AED" w:rsidR="00434152" w:rsidRPr="00A94E82" w:rsidRDefault="00F919F8" w:rsidP="00CD6B41">
            <w:pPr>
              <w:ind w:left="708"/>
              <w:rPr>
                <w:rStyle w:val="labelcontent"/>
                <w:rFonts w:asciiTheme="minorBidi" w:eastAsia="Times New Roman" w:hAnsiTheme="minorBidi" w:cstheme="minorBidi"/>
                <w:color w:val="000000"/>
                <w:sz w:val="22"/>
                <w:szCs w:val="24"/>
                <w:lang w:eastAsia="de-DE"/>
              </w:rPr>
            </w:pPr>
            <w:r w:rsidRPr="00A94E82">
              <w:rPr>
                <w:rFonts w:asciiTheme="minorBidi" w:hAnsiTheme="minorBidi" w:cstheme="minorBidi"/>
                <w:noProof/>
                <w:sz w:val="22"/>
                <w:lang w:eastAsia="de-DE"/>
              </w:rPr>
              <w:drawing>
                <wp:anchor distT="0" distB="0" distL="114300" distR="114300" simplePos="0" relativeHeight="251725824" behindDoc="0" locked="0" layoutInCell="1" allowOverlap="1" wp14:anchorId="15E8458C" wp14:editId="41359395">
                  <wp:simplePos x="0" y="0"/>
                  <wp:positionH relativeFrom="column">
                    <wp:posOffset>-490855</wp:posOffset>
                  </wp:positionH>
                  <wp:positionV relativeFrom="paragraph">
                    <wp:posOffset>199390</wp:posOffset>
                  </wp:positionV>
                  <wp:extent cx="238125" cy="238125"/>
                  <wp:effectExtent l="0" t="0" r="9525" b="9525"/>
                  <wp:wrapNone/>
                  <wp:docPr id="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p>
          <w:p w14:paraId="461DDCEC" w14:textId="0C32D7D6" w:rsidR="00CD6B41" w:rsidRPr="00A94E82" w:rsidRDefault="00CD6B41" w:rsidP="00CD6B41">
            <w:pPr>
              <w:ind w:left="708"/>
              <w:rPr>
                <w:rFonts w:asciiTheme="minorBidi" w:hAnsiTheme="minorBidi" w:cstheme="minorBidi"/>
              </w:rPr>
            </w:pPr>
            <w:r w:rsidRPr="00A94E82">
              <w:rPr>
                <w:rStyle w:val="labelcontent"/>
                <w:rFonts w:asciiTheme="minorBidi" w:eastAsia="Times New Roman" w:hAnsiTheme="minorBidi" w:cstheme="minorBidi"/>
                <w:color w:val="000000"/>
                <w:sz w:val="22"/>
                <w:szCs w:val="24"/>
                <w:lang w:eastAsia="de-DE"/>
              </w:rPr>
              <w:t>Legen Sie fest, wer aus der Gruppe die E-Mail anschließend im Klassenplenum vorstellt.</w:t>
            </w:r>
          </w:p>
        </w:tc>
        <w:tc>
          <w:tcPr>
            <w:tcW w:w="2798" w:type="dxa"/>
          </w:tcPr>
          <w:p w14:paraId="43E8FB10" w14:textId="77777777" w:rsidR="0021089C" w:rsidRDefault="0021089C" w:rsidP="0021089C">
            <w:pPr>
              <w:rPr>
                <w:rFonts w:asciiTheme="minorBidi" w:hAnsiTheme="minorBidi" w:cstheme="minorBidi"/>
                <w:sz w:val="22"/>
              </w:rPr>
            </w:pPr>
            <w:r w:rsidRPr="00407FBB">
              <w:rPr>
                <w:rFonts w:asciiTheme="minorBidi" w:hAnsiTheme="minorBidi" w:cstheme="minorBidi"/>
                <w:sz w:val="22"/>
              </w:rPr>
              <w:lastRenderedPageBreak/>
              <w:t xml:space="preserve">Die </w:t>
            </w:r>
            <w:r>
              <w:rPr>
                <w:rFonts w:asciiTheme="minorBidi" w:hAnsiTheme="minorBidi" w:cstheme="minorBidi"/>
                <w:sz w:val="22"/>
              </w:rPr>
              <w:t>Einteilung in die Gruppenarbeitsräume (BigBlueButton) erfolgt durch die Lehrkraft.</w:t>
            </w:r>
          </w:p>
          <w:p w14:paraId="3D13859D" w14:textId="77777777" w:rsidR="00CD6B41" w:rsidRPr="00A94E82" w:rsidRDefault="00CD6B41" w:rsidP="00CD6B41">
            <w:pPr>
              <w:rPr>
                <w:rFonts w:asciiTheme="minorBidi" w:hAnsiTheme="minorBidi" w:cstheme="minorBidi"/>
                <w:sz w:val="22"/>
              </w:rPr>
            </w:pPr>
          </w:p>
          <w:p w14:paraId="0E96235A" w14:textId="10D2E385" w:rsidR="00CD6B41" w:rsidRDefault="00CD6B41" w:rsidP="00CD6B41">
            <w:pPr>
              <w:rPr>
                <w:rFonts w:asciiTheme="minorBidi" w:hAnsiTheme="minorBidi" w:cstheme="minorBidi"/>
                <w:sz w:val="22"/>
              </w:rPr>
            </w:pPr>
            <w:r w:rsidRPr="00A94E82">
              <w:rPr>
                <w:rFonts w:asciiTheme="minorBidi" w:hAnsiTheme="minorBidi" w:cstheme="minorBidi"/>
                <w:sz w:val="22"/>
              </w:rPr>
              <w:t>Journal</w:t>
            </w:r>
            <w:r w:rsidR="00193463">
              <w:rPr>
                <w:rFonts w:asciiTheme="minorBidi" w:hAnsiTheme="minorBidi" w:cstheme="minorBidi"/>
                <w:sz w:val="22"/>
              </w:rPr>
              <w:t xml:space="preserve"> (Moodle-Aktivität)</w:t>
            </w:r>
            <w:r w:rsidRPr="00A94E82">
              <w:rPr>
                <w:rFonts w:asciiTheme="minorBidi" w:hAnsiTheme="minorBidi" w:cstheme="minorBidi"/>
                <w:sz w:val="22"/>
              </w:rPr>
              <w:t xml:space="preserve"> Überprüfung</w:t>
            </w:r>
            <w:r w:rsidR="00434152">
              <w:rPr>
                <w:rFonts w:asciiTheme="minorBidi" w:hAnsiTheme="minorBidi" w:cstheme="minorBidi"/>
                <w:sz w:val="22"/>
              </w:rPr>
              <w:t xml:space="preserve"> und </w:t>
            </w:r>
            <w:r w:rsidR="00434152">
              <w:rPr>
                <w:rFonts w:asciiTheme="minorBidi" w:hAnsiTheme="minorBidi" w:cstheme="minorBidi"/>
                <w:sz w:val="22"/>
              </w:rPr>
              <w:lastRenderedPageBreak/>
              <w:t>Rückmeldung zu den Journal-Einträgen</w:t>
            </w:r>
            <w:r w:rsidRPr="00A94E82">
              <w:rPr>
                <w:rFonts w:asciiTheme="minorBidi" w:hAnsiTheme="minorBidi" w:cstheme="minorBidi"/>
                <w:sz w:val="22"/>
              </w:rPr>
              <w:t xml:space="preserve"> durch </w:t>
            </w:r>
            <w:r w:rsidR="00434152">
              <w:rPr>
                <w:rFonts w:asciiTheme="minorBidi" w:hAnsiTheme="minorBidi" w:cstheme="minorBidi"/>
                <w:sz w:val="22"/>
              </w:rPr>
              <w:t xml:space="preserve">die </w:t>
            </w:r>
            <w:r w:rsidRPr="00A94E82">
              <w:rPr>
                <w:rFonts w:asciiTheme="minorBidi" w:hAnsiTheme="minorBidi" w:cstheme="minorBidi"/>
                <w:sz w:val="22"/>
              </w:rPr>
              <w:t>Lehrkraft</w:t>
            </w:r>
            <w:r w:rsidR="00434152">
              <w:rPr>
                <w:rFonts w:asciiTheme="minorBidi" w:hAnsiTheme="minorBidi" w:cstheme="minorBidi"/>
                <w:sz w:val="22"/>
              </w:rPr>
              <w:t xml:space="preserve"> möglich.</w:t>
            </w:r>
          </w:p>
          <w:p w14:paraId="3E6400AF" w14:textId="6BE7E39D" w:rsidR="00434152" w:rsidRDefault="00434152" w:rsidP="00CD6B41">
            <w:pPr>
              <w:rPr>
                <w:rFonts w:asciiTheme="minorBidi" w:hAnsiTheme="minorBidi" w:cstheme="minorBidi"/>
                <w:sz w:val="22"/>
              </w:rPr>
            </w:pPr>
          </w:p>
          <w:p w14:paraId="3A13E417" w14:textId="441B9E37" w:rsidR="00434152" w:rsidRDefault="00434152" w:rsidP="00CD6B41">
            <w:pPr>
              <w:rPr>
                <w:rFonts w:asciiTheme="minorBidi" w:hAnsiTheme="minorBidi" w:cstheme="minorBidi"/>
                <w:sz w:val="22"/>
              </w:rPr>
            </w:pPr>
            <w:r>
              <w:rPr>
                <w:rFonts w:asciiTheme="minorBidi" w:hAnsiTheme="minorBidi" w:cstheme="minorBidi"/>
                <w:sz w:val="22"/>
              </w:rPr>
              <w:t>Der Übergang zur Plenumsdiskussion kann durch Auflösen der Gruppenarbeitsräume erfolgen.</w:t>
            </w:r>
          </w:p>
          <w:p w14:paraId="02B12501" w14:textId="30D6E034" w:rsidR="00434152" w:rsidRPr="00A94E82" w:rsidRDefault="00434152" w:rsidP="00CD6B41">
            <w:pPr>
              <w:rPr>
                <w:rFonts w:asciiTheme="minorBidi" w:hAnsiTheme="minorBidi" w:cstheme="minorBidi"/>
                <w:sz w:val="22"/>
              </w:rPr>
            </w:pPr>
          </w:p>
        </w:tc>
      </w:tr>
      <w:tr w:rsidR="00CD6B41" w:rsidRPr="00A94E82" w14:paraId="29E8DFEA" w14:textId="77777777" w:rsidTr="00A94E82">
        <w:trPr>
          <w:cantSplit/>
          <w:trHeight w:val="284"/>
        </w:trPr>
        <w:tc>
          <w:tcPr>
            <w:tcW w:w="988" w:type="dxa"/>
            <w:shd w:val="clear" w:color="auto" w:fill="D9D9D9" w:themeFill="background1" w:themeFillShade="D9"/>
          </w:tcPr>
          <w:p w14:paraId="1C6AF2DB" w14:textId="77777777" w:rsidR="00CD6B41" w:rsidRPr="00A94E82" w:rsidRDefault="00CD6B41" w:rsidP="00CD6B41">
            <w:pPr>
              <w:jc w:val="center"/>
              <w:rPr>
                <w:rFonts w:asciiTheme="minorBidi" w:hAnsiTheme="minorBidi" w:cstheme="minorBidi"/>
                <w:b/>
                <w:noProof/>
                <w:sz w:val="22"/>
                <w:lang w:eastAsia="de-DE"/>
              </w:rPr>
            </w:pPr>
          </w:p>
        </w:tc>
        <w:tc>
          <w:tcPr>
            <w:tcW w:w="6132" w:type="dxa"/>
            <w:shd w:val="clear" w:color="auto" w:fill="D9D9D9" w:themeFill="background1" w:themeFillShade="D9"/>
          </w:tcPr>
          <w:p w14:paraId="4DF37747" w14:textId="7E6EE448" w:rsidR="00CD6B41" w:rsidRPr="00671CF4" w:rsidRDefault="00CD6B41" w:rsidP="00671CF4">
            <w:pPr>
              <w:pStyle w:val="StandardWeb"/>
              <w:rPr>
                <w:rFonts w:asciiTheme="minorBidi" w:hAnsiTheme="minorBidi" w:cstheme="minorBidi"/>
                <w:bCs/>
                <w:sz w:val="22"/>
                <w:szCs w:val="22"/>
              </w:rPr>
            </w:pPr>
            <w:r w:rsidRPr="00671CF4">
              <w:rPr>
                <w:rFonts w:asciiTheme="minorBidi" w:hAnsiTheme="minorBidi" w:cstheme="minorBidi"/>
                <w:bCs/>
                <w:sz w:val="22"/>
                <w:szCs w:val="22"/>
              </w:rPr>
              <w:t>Lernschritt 1.3:</w:t>
            </w:r>
            <w:r w:rsidR="00671CF4">
              <w:rPr>
                <w:rFonts w:asciiTheme="minorBidi" w:hAnsiTheme="minorBidi" w:cstheme="minorBidi"/>
                <w:bCs/>
                <w:sz w:val="22"/>
                <w:szCs w:val="22"/>
              </w:rPr>
              <w:br/>
            </w:r>
            <w:r w:rsidRPr="00671CF4">
              <w:rPr>
                <w:rFonts w:asciiTheme="minorBidi" w:hAnsiTheme="minorBidi" w:cstheme="minorBidi"/>
                <w:bCs/>
                <w:sz w:val="22"/>
                <w:szCs w:val="22"/>
              </w:rPr>
              <w:t>Einen Frachtvertrag abschließen</w:t>
            </w:r>
          </w:p>
        </w:tc>
        <w:tc>
          <w:tcPr>
            <w:tcW w:w="2798" w:type="dxa"/>
            <w:shd w:val="clear" w:color="auto" w:fill="D9D9D9" w:themeFill="background1" w:themeFillShade="D9"/>
          </w:tcPr>
          <w:p w14:paraId="1033AFB8" w14:textId="77777777" w:rsidR="00CD6B41" w:rsidRPr="00A94E82" w:rsidRDefault="00CD6B41" w:rsidP="00CD6B41">
            <w:pPr>
              <w:rPr>
                <w:rFonts w:asciiTheme="minorBidi" w:hAnsiTheme="minorBidi" w:cstheme="minorBidi"/>
                <w:b/>
                <w:sz w:val="22"/>
              </w:rPr>
            </w:pPr>
          </w:p>
        </w:tc>
      </w:tr>
    </w:tbl>
    <w:tbl>
      <w:tblPr>
        <w:tblStyle w:val="Tabellenraster"/>
        <w:tblW w:w="9918" w:type="dxa"/>
        <w:tblLayout w:type="fixed"/>
        <w:tblLook w:val="04A0" w:firstRow="1" w:lastRow="0" w:firstColumn="1" w:lastColumn="0" w:noHBand="0" w:noVBand="1"/>
      </w:tblPr>
      <w:tblGrid>
        <w:gridCol w:w="988"/>
        <w:gridCol w:w="6132"/>
        <w:gridCol w:w="2798"/>
      </w:tblGrid>
      <w:tr w:rsidR="00E90622" w:rsidRPr="00A94E82" w14:paraId="1F2F6978" w14:textId="77777777" w:rsidTr="00671CF4">
        <w:trPr>
          <w:cantSplit/>
          <w:trHeight w:val="1134"/>
        </w:trPr>
        <w:tc>
          <w:tcPr>
            <w:tcW w:w="988" w:type="dxa"/>
          </w:tcPr>
          <w:p w14:paraId="4C7B1EA2" w14:textId="4279F2AB" w:rsidR="00E90622" w:rsidRPr="00A94E82" w:rsidRDefault="00E90622" w:rsidP="006F3411">
            <w:pPr>
              <w:jc w:val="center"/>
              <w:rPr>
                <w:rFonts w:asciiTheme="minorBidi" w:hAnsiTheme="minorBidi" w:cstheme="minorBidi"/>
                <w:sz w:val="22"/>
              </w:rPr>
            </w:pPr>
            <w:r w:rsidRPr="00A94E82">
              <w:rPr>
                <w:rFonts w:asciiTheme="minorBidi" w:hAnsiTheme="minorBidi" w:cstheme="minorBidi"/>
                <w:noProof/>
                <w:sz w:val="22"/>
                <w:lang w:eastAsia="de-DE"/>
              </w:rPr>
              <w:drawing>
                <wp:inline distT="0" distB="0" distL="0" distR="0" wp14:anchorId="3272B605" wp14:editId="75BDA5E5">
                  <wp:extent cx="229551" cy="245451"/>
                  <wp:effectExtent l="0" t="0" r="0" b="2540"/>
                  <wp:docPr id="57" name="Grafik 57" descr="C:\Users\Eisenhauer Heike\AppData\Local\Microsoft\Windows\INetCache\Content.MSO\976809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isenhauer Heike\AppData\Local\Microsoft\Windows\INetCache\Content.MSO\976809E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332" cy="248424"/>
                          </a:xfrm>
                          <a:prstGeom prst="rect">
                            <a:avLst/>
                          </a:prstGeom>
                          <a:noFill/>
                          <a:ln>
                            <a:noFill/>
                          </a:ln>
                        </pic:spPr>
                      </pic:pic>
                    </a:graphicData>
                  </a:graphic>
                </wp:inline>
              </w:drawing>
            </w:r>
          </w:p>
          <w:p w14:paraId="5167C11D" w14:textId="3DCD20BA" w:rsidR="00E90622" w:rsidRPr="00A94E82" w:rsidRDefault="00E90622" w:rsidP="006F3411">
            <w:pPr>
              <w:jc w:val="center"/>
              <w:rPr>
                <w:rFonts w:asciiTheme="minorBidi" w:hAnsiTheme="minorBidi" w:cstheme="minorBidi"/>
                <w:sz w:val="22"/>
              </w:rPr>
            </w:pPr>
          </w:p>
          <w:p w14:paraId="14685DB0" w14:textId="41471475" w:rsidR="00E90622" w:rsidRPr="00A94E82" w:rsidRDefault="00E90622" w:rsidP="006F3411">
            <w:pPr>
              <w:rPr>
                <w:rFonts w:asciiTheme="minorBidi" w:hAnsiTheme="minorBidi" w:cstheme="minorBidi"/>
                <w:sz w:val="22"/>
              </w:rPr>
            </w:pPr>
          </w:p>
        </w:tc>
        <w:tc>
          <w:tcPr>
            <w:tcW w:w="6132" w:type="dxa"/>
          </w:tcPr>
          <w:p w14:paraId="592B91A1" w14:textId="1125CC24" w:rsidR="00434152" w:rsidRDefault="00E90622" w:rsidP="0042398B">
            <w:pPr>
              <w:pStyle w:val="Listenabsatz"/>
              <w:numPr>
                <w:ilvl w:val="0"/>
                <w:numId w:val="6"/>
              </w:numPr>
              <w:tabs>
                <w:tab w:val="left" w:pos="14601"/>
              </w:tabs>
              <w:rPr>
                <w:rStyle w:val="labelcontent"/>
                <w:rFonts w:asciiTheme="minorBidi" w:hAnsiTheme="minorBidi" w:cstheme="minorBidi"/>
              </w:rPr>
            </w:pPr>
            <w:r w:rsidRPr="00A94E82">
              <w:rPr>
                <w:rStyle w:val="labelcontent"/>
                <w:rFonts w:asciiTheme="minorBidi" w:hAnsiTheme="minorBidi" w:cstheme="minorBidi"/>
              </w:rPr>
              <w:t>Informieren Sie sich zunächst über die rechtlichen Grundlagen, die bei</w:t>
            </w:r>
            <w:r w:rsidR="0032496B">
              <w:rPr>
                <w:rStyle w:val="labelcontent"/>
                <w:rFonts w:asciiTheme="minorBidi" w:hAnsiTheme="minorBidi" w:cstheme="minorBidi"/>
              </w:rPr>
              <w:t>m Abschluss eines Frachtvertrag</w:t>
            </w:r>
            <w:r w:rsidRPr="00A94E82">
              <w:rPr>
                <w:rStyle w:val="labelcontent"/>
                <w:rFonts w:asciiTheme="minorBidi" w:hAnsiTheme="minorBidi" w:cstheme="minorBidi"/>
              </w:rPr>
              <w:t>s gelten.</w:t>
            </w:r>
            <w:r w:rsidR="00434152">
              <w:rPr>
                <w:rStyle w:val="labelcontent"/>
                <w:rFonts w:asciiTheme="minorBidi" w:hAnsiTheme="minorBidi" w:cstheme="minorBidi"/>
              </w:rPr>
              <w:t xml:space="preserve"> </w:t>
            </w:r>
          </w:p>
          <w:p w14:paraId="53C03256" w14:textId="77777777" w:rsidR="00434152" w:rsidRDefault="00434152" w:rsidP="00434152">
            <w:pPr>
              <w:pStyle w:val="Listenabsatz"/>
              <w:tabs>
                <w:tab w:val="left" w:pos="14601"/>
              </w:tabs>
              <w:rPr>
                <w:rStyle w:val="labelcontent"/>
                <w:rFonts w:asciiTheme="minorBidi" w:hAnsiTheme="minorBidi" w:cstheme="minorBidi"/>
              </w:rPr>
            </w:pPr>
          </w:p>
          <w:p w14:paraId="4F6D828E" w14:textId="089B44F2" w:rsidR="00E90622" w:rsidRPr="00A94E82" w:rsidRDefault="00434152" w:rsidP="00434152">
            <w:pPr>
              <w:pStyle w:val="Listenabsatz"/>
              <w:tabs>
                <w:tab w:val="left" w:pos="14601"/>
              </w:tabs>
              <w:rPr>
                <w:rFonts w:asciiTheme="minorBidi" w:hAnsiTheme="minorBidi" w:cstheme="minorBidi"/>
              </w:rPr>
            </w:pPr>
            <w:r w:rsidRPr="00434152">
              <w:rPr>
                <w:rStyle w:val="labelcontent"/>
                <w:rFonts w:asciiTheme="minorBidi" w:hAnsiTheme="minorBidi" w:cstheme="minorBidi"/>
              </w:rPr>
              <w:t>Vergleichen Sie anschließend mithilfe des Sliders den Speditionsvertrag mit dem Frachtvertrag und speichern Sie sich die jeweilige Übersicht als Screenshot für Ihre Unterlagen ab.</w:t>
            </w:r>
            <w:r w:rsidR="00713A23">
              <w:rPr>
                <w:rStyle w:val="labelcontent"/>
                <w:rFonts w:asciiTheme="minorBidi" w:hAnsiTheme="minorBidi" w:cstheme="minorBidi"/>
              </w:rPr>
              <w:t xml:space="preserve"> </w:t>
            </w:r>
            <w:r w:rsidR="00713A23">
              <w:rPr>
                <w:rStyle w:val="labelcontent"/>
              </w:rPr>
              <w:t>Verfassen Sie danach einen </w:t>
            </w:r>
            <w:r w:rsidR="00713A23" w:rsidRPr="00713A23">
              <w:rPr>
                <w:rStyle w:val="labelcontent"/>
              </w:rPr>
              <w:t>Forumsbeitrag</w:t>
            </w:r>
            <w:r w:rsidR="00713A23">
              <w:rPr>
                <w:rStyle w:val="labelcontent"/>
              </w:rPr>
              <w:t>, der die wichtigsten Unterschiede zwischen den beiden Vertragsarten zusammenfasst.</w:t>
            </w:r>
          </w:p>
        </w:tc>
        <w:tc>
          <w:tcPr>
            <w:tcW w:w="2798" w:type="dxa"/>
          </w:tcPr>
          <w:p w14:paraId="5FF0E9E5" w14:textId="77777777" w:rsidR="00407FBB" w:rsidRDefault="00407FBB" w:rsidP="006F3411">
            <w:pPr>
              <w:rPr>
                <w:rFonts w:asciiTheme="minorBidi" w:hAnsiTheme="minorBidi" w:cstheme="minorBidi"/>
                <w:sz w:val="22"/>
              </w:rPr>
            </w:pPr>
          </w:p>
          <w:p w14:paraId="051A396C" w14:textId="77777777" w:rsidR="00713A23" w:rsidRDefault="00713A23" w:rsidP="006F3411">
            <w:pPr>
              <w:rPr>
                <w:rFonts w:asciiTheme="minorBidi" w:hAnsiTheme="minorBidi" w:cstheme="minorBidi"/>
                <w:sz w:val="22"/>
              </w:rPr>
            </w:pPr>
          </w:p>
          <w:p w14:paraId="25565657" w14:textId="77777777" w:rsidR="00713A23" w:rsidRDefault="00713A23" w:rsidP="006F3411">
            <w:pPr>
              <w:rPr>
                <w:rFonts w:asciiTheme="minorBidi" w:hAnsiTheme="minorBidi" w:cstheme="minorBidi"/>
                <w:sz w:val="22"/>
              </w:rPr>
            </w:pPr>
          </w:p>
          <w:p w14:paraId="7FCA4EC3" w14:textId="77777777" w:rsidR="00713A23" w:rsidRDefault="00713A23" w:rsidP="006F3411">
            <w:pPr>
              <w:rPr>
                <w:rFonts w:asciiTheme="minorBidi" w:hAnsiTheme="minorBidi" w:cstheme="minorBidi"/>
                <w:sz w:val="22"/>
              </w:rPr>
            </w:pPr>
          </w:p>
          <w:p w14:paraId="1492D78E" w14:textId="77777777" w:rsidR="00713A23" w:rsidRDefault="00713A23" w:rsidP="006F3411">
            <w:pPr>
              <w:rPr>
                <w:rFonts w:asciiTheme="minorBidi" w:hAnsiTheme="minorBidi" w:cstheme="minorBidi"/>
                <w:sz w:val="22"/>
              </w:rPr>
            </w:pPr>
            <w:r>
              <w:rPr>
                <w:rFonts w:asciiTheme="minorBidi" w:hAnsiTheme="minorBidi" w:cstheme="minorBidi"/>
                <w:sz w:val="22"/>
              </w:rPr>
              <w:t>Grundlagen Frachtvertrag (H5P-Anwendung)</w:t>
            </w:r>
          </w:p>
          <w:p w14:paraId="7CA35EFA" w14:textId="77777777" w:rsidR="00713A23" w:rsidRDefault="00713A23" w:rsidP="006F3411">
            <w:pPr>
              <w:rPr>
                <w:rFonts w:asciiTheme="minorBidi" w:hAnsiTheme="minorBidi" w:cstheme="minorBidi"/>
                <w:sz w:val="22"/>
              </w:rPr>
            </w:pPr>
          </w:p>
          <w:p w14:paraId="5FB2210B" w14:textId="77777777" w:rsidR="00713A23" w:rsidRDefault="00713A23" w:rsidP="006F3411">
            <w:pPr>
              <w:rPr>
                <w:rFonts w:asciiTheme="minorBidi" w:hAnsiTheme="minorBidi" w:cstheme="minorBidi"/>
                <w:sz w:val="22"/>
              </w:rPr>
            </w:pPr>
            <w:r>
              <w:rPr>
                <w:rFonts w:asciiTheme="minorBidi" w:hAnsiTheme="minorBidi" w:cstheme="minorBidi"/>
                <w:sz w:val="22"/>
              </w:rPr>
              <w:t>Slider (H5P-Anwendung)</w:t>
            </w:r>
          </w:p>
          <w:p w14:paraId="5EDF3D3C" w14:textId="77777777" w:rsidR="00713A23" w:rsidRDefault="00713A23" w:rsidP="006F3411">
            <w:pPr>
              <w:rPr>
                <w:rFonts w:asciiTheme="minorBidi" w:hAnsiTheme="minorBidi" w:cstheme="minorBidi"/>
                <w:sz w:val="22"/>
              </w:rPr>
            </w:pPr>
          </w:p>
          <w:p w14:paraId="3C3382D8" w14:textId="76DACF31" w:rsidR="00713A23" w:rsidRPr="00A94E82" w:rsidRDefault="00713A23" w:rsidP="006F3411">
            <w:pPr>
              <w:rPr>
                <w:rFonts w:asciiTheme="minorBidi" w:hAnsiTheme="minorBidi" w:cstheme="minorBidi"/>
                <w:sz w:val="22"/>
              </w:rPr>
            </w:pPr>
            <w:r>
              <w:rPr>
                <w:rFonts w:asciiTheme="minorBidi" w:hAnsiTheme="minorBidi" w:cstheme="minorBidi"/>
                <w:sz w:val="22"/>
              </w:rPr>
              <w:t>Forum (Moodle-Aktivität)</w:t>
            </w:r>
          </w:p>
        </w:tc>
      </w:tr>
      <w:tr w:rsidR="00407FBB" w:rsidRPr="00A94E82" w14:paraId="149E1011" w14:textId="77777777" w:rsidTr="00671CF4">
        <w:trPr>
          <w:cantSplit/>
          <w:trHeight w:val="1134"/>
        </w:trPr>
        <w:tc>
          <w:tcPr>
            <w:tcW w:w="988" w:type="dxa"/>
          </w:tcPr>
          <w:p w14:paraId="2E295784" w14:textId="5EE8A0B9" w:rsidR="00407FBB" w:rsidRPr="00A94E82" w:rsidRDefault="00E10FCE" w:rsidP="006F3411">
            <w:pPr>
              <w:jc w:val="center"/>
              <w:rPr>
                <w:rFonts w:asciiTheme="minorBidi" w:hAnsiTheme="minorBidi" w:cstheme="minorBidi"/>
                <w:noProof/>
                <w:sz w:val="22"/>
                <w:lang w:eastAsia="de-DE"/>
              </w:rPr>
            </w:pPr>
            <w:r w:rsidRPr="00A94E82">
              <w:rPr>
                <w:rFonts w:asciiTheme="minorBidi" w:hAnsiTheme="minorBidi" w:cstheme="minorBidi"/>
                <w:noProof/>
                <w:sz w:val="22"/>
                <w:lang w:eastAsia="de-DE"/>
              </w:rPr>
              <w:drawing>
                <wp:anchor distT="0" distB="0" distL="114300" distR="114300" simplePos="0" relativeHeight="251727872" behindDoc="0" locked="0" layoutInCell="1" allowOverlap="1" wp14:anchorId="368C4761" wp14:editId="4DAFBFA9">
                  <wp:simplePos x="0" y="0"/>
                  <wp:positionH relativeFrom="column">
                    <wp:posOffset>127000</wp:posOffset>
                  </wp:positionH>
                  <wp:positionV relativeFrom="paragraph">
                    <wp:posOffset>38735</wp:posOffset>
                  </wp:positionV>
                  <wp:extent cx="238125" cy="238125"/>
                  <wp:effectExtent l="0" t="0" r="9525" b="9525"/>
                  <wp:wrapNone/>
                  <wp:docPr id="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p>
        </w:tc>
        <w:tc>
          <w:tcPr>
            <w:tcW w:w="6132" w:type="dxa"/>
          </w:tcPr>
          <w:p w14:paraId="030F2651" w14:textId="78137608" w:rsidR="00407FBB" w:rsidRPr="00A94E82" w:rsidRDefault="00407FBB" w:rsidP="0042398B">
            <w:pPr>
              <w:pStyle w:val="Listenabsatz"/>
              <w:numPr>
                <w:ilvl w:val="0"/>
                <w:numId w:val="6"/>
              </w:numPr>
              <w:tabs>
                <w:tab w:val="left" w:pos="14601"/>
              </w:tabs>
              <w:rPr>
                <w:rStyle w:val="labelcontent"/>
                <w:rFonts w:asciiTheme="minorBidi" w:hAnsiTheme="minorBidi" w:cstheme="minorBidi"/>
              </w:rPr>
            </w:pPr>
            <w:r w:rsidRPr="00407FBB">
              <w:rPr>
                <w:rStyle w:val="labelcontent"/>
                <w:rFonts w:asciiTheme="minorBidi" w:hAnsiTheme="minorBidi" w:cstheme="minorBidi"/>
              </w:rPr>
              <w:t>Die Ergebnisse aus Arbeitsauftrag 1 werden im Klassenplenum besprochen und vorgestellt. Bereiten Sie sich darauf vor, Ihre Lösungen ggf. der Klasse zu präsentieren.</w:t>
            </w:r>
          </w:p>
        </w:tc>
        <w:tc>
          <w:tcPr>
            <w:tcW w:w="2798" w:type="dxa"/>
          </w:tcPr>
          <w:p w14:paraId="773DB036" w14:textId="6971EAFC" w:rsidR="00407FBB" w:rsidRPr="00A94E82" w:rsidRDefault="00E10FCE" w:rsidP="006F3411">
            <w:pPr>
              <w:rPr>
                <w:rFonts w:asciiTheme="minorBidi" w:hAnsiTheme="minorBidi" w:cstheme="minorBidi"/>
                <w:sz w:val="22"/>
              </w:rPr>
            </w:pPr>
            <w:r>
              <w:rPr>
                <w:rFonts w:asciiTheme="minorBidi" w:hAnsiTheme="minorBidi" w:cstheme="minorBidi"/>
                <w:sz w:val="22"/>
              </w:rPr>
              <w:t>Klassenplenum (BigBlueButton)</w:t>
            </w:r>
          </w:p>
        </w:tc>
      </w:tr>
      <w:tr w:rsidR="00E90622" w:rsidRPr="00A94E82" w14:paraId="0C0D8587" w14:textId="77777777" w:rsidTr="00671CF4">
        <w:trPr>
          <w:cantSplit/>
          <w:trHeight w:val="1134"/>
        </w:trPr>
        <w:tc>
          <w:tcPr>
            <w:tcW w:w="988" w:type="dxa"/>
          </w:tcPr>
          <w:p w14:paraId="58F5D0CD" w14:textId="45A962B9" w:rsidR="00E90622" w:rsidRPr="00A94E82" w:rsidRDefault="00E90622" w:rsidP="006F3411">
            <w:pPr>
              <w:jc w:val="center"/>
              <w:rPr>
                <w:rFonts w:asciiTheme="minorBidi" w:hAnsiTheme="minorBidi" w:cstheme="minorBidi"/>
                <w:noProof/>
                <w:sz w:val="22"/>
                <w:lang w:eastAsia="de-DE"/>
              </w:rPr>
            </w:pPr>
            <w:r w:rsidRPr="00A94E82">
              <w:rPr>
                <w:rFonts w:asciiTheme="minorBidi" w:hAnsiTheme="minorBidi" w:cstheme="minorBidi"/>
                <w:noProof/>
                <w:sz w:val="22"/>
                <w:lang w:eastAsia="de-DE"/>
              </w:rPr>
              <w:drawing>
                <wp:inline distT="0" distB="0" distL="0" distR="0" wp14:anchorId="0D2AD93B" wp14:editId="3FDC68C0">
                  <wp:extent cx="229551" cy="245451"/>
                  <wp:effectExtent l="0" t="0" r="0" b="2540"/>
                  <wp:docPr id="932" name="Grafik 932" descr="C:\Users\Eisenhauer Heike\AppData\Local\Microsoft\Windows\INetCache\Content.MSO\976809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isenhauer Heike\AppData\Local\Microsoft\Windows\INetCache\Content.MSO\976809E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332" cy="248424"/>
                          </a:xfrm>
                          <a:prstGeom prst="rect">
                            <a:avLst/>
                          </a:prstGeom>
                          <a:noFill/>
                          <a:ln>
                            <a:noFill/>
                          </a:ln>
                        </pic:spPr>
                      </pic:pic>
                    </a:graphicData>
                  </a:graphic>
                </wp:inline>
              </w:drawing>
            </w:r>
          </w:p>
          <w:p w14:paraId="5DA610C2" w14:textId="00334047" w:rsidR="00E90622" w:rsidRPr="00A94E82" w:rsidRDefault="00E90622" w:rsidP="008A361F">
            <w:pPr>
              <w:rPr>
                <w:rFonts w:asciiTheme="minorBidi" w:hAnsiTheme="minorBidi" w:cstheme="minorBidi"/>
                <w:noProof/>
                <w:sz w:val="22"/>
                <w:lang w:eastAsia="de-DE"/>
              </w:rPr>
            </w:pPr>
          </w:p>
        </w:tc>
        <w:tc>
          <w:tcPr>
            <w:tcW w:w="6132" w:type="dxa"/>
          </w:tcPr>
          <w:p w14:paraId="1F79C0A8" w14:textId="7479F380" w:rsidR="00E90622" w:rsidRPr="00A94E82" w:rsidRDefault="009F578F" w:rsidP="0042398B">
            <w:pPr>
              <w:pStyle w:val="Listenabsatz"/>
              <w:numPr>
                <w:ilvl w:val="0"/>
                <w:numId w:val="6"/>
              </w:numPr>
              <w:rPr>
                <w:rStyle w:val="labelcontent"/>
                <w:rFonts w:asciiTheme="minorBidi" w:hAnsiTheme="minorBidi" w:cstheme="minorBidi"/>
              </w:rPr>
            </w:pPr>
            <w:r>
              <w:rPr>
                <w:rStyle w:val="labelcontent"/>
                <w:rFonts w:asciiTheme="minorBidi" w:hAnsiTheme="minorBidi" w:cstheme="minorBidi"/>
              </w:rPr>
              <w:t xml:space="preserve">Ermitteln Sie </w:t>
            </w:r>
            <w:r w:rsidR="00E90622" w:rsidRPr="00A94E82">
              <w:rPr>
                <w:rStyle w:val="labelcontent"/>
                <w:rFonts w:asciiTheme="minorBidi" w:hAnsiTheme="minorBidi" w:cstheme="minorBidi"/>
              </w:rPr>
              <w:t>die notwendigen Schritte des Vertragsschlusses, indem Sie die verschiedenen Bilder in die richtige Reihenfolge bringen.</w:t>
            </w:r>
          </w:p>
        </w:tc>
        <w:tc>
          <w:tcPr>
            <w:tcW w:w="2798" w:type="dxa"/>
          </w:tcPr>
          <w:p w14:paraId="7EEAAD76" w14:textId="3385DBAC" w:rsidR="00E90622" w:rsidRPr="00A94E82" w:rsidRDefault="00E10FCE" w:rsidP="006F3411">
            <w:pPr>
              <w:rPr>
                <w:rFonts w:asciiTheme="minorBidi" w:hAnsiTheme="minorBidi" w:cstheme="minorBidi"/>
                <w:sz w:val="22"/>
              </w:rPr>
            </w:pPr>
            <w:r>
              <w:rPr>
                <w:rFonts w:asciiTheme="minorBidi" w:hAnsiTheme="minorBidi" w:cstheme="minorBidi"/>
                <w:sz w:val="22"/>
              </w:rPr>
              <w:t>Schritte des Vertragsschlusses (H5P-Anwendung)</w:t>
            </w:r>
          </w:p>
        </w:tc>
      </w:tr>
      <w:tr w:rsidR="00E90622" w:rsidRPr="00A94E82" w14:paraId="3E18EA4D" w14:textId="77777777" w:rsidTr="00671CF4">
        <w:trPr>
          <w:cantSplit/>
          <w:trHeight w:val="1134"/>
        </w:trPr>
        <w:tc>
          <w:tcPr>
            <w:tcW w:w="988" w:type="dxa"/>
          </w:tcPr>
          <w:p w14:paraId="04007C99" w14:textId="6137F0B9" w:rsidR="00E90622" w:rsidRPr="00A94E82" w:rsidRDefault="00E90622" w:rsidP="00DC70C3">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inline distT="0" distB="0" distL="0" distR="0" wp14:anchorId="0232A149" wp14:editId="6B6226EA">
                  <wp:extent cx="229551" cy="245451"/>
                  <wp:effectExtent l="0" t="0" r="0" b="2540"/>
                  <wp:docPr id="58" name="Grafik 58" descr="C:\Users\Eisenhauer Heike\AppData\Local\Microsoft\Windows\INetCache\Content.MSO\976809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isenhauer Heike\AppData\Local\Microsoft\Windows\INetCache\Content.MSO\976809E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332" cy="248424"/>
                          </a:xfrm>
                          <a:prstGeom prst="rect">
                            <a:avLst/>
                          </a:prstGeom>
                          <a:noFill/>
                          <a:ln>
                            <a:noFill/>
                          </a:ln>
                        </pic:spPr>
                      </pic:pic>
                    </a:graphicData>
                  </a:graphic>
                </wp:inline>
              </w:drawing>
            </w:r>
          </w:p>
          <w:p w14:paraId="21B8B6F3" w14:textId="187D7185" w:rsidR="00E90622" w:rsidRPr="00A94E82" w:rsidRDefault="00E90622" w:rsidP="00DC70C3">
            <w:pPr>
              <w:jc w:val="center"/>
              <w:rPr>
                <w:rFonts w:asciiTheme="minorBidi" w:hAnsiTheme="minorBidi" w:cstheme="minorBidi"/>
                <w:noProof/>
                <w:sz w:val="22"/>
                <w:lang w:eastAsia="de-DE"/>
              </w:rPr>
            </w:pPr>
          </w:p>
        </w:tc>
        <w:tc>
          <w:tcPr>
            <w:tcW w:w="6132" w:type="dxa"/>
          </w:tcPr>
          <w:p w14:paraId="50B2AFA8" w14:textId="1D978075" w:rsidR="00E90622" w:rsidRPr="00A94E82" w:rsidRDefault="00407FBB" w:rsidP="009F578F">
            <w:pPr>
              <w:pStyle w:val="Listenabsatz"/>
              <w:numPr>
                <w:ilvl w:val="0"/>
                <w:numId w:val="6"/>
              </w:numPr>
              <w:rPr>
                <w:rFonts w:asciiTheme="minorBidi" w:hAnsiTheme="minorBidi" w:cstheme="minorBidi"/>
              </w:rPr>
            </w:pPr>
            <w:r w:rsidRPr="00407FBB">
              <w:rPr>
                <w:rFonts w:asciiTheme="minorBidi" w:hAnsiTheme="minorBidi" w:cstheme="minorBidi"/>
              </w:rPr>
              <w:t xml:space="preserve">Schreiben Sie für Ihre Lernunterlagen auf einem extra Blatt eine Definition für die "beförderungssichere Verladung" auf. Laden Sie </w:t>
            </w:r>
            <w:r w:rsidR="009F578F">
              <w:rPr>
                <w:rFonts w:asciiTheme="minorBidi" w:hAnsiTheme="minorBidi" w:cstheme="minorBidi"/>
              </w:rPr>
              <w:t>I</w:t>
            </w:r>
            <w:r w:rsidRPr="00407FBB">
              <w:rPr>
                <w:rFonts w:asciiTheme="minorBidi" w:hAnsiTheme="minorBidi" w:cstheme="minorBidi"/>
              </w:rPr>
              <w:t>hre Definition im Anschluss in den Ordner "Gegenseitiges Feedback zur beförderungssicheren Verladung".</w:t>
            </w:r>
          </w:p>
        </w:tc>
        <w:tc>
          <w:tcPr>
            <w:tcW w:w="2798" w:type="dxa"/>
          </w:tcPr>
          <w:p w14:paraId="56F6333F" w14:textId="3891C3F1" w:rsidR="00E90622" w:rsidRPr="00A94E82" w:rsidRDefault="00407FBB" w:rsidP="00A13D77">
            <w:pPr>
              <w:rPr>
                <w:rFonts w:asciiTheme="minorBidi" w:hAnsiTheme="minorBidi" w:cstheme="minorBidi"/>
                <w:sz w:val="22"/>
              </w:rPr>
            </w:pPr>
            <w:r>
              <w:rPr>
                <w:rFonts w:asciiTheme="minorBidi" w:hAnsiTheme="minorBidi" w:cstheme="minorBidi"/>
                <w:sz w:val="22"/>
              </w:rPr>
              <w:t>Moodle-Aktivität „Gegenseitiges Feedback“ Beurteilungskriterien können im Vorfeld durch die Lehrkraft festgelegt werden.</w:t>
            </w:r>
          </w:p>
        </w:tc>
      </w:tr>
      <w:tr w:rsidR="00E90622" w:rsidRPr="00A94E82" w14:paraId="6DC75670" w14:textId="77777777" w:rsidTr="00671CF4">
        <w:trPr>
          <w:cantSplit/>
          <w:trHeight w:val="1495"/>
        </w:trPr>
        <w:tc>
          <w:tcPr>
            <w:tcW w:w="988" w:type="dxa"/>
          </w:tcPr>
          <w:p w14:paraId="3E9766BE" w14:textId="213E1437" w:rsidR="00E90622" w:rsidRPr="00A94E82" w:rsidRDefault="0021089C" w:rsidP="00DC70C3">
            <w:pPr>
              <w:jc w:val="center"/>
              <w:rPr>
                <w:rFonts w:asciiTheme="minorBidi" w:hAnsiTheme="minorBidi" w:cstheme="minorBidi"/>
                <w:noProof/>
                <w:sz w:val="22"/>
                <w:lang w:eastAsia="de-DE"/>
              </w:rPr>
            </w:pPr>
            <w:r w:rsidRPr="00A94E82">
              <w:rPr>
                <w:rFonts w:asciiTheme="minorBidi" w:hAnsiTheme="minorBidi" w:cstheme="minorBidi"/>
                <w:noProof/>
                <w:sz w:val="22"/>
                <w:lang w:eastAsia="de-DE"/>
              </w:rPr>
              <w:drawing>
                <wp:inline distT="0" distB="0" distL="0" distR="0" wp14:anchorId="659A55F9" wp14:editId="6CE1230C">
                  <wp:extent cx="409575" cy="201295"/>
                  <wp:effectExtent l="0" t="0" r="9525" b="8255"/>
                  <wp:docPr id="90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1DCC6F84" w14:textId="6EFCF580" w:rsidR="00E90622" w:rsidRPr="00A94E82" w:rsidRDefault="00407FBB" w:rsidP="0042398B">
            <w:pPr>
              <w:pStyle w:val="Listenabsatz"/>
              <w:numPr>
                <w:ilvl w:val="0"/>
                <w:numId w:val="6"/>
              </w:numPr>
              <w:rPr>
                <w:rFonts w:asciiTheme="minorBidi" w:hAnsiTheme="minorBidi" w:cstheme="minorBidi"/>
              </w:rPr>
            </w:pPr>
            <w:r w:rsidRPr="00407FBB">
              <w:rPr>
                <w:rFonts w:asciiTheme="minorBidi" w:hAnsiTheme="minorBidi" w:cstheme="minorBidi"/>
              </w:rPr>
              <w:t>Geben Sie im Ordner "Gegenseitiges Feedback zur beförderungssicheren Verladung" eine kurze Rückmeldung zu einer Definition einer Mitschülerin / eines Mitschülers. Treffen Sie sich anschließend mit dieser Person im Partnerarbeitsraum, um Ihre Definition nochmals gemeinsam zu überarbeiten.</w:t>
            </w:r>
          </w:p>
        </w:tc>
        <w:tc>
          <w:tcPr>
            <w:tcW w:w="2798" w:type="dxa"/>
          </w:tcPr>
          <w:p w14:paraId="46DED612" w14:textId="1F3BBF0B" w:rsidR="00E90622" w:rsidRPr="00407FBB" w:rsidRDefault="00407FBB" w:rsidP="006F3411">
            <w:pPr>
              <w:rPr>
                <w:rFonts w:asciiTheme="minorBidi" w:hAnsiTheme="minorBidi" w:cstheme="minorBidi"/>
                <w:iCs/>
                <w:sz w:val="22"/>
              </w:rPr>
            </w:pPr>
            <w:r>
              <w:rPr>
                <w:rFonts w:asciiTheme="minorBidi" w:hAnsiTheme="minorBidi" w:cstheme="minorBidi"/>
                <w:iCs/>
                <w:sz w:val="22"/>
              </w:rPr>
              <w:t>Einteilung der Partnerarbeitsräume in BigBlueButton durch die Lehrkraft.</w:t>
            </w:r>
          </w:p>
        </w:tc>
      </w:tr>
    </w:tbl>
    <w:p w14:paraId="6D3FC17B" w14:textId="28475E25" w:rsidR="002728DF" w:rsidRPr="00A94E82" w:rsidRDefault="002728DF">
      <w:pPr>
        <w:spacing w:after="160" w:line="259" w:lineRule="auto"/>
        <w:rPr>
          <w:rFonts w:asciiTheme="minorBidi" w:hAnsiTheme="minorBidi" w:cstheme="minorBidi"/>
        </w:rPr>
      </w:pPr>
    </w:p>
    <w:p w14:paraId="43E55843" w14:textId="77777777" w:rsidR="002728DF" w:rsidRPr="00A94E82" w:rsidRDefault="002728DF">
      <w:pPr>
        <w:spacing w:after="160" w:line="259" w:lineRule="auto"/>
        <w:rPr>
          <w:rFonts w:asciiTheme="minorBidi" w:hAnsiTheme="minorBidi" w:cstheme="minorBidi"/>
        </w:rPr>
      </w:pPr>
      <w:r w:rsidRPr="00A94E82">
        <w:rPr>
          <w:rFonts w:asciiTheme="minorBidi" w:hAnsiTheme="minorBidi" w:cstheme="minorBidi"/>
        </w:rPr>
        <w:br w:type="page"/>
      </w:r>
    </w:p>
    <w:tbl>
      <w:tblPr>
        <w:tblpPr w:leftFromText="141" w:rightFromText="141" w:vertAnchor="text" w:tblpY="-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9918"/>
      </w:tblGrid>
      <w:tr w:rsidR="003B0F37" w:rsidRPr="003B0F37" w14:paraId="7CE1D4D5" w14:textId="77777777" w:rsidTr="00837CC9">
        <w:trPr>
          <w:trHeight w:val="523"/>
        </w:trPr>
        <w:tc>
          <w:tcPr>
            <w:tcW w:w="9918" w:type="dxa"/>
            <w:tcBorders>
              <w:left w:val="single" w:sz="4" w:space="0" w:color="auto"/>
              <w:bottom w:val="single" w:sz="4" w:space="0" w:color="auto"/>
              <w:right w:val="single" w:sz="4" w:space="0" w:color="auto"/>
            </w:tcBorders>
            <w:shd w:val="clear" w:color="auto" w:fill="D9D9D9"/>
            <w:vAlign w:val="center"/>
          </w:tcPr>
          <w:p w14:paraId="4BC5C34A" w14:textId="182D0E93" w:rsidR="003B0F37" w:rsidRPr="003B0F37" w:rsidRDefault="003B0F37" w:rsidP="00837CC9">
            <w:pPr>
              <w:jc w:val="center"/>
              <w:rPr>
                <w:rFonts w:asciiTheme="minorBidi" w:hAnsiTheme="minorBidi" w:cstheme="minorBidi"/>
                <w:b/>
                <w:sz w:val="24"/>
                <w:szCs w:val="32"/>
              </w:rPr>
            </w:pPr>
            <w:r w:rsidRPr="003B0F37">
              <w:rPr>
                <w:rFonts w:asciiTheme="minorBidi" w:hAnsiTheme="minorBidi" w:cstheme="minorBidi"/>
                <w:b/>
                <w:sz w:val="24"/>
                <w:szCs w:val="32"/>
              </w:rPr>
              <w:lastRenderedPageBreak/>
              <w:t xml:space="preserve">Lernthema </w:t>
            </w:r>
            <w:r>
              <w:rPr>
                <w:rFonts w:asciiTheme="minorBidi" w:hAnsiTheme="minorBidi" w:cstheme="minorBidi"/>
                <w:b/>
                <w:sz w:val="24"/>
                <w:szCs w:val="32"/>
              </w:rPr>
              <w:t>2</w:t>
            </w:r>
            <w:r w:rsidRPr="003B0F37">
              <w:rPr>
                <w:rFonts w:asciiTheme="minorBidi" w:hAnsiTheme="minorBidi" w:cstheme="minorBidi"/>
                <w:b/>
                <w:sz w:val="24"/>
                <w:szCs w:val="32"/>
              </w:rPr>
              <w:t xml:space="preserve">: </w:t>
            </w:r>
            <w:r>
              <w:rPr>
                <w:rFonts w:asciiTheme="minorBidi" w:hAnsiTheme="minorBidi" w:cstheme="minorBidi"/>
                <w:b/>
                <w:sz w:val="24"/>
                <w:szCs w:val="32"/>
              </w:rPr>
              <w:t>Fahrzeuge einplanen und beladen</w:t>
            </w:r>
          </w:p>
        </w:tc>
      </w:tr>
    </w:tbl>
    <w:p w14:paraId="62443C48" w14:textId="00242996" w:rsidR="00C02EEA" w:rsidRPr="00A94E82" w:rsidRDefault="00C02EEA">
      <w:pPr>
        <w:spacing w:after="160" w:line="259" w:lineRule="auto"/>
        <w:rPr>
          <w:rFonts w:asciiTheme="minorBidi" w:hAnsiTheme="minorBidi" w:cstheme="minorBidi"/>
        </w:rPr>
      </w:pPr>
    </w:p>
    <w:tbl>
      <w:tblPr>
        <w:tblStyle w:val="Tabellenraster"/>
        <w:tblpPr w:leftFromText="141" w:rightFromText="141" w:vertAnchor="text" w:tblpY="1"/>
        <w:tblOverlap w:val="never"/>
        <w:tblW w:w="9918" w:type="dxa"/>
        <w:tblLayout w:type="fixed"/>
        <w:tblLook w:val="04A0" w:firstRow="1" w:lastRow="0" w:firstColumn="1" w:lastColumn="0" w:noHBand="0" w:noVBand="1"/>
      </w:tblPr>
      <w:tblGrid>
        <w:gridCol w:w="988"/>
        <w:gridCol w:w="6132"/>
        <w:gridCol w:w="2798"/>
      </w:tblGrid>
      <w:tr w:rsidR="00E90622" w:rsidRPr="00A94E82" w14:paraId="08BDED7D" w14:textId="77777777" w:rsidTr="00A94E82">
        <w:trPr>
          <w:cantSplit/>
          <w:trHeight w:val="689"/>
        </w:trPr>
        <w:tc>
          <w:tcPr>
            <w:tcW w:w="988" w:type="dxa"/>
            <w:shd w:val="clear" w:color="auto" w:fill="F2F2F2" w:themeFill="background1" w:themeFillShade="F2"/>
          </w:tcPr>
          <w:p w14:paraId="39C65802"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Sozial-</w:t>
            </w:r>
          </w:p>
          <w:p w14:paraId="092B062E"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form</w:t>
            </w:r>
          </w:p>
        </w:tc>
        <w:tc>
          <w:tcPr>
            <w:tcW w:w="6132" w:type="dxa"/>
            <w:shd w:val="clear" w:color="auto" w:fill="F2F2F2" w:themeFill="background1" w:themeFillShade="F2"/>
          </w:tcPr>
          <w:p w14:paraId="5298CC68"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Inhalt und Methode</w:t>
            </w:r>
          </w:p>
        </w:tc>
        <w:tc>
          <w:tcPr>
            <w:tcW w:w="2798" w:type="dxa"/>
            <w:shd w:val="clear" w:color="auto" w:fill="F2F2F2" w:themeFill="background1" w:themeFillShade="F2"/>
          </w:tcPr>
          <w:p w14:paraId="4AE68660" w14:textId="47CA6215"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Hinweise</w:t>
            </w:r>
          </w:p>
        </w:tc>
      </w:tr>
      <w:tr w:rsidR="00E90622" w:rsidRPr="00A94E82" w14:paraId="404323BE" w14:textId="77777777" w:rsidTr="00A94E82">
        <w:trPr>
          <w:cantSplit/>
          <w:trHeight w:val="1134"/>
        </w:trPr>
        <w:tc>
          <w:tcPr>
            <w:tcW w:w="988" w:type="dxa"/>
          </w:tcPr>
          <w:p w14:paraId="0AF13F84" w14:textId="1565D31D" w:rsidR="00E90622" w:rsidRPr="00A94E82" w:rsidRDefault="00E90622" w:rsidP="00B633AA">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6ABF0A4F" wp14:editId="3DFB742E">
                  <wp:extent cx="200025" cy="213995"/>
                  <wp:effectExtent l="0" t="0" r="9525" b="0"/>
                  <wp:docPr id="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677B4773" w14:textId="07FD5A60" w:rsidR="00E90622" w:rsidRPr="001A69E6" w:rsidRDefault="00E90622" w:rsidP="0042398B">
            <w:pPr>
              <w:pStyle w:val="Listenabsatz"/>
              <w:numPr>
                <w:ilvl w:val="0"/>
                <w:numId w:val="8"/>
              </w:numPr>
              <w:tabs>
                <w:tab w:val="left" w:pos="14601"/>
              </w:tabs>
              <w:ind w:left="748"/>
              <w:rPr>
                <w:rFonts w:asciiTheme="minorBidi" w:hAnsiTheme="minorBidi" w:cstheme="minorBidi"/>
                <w:szCs w:val="22"/>
              </w:rPr>
            </w:pPr>
            <w:r w:rsidRPr="001A69E6">
              <w:rPr>
                <w:rFonts w:asciiTheme="minorBidi" w:hAnsiTheme="minorBidi" w:cstheme="minorBidi"/>
                <w:szCs w:val="22"/>
              </w:rPr>
              <w:t>Für Fahrten, die wir im Selbsteintritt durchführen können, ist es notwendig ein geeignetes Fahrzeug aus unserem Fuhrpark einzuplanen und zu beladen. Ergänzen Sie dafür Ihre Checkliste aus dem Lernthema 1. Berücksichtigen Sie in dieser Checkliste insbesondere</w:t>
            </w:r>
          </w:p>
          <w:p w14:paraId="7F70EE40" w14:textId="77777777" w:rsidR="00E90622" w:rsidRPr="001A69E6" w:rsidRDefault="00E90622" w:rsidP="0042398B">
            <w:pPr>
              <w:pStyle w:val="Listenabsatz"/>
              <w:numPr>
                <w:ilvl w:val="1"/>
                <w:numId w:val="7"/>
              </w:numPr>
              <w:tabs>
                <w:tab w:val="left" w:pos="14601"/>
              </w:tabs>
              <w:rPr>
                <w:rFonts w:asciiTheme="minorBidi" w:hAnsiTheme="minorBidi" w:cstheme="minorBidi"/>
                <w:szCs w:val="22"/>
              </w:rPr>
            </w:pPr>
            <w:r w:rsidRPr="001A69E6">
              <w:rPr>
                <w:rFonts w:asciiTheme="minorBidi" w:hAnsiTheme="minorBidi" w:cstheme="minorBidi"/>
                <w:szCs w:val="22"/>
              </w:rPr>
              <w:t>die Auswahl der verfügbaren Fahrzeugarten unseres Fuhrparks,</w:t>
            </w:r>
          </w:p>
          <w:p w14:paraId="2A710789" w14:textId="77777777" w:rsidR="00E90622" w:rsidRPr="001A69E6" w:rsidRDefault="00E90622" w:rsidP="0042398B">
            <w:pPr>
              <w:pStyle w:val="Listenabsatz"/>
              <w:numPr>
                <w:ilvl w:val="1"/>
                <w:numId w:val="7"/>
              </w:numPr>
              <w:tabs>
                <w:tab w:val="left" w:pos="14601"/>
              </w:tabs>
              <w:rPr>
                <w:rFonts w:asciiTheme="minorBidi" w:hAnsiTheme="minorBidi" w:cstheme="minorBidi"/>
                <w:szCs w:val="22"/>
              </w:rPr>
            </w:pPr>
            <w:r w:rsidRPr="001A69E6">
              <w:rPr>
                <w:rFonts w:asciiTheme="minorBidi" w:hAnsiTheme="minorBidi" w:cstheme="minorBidi"/>
                <w:szCs w:val="22"/>
              </w:rPr>
              <w:t>die Lademittel der einzelnen Sendungen,</w:t>
            </w:r>
          </w:p>
          <w:p w14:paraId="4D3AD707" w14:textId="77777777" w:rsidR="00E90622" w:rsidRPr="001A69E6" w:rsidRDefault="00E90622" w:rsidP="0042398B">
            <w:pPr>
              <w:pStyle w:val="Listenabsatz"/>
              <w:numPr>
                <w:ilvl w:val="1"/>
                <w:numId w:val="7"/>
              </w:numPr>
              <w:tabs>
                <w:tab w:val="left" w:pos="14601"/>
              </w:tabs>
              <w:rPr>
                <w:rFonts w:asciiTheme="minorBidi" w:hAnsiTheme="minorBidi" w:cstheme="minorBidi"/>
                <w:szCs w:val="22"/>
              </w:rPr>
            </w:pPr>
            <w:r w:rsidRPr="001A69E6">
              <w:rPr>
                <w:rFonts w:asciiTheme="minorBidi" w:hAnsiTheme="minorBidi" w:cstheme="minorBidi"/>
                <w:szCs w:val="22"/>
              </w:rPr>
              <w:t>die Kapazität der Fahrzeuge für die Beladung der einzelnen Sendungen (Ladeplanerstellung).</w:t>
            </w:r>
          </w:p>
          <w:p w14:paraId="65581396" w14:textId="77777777" w:rsidR="00E90622" w:rsidRPr="001A69E6" w:rsidRDefault="00E90622" w:rsidP="002728DF">
            <w:pPr>
              <w:pStyle w:val="Listenabsatz"/>
              <w:tabs>
                <w:tab w:val="left" w:pos="14601"/>
              </w:tabs>
              <w:ind w:left="1080"/>
              <w:rPr>
                <w:rFonts w:asciiTheme="minorBidi" w:hAnsiTheme="minorBidi" w:cstheme="minorBidi"/>
                <w:szCs w:val="22"/>
              </w:rPr>
            </w:pPr>
            <w:r w:rsidRPr="001A69E6">
              <w:rPr>
                <w:rFonts w:asciiTheme="minorBidi" w:hAnsiTheme="minorBidi" w:cstheme="minorBidi"/>
                <w:szCs w:val="22"/>
              </w:rPr>
              <w:t>Beachten Sie bei der Bearbeitung ebenfalls die weiteren Informationen zur Auftragsbearbeitung.</w:t>
            </w:r>
          </w:p>
          <w:p w14:paraId="641E60D3" w14:textId="72124600" w:rsidR="00E90622" w:rsidRPr="001A69E6" w:rsidRDefault="00E90622" w:rsidP="002728DF">
            <w:pPr>
              <w:pStyle w:val="Listenabsatz"/>
              <w:tabs>
                <w:tab w:val="left" w:pos="14601"/>
              </w:tabs>
              <w:rPr>
                <w:rFonts w:asciiTheme="minorBidi" w:hAnsiTheme="minorBidi" w:cstheme="minorBidi"/>
                <w:szCs w:val="22"/>
              </w:rPr>
            </w:pPr>
          </w:p>
        </w:tc>
        <w:tc>
          <w:tcPr>
            <w:tcW w:w="2798" w:type="dxa"/>
          </w:tcPr>
          <w:p w14:paraId="7C756F7E" w14:textId="77777777" w:rsidR="00E90622" w:rsidRPr="001A69E6" w:rsidRDefault="00E90622" w:rsidP="003B450C">
            <w:pPr>
              <w:rPr>
                <w:rFonts w:asciiTheme="minorBidi" w:hAnsiTheme="minorBidi" w:cstheme="minorBidi"/>
                <w:sz w:val="22"/>
              </w:rPr>
            </w:pPr>
          </w:p>
        </w:tc>
      </w:tr>
      <w:tr w:rsidR="00E90622" w:rsidRPr="00A94E82" w14:paraId="00703C0D" w14:textId="77777777" w:rsidTr="00A94E82">
        <w:trPr>
          <w:cantSplit/>
          <w:trHeight w:val="1134"/>
        </w:trPr>
        <w:tc>
          <w:tcPr>
            <w:tcW w:w="988" w:type="dxa"/>
          </w:tcPr>
          <w:p w14:paraId="3116D819" w14:textId="5AE13E7E"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inline distT="0" distB="0" distL="0" distR="0" wp14:anchorId="68C4F59E" wp14:editId="670FAE73">
                  <wp:extent cx="409575" cy="201295"/>
                  <wp:effectExtent l="0" t="0" r="9525" b="8255"/>
                  <wp:docPr id="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546D151E" w14:textId="1B964FA9" w:rsidR="00E90622" w:rsidRPr="001A69E6" w:rsidRDefault="00E90622" w:rsidP="0042398B">
            <w:pPr>
              <w:pStyle w:val="Listenabsatz"/>
              <w:numPr>
                <w:ilvl w:val="0"/>
                <w:numId w:val="8"/>
              </w:numPr>
              <w:tabs>
                <w:tab w:val="left" w:pos="14601"/>
              </w:tabs>
              <w:ind w:left="748"/>
              <w:rPr>
                <w:rFonts w:asciiTheme="minorBidi" w:hAnsiTheme="minorBidi" w:cstheme="minorBidi"/>
                <w:szCs w:val="22"/>
              </w:rPr>
            </w:pPr>
            <w:r w:rsidRPr="001A69E6">
              <w:rPr>
                <w:rStyle w:val="labelcontent"/>
                <w:rFonts w:asciiTheme="minorBidi" w:hAnsiTheme="minorBidi" w:cstheme="minorBidi"/>
                <w:szCs w:val="22"/>
              </w:rPr>
              <w:t>Finden Sie sich mit einem anderen Lernenden zusammen und stellen Sie sich gegenseitig Ihre Checkliste vor. Stellen Sie sich dabei gegenseitig Fragen und ergänzen Sie Ihre eigene Checkliste bei Bedarf.</w:t>
            </w:r>
          </w:p>
        </w:tc>
        <w:tc>
          <w:tcPr>
            <w:tcW w:w="2798" w:type="dxa"/>
          </w:tcPr>
          <w:p w14:paraId="51F1A18A" w14:textId="580BCBC8" w:rsidR="007105BE" w:rsidRPr="001A69E6" w:rsidRDefault="007105BE" w:rsidP="007105BE">
            <w:pPr>
              <w:rPr>
                <w:rFonts w:asciiTheme="minorBidi" w:hAnsiTheme="minorBidi" w:cstheme="minorBidi"/>
                <w:sz w:val="22"/>
              </w:rPr>
            </w:pPr>
            <w:r w:rsidRPr="001A69E6">
              <w:rPr>
                <w:rFonts w:asciiTheme="minorBidi" w:hAnsiTheme="minorBidi" w:cstheme="minorBidi"/>
                <w:sz w:val="22"/>
              </w:rPr>
              <w:t xml:space="preserve">Die </w:t>
            </w:r>
            <w:r w:rsidR="00DA6A32" w:rsidRPr="001A69E6">
              <w:rPr>
                <w:rFonts w:asciiTheme="minorBidi" w:hAnsiTheme="minorBidi" w:cstheme="minorBidi"/>
                <w:sz w:val="22"/>
              </w:rPr>
              <w:t>Einteilung zur kooperativen Arbeitsphase</w:t>
            </w:r>
            <w:r w:rsidRPr="001A69E6">
              <w:rPr>
                <w:rFonts w:asciiTheme="minorBidi" w:hAnsiTheme="minorBidi" w:cstheme="minorBidi"/>
                <w:sz w:val="22"/>
              </w:rPr>
              <w:t xml:space="preserve"> wird erneut mittels des externen Tools „</w:t>
            </w:r>
            <w:r w:rsidR="008D69F0">
              <w:rPr>
                <w:rFonts w:asciiTheme="minorBidi" w:hAnsiTheme="minorBidi" w:cstheme="minorBidi"/>
                <w:sz w:val="22"/>
              </w:rPr>
              <w:t>Oncoo</w:t>
            </w:r>
            <w:r w:rsidRPr="001A69E6">
              <w:rPr>
                <w:rFonts w:asciiTheme="minorBidi" w:hAnsiTheme="minorBidi" w:cstheme="minorBidi"/>
                <w:sz w:val="22"/>
              </w:rPr>
              <w:t>“ realisiert.</w:t>
            </w:r>
          </w:p>
          <w:p w14:paraId="77CFF829" w14:textId="6538549C" w:rsidR="00E90622" w:rsidRPr="001A69E6" w:rsidRDefault="00E90622" w:rsidP="003B450C">
            <w:pPr>
              <w:rPr>
                <w:rFonts w:asciiTheme="minorBidi" w:hAnsiTheme="minorBidi" w:cstheme="minorBidi"/>
                <w:sz w:val="22"/>
              </w:rPr>
            </w:pPr>
          </w:p>
        </w:tc>
      </w:tr>
      <w:tr w:rsidR="00E90622" w:rsidRPr="00A94E82" w14:paraId="6007559D" w14:textId="77777777" w:rsidTr="00A94E82">
        <w:trPr>
          <w:cantSplit/>
          <w:trHeight w:val="272"/>
        </w:trPr>
        <w:tc>
          <w:tcPr>
            <w:tcW w:w="988" w:type="dxa"/>
            <w:shd w:val="clear" w:color="auto" w:fill="D9D9D9" w:themeFill="background1" w:themeFillShade="D9"/>
          </w:tcPr>
          <w:p w14:paraId="60E49BF6" w14:textId="77777777" w:rsidR="00E90622" w:rsidRPr="00A94E82" w:rsidRDefault="00E90622" w:rsidP="002728DF">
            <w:pPr>
              <w:rPr>
                <w:rFonts w:asciiTheme="minorBidi" w:hAnsiTheme="minorBidi" w:cstheme="minorBidi"/>
                <w:noProof/>
                <w:sz w:val="22"/>
                <w:lang w:eastAsia="de-DE"/>
              </w:rPr>
            </w:pPr>
          </w:p>
        </w:tc>
        <w:tc>
          <w:tcPr>
            <w:tcW w:w="8930" w:type="dxa"/>
            <w:gridSpan w:val="2"/>
            <w:shd w:val="clear" w:color="auto" w:fill="D9D9D9" w:themeFill="background1" w:themeFillShade="D9"/>
          </w:tcPr>
          <w:p w14:paraId="2E04B3DF" w14:textId="77777777" w:rsidR="00671CF4" w:rsidRPr="001A69E6" w:rsidRDefault="00E90622" w:rsidP="002728DF">
            <w:pPr>
              <w:rPr>
                <w:rFonts w:asciiTheme="minorBidi" w:hAnsiTheme="minorBidi" w:cstheme="minorBidi"/>
                <w:bCs/>
                <w:sz w:val="22"/>
              </w:rPr>
            </w:pPr>
            <w:r w:rsidRPr="001A69E6">
              <w:rPr>
                <w:rFonts w:asciiTheme="minorBidi" w:hAnsiTheme="minorBidi" w:cstheme="minorBidi"/>
                <w:bCs/>
                <w:sz w:val="22"/>
              </w:rPr>
              <w:t>Lernschritt 2.1:</w:t>
            </w:r>
          </w:p>
          <w:p w14:paraId="5D09E79D" w14:textId="7EDE3784" w:rsidR="00E90622" w:rsidRPr="001A69E6" w:rsidRDefault="00E90622" w:rsidP="002728DF">
            <w:pPr>
              <w:rPr>
                <w:rFonts w:asciiTheme="minorBidi" w:hAnsiTheme="minorBidi" w:cstheme="minorBidi"/>
                <w:bCs/>
                <w:sz w:val="22"/>
                <w:highlight w:val="yellow"/>
              </w:rPr>
            </w:pPr>
            <w:r w:rsidRPr="001A69E6">
              <w:rPr>
                <w:rFonts w:asciiTheme="minorBidi" w:hAnsiTheme="minorBidi" w:cstheme="minorBidi"/>
                <w:bCs/>
                <w:sz w:val="22"/>
              </w:rPr>
              <w:t>Fahrzeugarten unterscheiden</w:t>
            </w:r>
          </w:p>
        </w:tc>
      </w:tr>
      <w:tr w:rsidR="00E90622" w:rsidRPr="00A94E82" w14:paraId="72575943" w14:textId="77777777" w:rsidTr="00A94E82">
        <w:trPr>
          <w:cantSplit/>
          <w:trHeight w:val="1134"/>
        </w:trPr>
        <w:tc>
          <w:tcPr>
            <w:tcW w:w="988" w:type="dxa"/>
          </w:tcPr>
          <w:p w14:paraId="3E82BBC8" w14:textId="34836AE5" w:rsidR="00E90622" w:rsidRPr="00A94E82" w:rsidRDefault="00E90622" w:rsidP="00B633AA">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47CF7072" wp14:editId="7C199AFB">
                  <wp:extent cx="200025" cy="213995"/>
                  <wp:effectExtent l="0" t="0" r="9525" b="0"/>
                  <wp:docPr id="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0FDBB8A7" w14:textId="77777777" w:rsidR="00E90622" w:rsidRPr="001A69E6" w:rsidRDefault="00E90622" w:rsidP="0042398B">
            <w:pPr>
              <w:pStyle w:val="Listenabsatz"/>
              <w:numPr>
                <w:ilvl w:val="0"/>
                <w:numId w:val="9"/>
              </w:numPr>
              <w:rPr>
                <w:rStyle w:val="labelcontent"/>
                <w:rFonts w:asciiTheme="minorBidi" w:hAnsiTheme="minorBidi" w:cstheme="minorBidi"/>
                <w:szCs w:val="22"/>
              </w:rPr>
            </w:pPr>
            <w:r w:rsidRPr="001A69E6">
              <w:rPr>
                <w:rStyle w:val="labelcontent"/>
                <w:rFonts w:asciiTheme="minorBidi" w:hAnsiTheme="minorBidi" w:cstheme="minorBidi"/>
                <w:szCs w:val="22"/>
              </w:rPr>
              <w:t xml:space="preserve">Öffnen Sie die Anwendung </w:t>
            </w:r>
            <w:r w:rsidRPr="001A69E6">
              <w:rPr>
                <w:rStyle w:val="Fett"/>
                <w:rFonts w:asciiTheme="minorBidi" w:hAnsiTheme="minorBidi" w:cstheme="minorBidi"/>
                <w:szCs w:val="22"/>
              </w:rPr>
              <w:t xml:space="preserve">Fahrzeugarten im Güterkraftverkehr </w:t>
            </w:r>
            <w:r w:rsidRPr="001A69E6">
              <w:rPr>
                <w:rStyle w:val="labelcontent"/>
                <w:rFonts w:asciiTheme="minorBidi" w:hAnsiTheme="minorBidi" w:cstheme="minorBidi"/>
                <w:szCs w:val="22"/>
              </w:rPr>
              <w:t>und bearbeiten Sie dort den Arbeitsauftrag Ihrer Niveaustufe zu den verschiedenen LKW-Typen.</w:t>
            </w:r>
          </w:p>
          <w:p w14:paraId="07677CF5" w14:textId="77777777" w:rsidR="00E90622" w:rsidRPr="001A69E6" w:rsidRDefault="00E90622" w:rsidP="006115B7">
            <w:pPr>
              <w:pStyle w:val="Listenabsatz"/>
              <w:rPr>
                <w:rStyle w:val="labelcontent"/>
                <w:rFonts w:asciiTheme="minorBidi" w:hAnsiTheme="minorBidi" w:cstheme="minorBidi"/>
                <w:szCs w:val="22"/>
              </w:rPr>
            </w:pPr>
          </w:p>
          <w:p w14:paraId="28317548" w14:textId="3B560871" w:rsidR="00E90622" w:rsidRPr="001A69E6" w:rsidRDefault="00E90622" w:rsidP="006115B7">
            <w:pPr>
              <w:pStyle w:val="Listenabsatz"/>
              <w:rPr>
                <w:rStyle w:val="labelcontent"/>
                <w:rFonts w:asciiTheme="minorBidi" w:hAnsiTheme="minorBidi" w:cstheme="minorBidi"/>
                <w:szCs w:val="22"/>
              </w:rPr>
            </w:pPr>
            <w:r w:rsidRPr="001A69E6">
              <w:rPr>
                <w:rStyle w:val="labelcontent"/>
                <w:rFonts w:asciiTheme="minorBidi" w:hAnsiTheme="minorBidi" w:cstheme="minorBidi"/>
                <w:noProof/>
                <w:szCs w:val="22"/>
              </w:rPr>
              <w:drawing>
                <wp:anchor distT="0" distB="0" distL="114300" distR="114300" simplePos="0" relativeHeight="251715584" behindDoc="0" locked="0" layoutInCell="1" allowOverlap="1" wp14:anchorId="298967A9" wp14:editId="175A8C9F">
                  <wp:simplePos x="0" y="0"/>
                  <wp:positionH relativeFrom="column">
                    <wp:posOffset>21590</wp:posOffset>
                  </wp:positionH>
                  <wp:positionV relativeFrom="paragraph">
                    <wp:posOffset>60960</wp:posOffset>
                  </wp:positionV>
                  <wp:extent cx="342000" cy="313200"/>
                  <wp:effectExtent l="0" t="0" r="127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0C6D206E" w14:textId="49AA0D99" w:rsidR="00E90622" w:rsidRPr="001A69E6" w:rsidRDefault="00E90622" w:rsidP="006115B7">
            <w:pPr>
              <w:tabs>
                <w:tab w:val="left" w:pos="910"/>
              </w:tabs>
              <w:ind w:left="708"/>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Fahrzeugarten im Güterkraftverkehr</w:t>
            </w:r>
          </w:p>
          <w:p w14:paraId="5181C432" w14:textId="0B5F90FB" w:rsidR="00E90622" w:rsidRPr="001A69E6" w:rsidRDefault="00E90622" w:rsidP="006115B7">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noProof/>
                <w:color w:val="000000"/>
                <w:sz w:val="22"/>
                <w:lang w:eastAsia="de-DE"/>
              </w:rPr>
              <w:drawing>
                <wp:anchor distT="0" distB="0" distL="114300" distR="114300" simplePos="0" relativeHeight="251716608" behindDoc="0" locked="0" layoutInCell="1" allowOverlap="1" wp14:anchorId="07D17B85" wp14:editId="0A7C42EF">
                  <wp:simplePos x="0" y="0"/>
                  <wp:positionH relativeFrom="column">
                    <wp:posOffset>15240</wp:posOffset>
                  </wp:positionH>
                  <wp:positionV relativeFrom="paragraph">
                    <wp:posOffset>58420</wp:posOffset>
                  </wp:positionV>
                  <wp:extent cx="342000" cy="313200"/>
                  <wp:effectExtent l="0" t="0" r="127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5CF43332" w14:textId="77777777" w:rsidR="00E90622" w:rsidRPr="001A69E6" w:rsidRDefault="00E90622" w:rsidP="006115B7">
            <w:pPr>
              <w:tabs>
                <w:tab w:val="left" w:pos="910"/>
              </w:tabs>
              <w:ind w:left="708"/>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Fahrzeugarten im Güterkraftverkehr</w:t>
            </w:r>
          </w:p>
          <w:p w14:paraId="02341037" w14:textId="70CA30E4" w:rsidR="00E90622" w:rsidRPr="001A69E6" w:rsidRDefault="00E90622" w:rsidP="006115B7">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noProof/>
                <w:color w:val="000000"/>
                <w:sz w:val="22"/>
                <w:lang w:eastAsia="de-DE"/>
              </w:rPr>
              <w:drawing>
                <wp:anchor distT="0" distB="0" distL="114300" distR="114300" simplePos="0" relativeHeight="251717632" behindDoc="0" locked="0" layoutInCell="1" allowOverlap="1" wp14:anchorId="5C208558" wp14:editId="66A8557C">
                  <wp:simplePos x="0" y="0"/>
                  <wp:positionH relativeFrom="column">
                    <wp:posOffset>15240</wp:posOffset>
                  </wp:positionH>
                  <wp:positionV relativeFrom="paragraph">
                    <wp:posOffset>73025</wp:posOffset>
                  </wp:positionV>
                  <wp:extent cx="342000" cy="313200"/>
                  <wp:effectExtent l="0" t="0" r="127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2AC7CB4A" w14:textId="77777777" w:rsidR="00E90622" w:rsidRPr="001A69E6" w:rsidRDefault="00E90622" w:rsidP="006115B7">
            <w:pPr>
              <w:tabs>
                <w:tab w:val="left" w:pos="910"/>
              </w:tabs>
              <w:ind w:left="708"/>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Fahrzeugarten im Güterkraftverkehr</w:t>
            </w:r>
          </w:p>
          <w:p w14:paraId="283264D7" w14:textId="7B47AA91" w:rsidR="00E90622" w:rsidRPr="001A69E6" w:rsidRDefault="00E90622" w:rsidP="006115B7">
            <w:pPr>
              <w:pStyle w:val="Listenabsatz"/>
              <w:rPr>
                <w:rStyle w:val="labelcontent"/>
                <w:rFonts w:asciiTheme="minorBidi" w:hAnsiTheme="minorBidi" w:cstheme="minorBidi"/>
                <w:szCs w:val="22"/>
              </w:rPr>
            </w:pPr>
          </w:p>
        </w:tc>
        <w:tc>
          <w:tcPr>
            <w:tcW w:w="2798" w:type="dxa"/>
          </w:tcPr>
          <w:p w14:paraId="386AC013" w14:textId="752C5286" w:rsidR="00E90622" w:rsidRPr="001A69E6" w:rsidRDefault="00305809" w:rsidP="002728DF">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Fahrzeugarten im Güterkraftverkehr (H5P-Anwendung)</w:t>
            </w:r>
          </w:p>
        </w:tc>
      </w:tr>
      <w:tr w:rsidR="00407FBB" w:rsidRPr="00A94E82" w14:paraId="269A29B9" w14:textId="77777777" w:rsidTr="00A94E82">
        <w:trPr>
          <w:cantSplit/>
          <w:trHeight w:val="1134"/>
        </w:trPr>
        <w:tc>
          <w:tcPr>
            <w:tcW w:w="988" w:type="dxa"/>
          </w:tcPr>
          <w:p w14:paraId="75BD1A48" w14:textId="659F6159" w:rsidR="00407FBB" w:rsidRPr="00A94E82" w:rsidRDefault="004A0A4C"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inline distT="0" distB="0" distL="0" distR="0" wp14:anchorId="2E667291" wp14:editId="2B45F959">
                  <wp:extent cx="409575" cy="201295"/>
                  <wp:effectExtent l="0" t="0" r="9525" b="8255"/>
                  <wp:docPr id="2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6618E067" w14:textId="03EF19C2" w:rsidR="007105BE" w:rsidRPr="001A69E6" w:rsidRDefault="007105BE" w:rsidP="00801314">
            <w:pPr>
              <w:pStyle w:val="Listenabsatz"/>
              <w:numPr>
                <w:ilvl w:val="0"/>
                <w:numId w:val="9"/>
              </w:numPr>
              <w:rPr>
                <w:rStyle w:val="labelcontent"/>
                <w:rFonts w:asciiTheme="minorBidi" w:hAnsiTheme="minorBidi" w:cstheme="minorBidi"/>
                <w:szCs w:val="22"/>
              </w:rPr>
            </w:pPr>
            <w:r w:rsidRPr="001A69E6">
              <w:rPr>
                <w:rStyle w:val="labelcontent"/>
                <w:rFonts w:asciiTheme="minorBidi" w:hAnsiTheme="minorBidi" w:cstheme="minorBidi"/>
                <w:szCs w:val="22"/>
              </w:rPr>
              <w:t xml:space="preserve">Finden Sie sich mit dem folgenden QR-Code mit einer Partnerin / einem Partner zusammen und bestimmen </w:t>
            </w:r>
            <w:r w:rsidR="009F578F">
              <w:rPr>
                <w:rStyle w:val="labelcontent"/>
                <w:rFonts w:asciiTheme="minorBidi" w:hAnsiTheme="minorBidi" w:cstheme="minorBidi"/>
                <w:szCs w:val="22"/>
              </w:rPr>
              <w:t xml:space="preserve">Sie dann im Partnerarbeitsraum </w:t>
            </w:r>
            <w:r w:rsidRPr="001A69E6">
              <w:rPr>
                <w:rStyle w:val="labelcontent"/>
                <w:rFonts w:asciiTheme="minorBidi" w:hAnsiTheme="minorBidi" w:cstheme="minorBidi"/>
                <w:szCs w:val="22"/>
              </w:rPr>
              <w:t xml:space="preserve">alle Fahrzeugarten, die für den Transportauftrag der Mischfutterwerke Stuttgart </w:t>
            </w:r>
            <w:r w:rsidR="009F578F">
              <w:rPr>
                <w:rStyle w:val="labelcontent"/>
                <w:rFonts w:asciiTheme="minorBidi" w:hAnsiTheme="minorBidi" w:cstheme="minorBidi"/>
                <w:szCs w:val="22"/>
              </w:rPr>
              <w:t xml:space="preserve">GmbH </w:t>
            </w:r>
            <w:r w:rsidRPr="001A69E6">
              <w:rPr>
                <w:rStyle w:val="labelcontent"/>
                <w:rFonts w:asciiTheme="minorBidi" w:hAnsiTheme="minorBidi" w:cstheme="minorBidi"/>
                <w:szCs w:val="22"/>
              </w:rPr>
              <w:t xml:space="preserve">generell infrage kommen würden. Klicken Sie hierzu einfach auf die entsprechenden Bilder der Fahrzeuge. </w:t>
            </w:r>
          </w:p>
          <w:p w14:paraId="6365C9D9" w14:textId="77777777" w:rsidR="007105BE" w:rsidRPr="001A69E6" w:rsidRDefault="007105BE" w:rsidP="007105BE">
            <w:pPr>
              <w:pStyle w:val="Listenabsatz"/>
              <w:rPr>
                <w:rStyle w:val="labelcontent"/>
                <w:rFonts w:asciiTheme="minorBidi" w:hAnsiTheme="minorBidi" w:cstheme="minorBidi"/>
                <w:szCs w:val="22"/>
              </w:rPr>
            </w:pPr>
          </w:p>
          <w:p w14:paraId="72A63D2E" w14:textId="52FD8264" w:rsidR="00407FBB" w:rsidRPr="001A69E6" w:rsidRDefault="007105BE" w:rsidP="007105BE">
            <w:pPr>
              <w:pStyle w:val="Listenabsatz"/>
              <w:rPr>
                <w:rStyle w:val="labelcontent"/>
                <w:rFonts w:asciiTheme="minorBidi" w:hAnsiTheme="minorBidi" w:cstheme="minorBidi"/>
                <w:szCs w:val="22"/>
              </w:rPr>
            </w:pPr>
            <w:r w:rsidRPr="001A69E6">
              <w:rPr>
                <w:rStyle w:val="labelcontent"/>
                <w:rFonts w:asciiTheme="minorBidi" w:hAnsiTheme="minorBidi" w:cstheme="minorBidi"/>
                <w:szCs w:val="22"/>
              </w:rPr>
              <w:t>Entscheiden Sie sich anschließend gemeinsam für ein bestimmtes Fahrzeug für den Transport und schreiben Sie dem Abteilungsleiter der Disposition eine kurze Notiz, in der Sie ihm die Fahrzeugwahl mitteilen und Ihre Entscheidung begründen.</w:t>
            </w:r>
          </w:p>
        </w:tc>
        <w:tc>
          <w:tcPr>
            <w:tcW w:w="2798" w:type="dxa"/>
          </w:tcPr>
          <w:p w14:paraId="70F0B087" w14:textId="4A78F7C6" w:rsidR="00407FBB" w:rsidRPr="001A69E6" w:rsidRDefault="004A0A4C" w:rsidP="002728DF">
            <w:pPr>
              <w:rPr>
                <w:rFonts w:asciiTheme="minorBidi" w:hAnsiTheme="minorBidi" w:cstheme="minorBidi"/>
                <w:sz w:val="22"/>
              </w:rPr>
            </w:pPr>
            <w:r w:rsidRPr="001A69E6">
              <w:rPr>
                <w:rFonts w:asciiTheme="minorBidi" w:hAnsiTheme="minorBidi" w:cstheme="minorBidi"/>
                <w:sz w:val="22"/>
              </w:rPr>
              <w:t xml:space="preserve">Die </w:t>
            </w:r>
            <w:r w:rsidR="00DA6A32" w:rsidRPr="001A69E6">
              <w:rPr>
                <w:rFonts w:asciiTheme="minorBidi" w:hAnsiTheme="minorBidi" w:cstheme="minorBidi"/>
                <w:sz w:val="22"/>
              </w:rPr>
              <w:t>Einteilung zur kooperativen Arbeitsphase</w:t>
            </w:r>
            <w:r w:rsidRPr="001A69E6">
              <w:rPr>
                <w:rFonts w:asciiTheme="minorBidi" w:hAnsiTheme="minorBidi" w:cstheme="minorBidi"/>
                <w:sz w:val="22"/>
              </w:rPr>
              <w:t xml:space="preserve"> wird erneut mittels</w:t>
            </w:r>
            <w:r w:rsidR="007105BE" w:rsidRPr="001A69E6">
              <w:rPr>
                <w:rFonts w:asciiTheme="minorBidi" w:hAnsiTheme="minorBidi" w:cstheme="minorBidi"/>
                <w:sz w:val="22"/>
              </w:rPr>
              <w:t xml:space="preserve"> des externen Tools</w:t>
            </w:r>
            <w:r w:rsidRPr="001A69E6">
              <w:rPr>
                <w:rFonts w:asciiTheme="minorBidi" w:hAnsiTheme="minorBidi" w:cstheme="minorBidi"/>
                <w:sz w:val="22"/>
              </w:rPr>
              <w:t xml:space="preserve"> „</w:t>
            </w:r>
            <w:r w:rsidR="008D69F0">
              <w:rPr>
                <w:rFonts w:asciiTheme="minorBidi" w:hAnsiTheme="minorBidi" w:cstheme="minorBidi"/>
                <w:sz w:val="22"/>
              </w:rPr>
              <w:t>Oncoo</w:t>
            </w:r>
            <w:r w:rsidRPr="001A69E6">
              <w:rPr>
                <w:rFonts w:asciiTheme="minorBidi" w:hAnsiTheme="minorBidi" w:cstheme="minorBidi"/>
                <w:sz w:val="22"/>
              </w:rPr>
              <w:t>“ realisiert.</w:t>
            </w:r>
          </w:p>
          <w:p w14:paraId="10B5C597" w14:textId="77777777" w:rsidR="00305809" w:rsidRPr="001A69E6" w:rsidRDefault="00305809" w:rsidP="002728DF">
            <w:pPr>
              <w:rPr>
                <w:sz w:val="22"/>
              </w:rPr>
            </w:pPr>
          </w:p>
          <w:p w14:paraId="12297073" w14:textId="77777777" w:rsidR="00305809" w:rsidRPr="001A69E6" w:rsidRDefault="00305809" w:rsidP="002728DF">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Geeignete Fahrzeuge für den Transportauftrag der Mischfutterwerke Stuttgart (H5P-Anwendung)</w:t>
            </w:r>
          </w:p>
          <w:p w14:paraId="54218A53" w14:textId="77777777" w:rsidR="00305809" w:rsidRPr="001A69E6" w:rsidRDefault="00305809" w:rsidP="002728DF">
            <w:pPr>
              <w:rPr>
                <w:rStyle w:val="labelcontent"/>
                <w:rFonts w:asciiTheme="minorBidi" w:eastAsia="Times New Roman" w:hAnsiTheme="minorBidi" w:cstheme="minorBidi"/>
                <w:color w:val="000000"/>
                <w:sz w:val="22"/>
                <w:lang w:eastAsia="de-DE"/>
              </w:rPr>
            </w:pPr>
          </w:p>
          <w:p w14:paraId="6E8605D2" w14:textId="695AA7F8" w:rsidR="00305809" w:rsidRPr="001A69E6" w:rsidRDefault="00305809" w:rsidP="002728DF">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Notiz</w:t>
            </w:r>
            <w:r w:rsidR="007105BE" w:rsidRPr="001A69E6">
              <w:rPr>
                <w:rStyle w:val="labelcontent"/>
                <w:rFonts w:asciiTheme="minorBidi" w:eastAsia="Times New Roman" w:hAnsiTheme="minorBidi" w:cstheme="minorBidi"/>
                <w:color w:val="000000"/>
                <w:sz w:val="22"/>
                <w:lang w:eastAsia="de-DE"/>
              </w:rPr>
              <w:t xml:space="preserve"> (Moodle-Aktivität)</w:t>
            </w:r>
          </w:p>
        </w:tc>
      </w:tr>
      <w:tr w:rsidR="00E90622" w:rsidRPr="00A94E82" w14:paraId="4E039802" w14:textId="77777777" w:rsidTr="00A94E82">
        <w:trPr>
          <w:cantSplit/>
          <w:trHeight w:val="1134"/>
        </w:trPr>
        <w:tc>
          <w:tcPr>
            <w:tcW w:w="988" w:type="dxa"/>
          </w:tcPr>
          <w:p w14:paraId="5F2A0385" w14:textId="0FF4984D"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lastRenderedPageBreak/>
              <w:drawing>
                <wp:inline distT="0" distB="0" distL="0" distR="0" wp14:anchorId="68A97A34" wp14:editId="48C20D6F">
                  <wp:extent cx="200025" cy="213995"/>
                  <wp:effectExtent l="0" t="0" r="9525" b="0"/>
                  <wp:docPr id="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69D5F495" w14:textId="19D2E6F7" w:rsidR="00E90622" w:rsidRPr="001A69E6" w:rsidRDefault="00E90622" w:rsidP="00801314">
            <w:pPr>
              <w:pStyle w:val="Listenabsatz"/>
              <w:numPr>
                <w:ilvl w:val="0"/>
                <w:numId w:val="9"/>
              </w:numPr>
              <w:rPr>
                <w:rStyle w:val="labelcontent"/>
                <w:rFonts w:asciiTheme="minorBidi" w:hAnsiTheme="minorBidi" w:cstheme="minorBidi"/>
                <w:szCs w:val="22"/>
              </w:rPr>
            </w:pPr>
            <w:r w:rsidRPr="001A69E6">
              <w:rPr>
                <w:rStyle w:val="labelcontent"/>
                <w:rFonts w:asciiTheme="minorBidi" w:hAnsiTheme="minorBidi" w:cstheme="minorBidi"/>
                <w:szCs w:val="22"/>
              </w:rPr>
              <w:t>Ordnen Sie die Bilder der verschiedenen Fahrzeugarten richtig zu.</w:t>
            </w:r>
          </w:p>
        </w:tc>
        <w:tc>
          <w:tcPr>
            <w:tcW w:w="2798" w:type="dxa"/>
          </w:tcPr>
          <w:p w14:paraId="5014EE37" w14:textId="01DBD3FF" w:rsidR="00E90622" w:rsidRPr="001A69E6" w:rsidRDefault="004A0A4C" w:rsidP="002728DF">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Übung: Bilderpaare LKW-Arten (H5P-Anwendung)</w:t>
            </w:r>
          </w:p>
        </w:tc>
      </w:tr>
      <w:tr w:rsidR="00E90622" w:rsidRPr="00A94E82" w14:paraId="0629A60A" w14:textId="77777777" w:rsidTr="00A94E82">
        <w:trPr>
          <w:cantSplit/>
          <w:trHeight w:val="422"/>
        </w:trPr>
        <w:tc>
          <w:tcPr>
            <w:tcW w:w="988" w:type="dxa"/>
            <w:shd w:val="clear" w:color="auto" w:fill="D9D9D9" w:themeFill="background1" w:themeFillShade="D9"/>
          </w:tcPr>
          <w:p w14:paraId="6350970C" w14:textId="77777777" w:rsidR="00E90622" w:rsidRPr="00A94E82" w:rsidRDefault="00E90622" w:rsidP="006115B7">
            <w:pPr>
              <w:rPr>
                <w:rFonts w:asciiTheme="minorBidi" w:hAnsiTheme="minorBidi" w:cstheme="minorBidi"/>
                <w:noProof/>
                <w:color w:val="FFFFFF" w:themeColor="background1"/>
                <w:sz w:val="22"/>
                <w:lang w:eastAsia="de-DE"/>
              </w:rPr>
            </w:pPr>
          </w:p>
        </w:tc>
        <w:tc>
          <w:tcPr>
            <w:tcW w:w="8930" w:type="dxa"/>
            <w:gridSpan w:val="2"/>
            <w:shd w:val="clear" w:color="auto" w:fill="D9D9D9" w:themeFill="background1" w:themeFillShade="D9"/>
          </w:tcPr>
          <w:p w14:paraId="196C6770" w14:textId="77777777" w:rsidR="00671CF4" w:rsidRPr="001A69E6" w:rsidRDefault="00E90622" w:rsidP="006115B7">
            <w:pPr>
              <w:rPr>
                <w:rFonts w:asciiTheme="minorBidi" w:hAnsiTheme="minorBidi" w:cstheme="minorBidi"/>
                <w:bCs/>
                <w:sz w:val="22"/>
              </w:rPr>
            </w:pPr>
            <w:r w:rsidRPr="001A69E6">
              <w:rPr>
                <w:rFonts w:asciiTheme="minorBidi" w:hAnsiTheme="minorBidi" w:cstheme="minorBidi"/>
                <w:bCs/>
                <w:sz w:val="22"/>
              </w:rPr>
              <w:t>Lernschritt 2.</w:t>
            </w:r>
            <w:r w:rsidR="00671CF4" w:rsidRPr="001A69E6">
              <w:rPr>
                <w:rFonts w:asciiTheme="minorBidi" w:hAnsiTheme="minorBidi" w:cstheme="minorBidi"/>
                <w:bCs/>
                <w:sz w:val="22"/>
              </w:rPr>
              <w:t>2</w:t>
            </w:r>
            <w:r w:rsidRPr="001A69E6">
              <w:rPr>
                <w:rFonts w:asciiTheme="minorBidi" w:hAnsiTheme="minorBidi" w:cstheme="minorBidi"/>
                <w:bCs/>
                <w:sz w:val="22"/>
              </w:rPr>
              <w:t>:</w:t>
            </w:r>
          </w:p>
          <w:p w14:paraId="40F15A80" w14:textId="10DD6B5C" w:rsidR="00E90622" w:rsidRPr="001A69E6" w:rsidRDefault="00E90622" w:rsidP="006115B7">
            <w:pPr>
              <w:rPr>
                <w:rStyle w:val="labelcontent"/>
                <w:rFonts w:asciiTheme="minorBidi" w:eastAsia="Times New Roman" w:hAnsiTheme="minorBidi" w:cstheme="minorBidi"/>
                <w:bCs/>
                <w:color w:val="000000"/>
                <w:sz w:val="22"/>
                <w:lang w:eastAsia="de-DE"/>
              </w:rPr>
            </w:pPr>
            <w:r w:rsidRPr="001A69E6">
              <w:rPr>
                <w:rFonts w:asciiTheme="minorBidi" w:hAnsiTheme="minorBidi" w:cstheme="minorBidi"/>
                <w:bCs/>
                <w:sz w:val="22"/>
              </w:rPr>
              <w:t>Lademittel unterscheiden</w:t>
            </w:r>
          </w:p>
        </w:tc>
      </w:tr>
      <w:tr w:rsidR="00E90622" w:rsidRPr="00A94E82" w14:paraId="6BDD86F7" w14:textId="77777777" w:rsidTr="00A94E82">
        <w:trPr>
          <w:cantSplit/>
          <w:trHeight w:val="1134"/>
        </w:trPr>
        <w:tc>
          <w:tcPr>
            <w:tcW w:w="988" w:type="dxa"/>
          </w:tcPr>
          <w:p w14:paraId="73CEEAC6" w14:textId="71238887"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0F1DD95E" wp14:editId="0728B435">
                  <wp:extent cx="200025" cy="213995"/>
                  <wp:effectExtent l="0" t="0" r="9525" b="0"/>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4E16B2BA" w14:textId="363BD2B7" w:rsidR="00E90622" w:rsidRPr="001A69E6" w:rsidRDefault="00E90622" w:rsidP="0042398B">
            <w:pPr>
              <w:pStyle w:val="StandardWeb"/>
              <w:numPr>
                <w:ilvl w:val="0"/>
                <w:numId w:val="10"/>
              </w:numPr>
              <w:rPr>
                <w:rFonts w:asciiTheme="minorBidi" w:hAnsiTheme="minorBidi" w:cstheme="minorBidi"/>
                <w:sz w:val="22"/>
                <w:szCs w:val="22"/>
              </w:rPr>
            </w:pPr>
            <w:r w:rsidRPr="001A69E6">
              <w:rPr>
                <w:rFonts w:asciiTheme="minorBidi" w:hAnsiTheme="minorBidi" w:cstheme="minorBidi"/>
                <w:sz w:val="22"/>
                <w:szCs w:val="22"/>
              </w:rPr>
              <w:t>Tragen Sie sich zunächst im Lerntem</w:t>
            </w:r>
            <w:r w:rsidR="007105BE" w:rsidRPr="001A69E6">
              <w:rPr>
                <w:rFonts w:asciiTheme="minorBidi" w:hAnsiTheme="minorBidi" w:cstheme="minorBidi"/>
                <w:sz w:val="22"/>
                <w:szCs w:val="22"/>
              </w:rPr>
              <w:t>p</w:t>
            </w:r>
            <w:r w:rsidRPr="001A69E6">
              <w:rPr>
                <w:rFonts w:asciiTheme="minorBidi" w:hAnsiTheme="minorBidi" w:cstheme="minorBidi"/>
                <w:sz w:val="22"/>
                <w:szCs w:val="22"/>
              </w:rPr>
              <w:t>o-Duett ein.</w:t>
            </w:r>
          </w:p>
          <w:p w14:paraId="64119195" w14:textId="1EA9B52A" w:rsidR="00E90622" w:rsidRPr="001A69E6" w:rsidRDefault="00E90622" w:rsidP="006115B7">
            <w:pPr>
              <w:pStyle w:val="StandardWeb"/>
              <w:ind w:left="720"/>
              <w:rPr>
                <w:rFonts w:asciiTheme="minorBidi" w:hAnsiTheme="minorBidi" w:cstheme="minorBidi"/>
                <w:sz w:val="22"/>
                <w:szCs w:val="22"/>
              </w:rPr>
            </w:pPr>
            <w:r w:rsidRPr="001A69E6">
              <w:rPr>
                <w:rFonts w:asciiTheme="minorBidi" w:hAnsiTheme="minorBidi" w:cstheme="minorBidi"/>
                <w:sz w:val="22"/>
                <w:szCs w:val="22"/>
              </w:rPr>
              <w:t>Informieren Sie sich anschließend mithilfe des Informationstext</w:t>
            </w:r>
            <w:r w:rsidR="00377AEC">
              <w:rPr>
                <w:rFonts w:asciiTheme="minorBidi" w:hAnsiTheme="minorBidi" w:cstheme="minorBidi"/>
                <w:sz w:val="22"/>
                <w:szCs w:val="22"/>
              </w:rPr>
              <w:t>e</w:t>
            </w:r>
            <w:r w:rsidRPr="001A69E6">
              <w:rPr>
                <w:rFonts w:asciiTheme="minorBidi" w:hAnsiTheme="minorBidi" w:cstheme="minorBidi"/>
                <w:sz w:val="22"/>
                <w:szCs w:val="22"/>
              </w:rPr>
              <w:t>s über die gäng</w:t>
            </w:r>
            <w:r w:rsidR="00BD383E">
              <w:rPr>
                <w:rFonts w:asciiTheme="minorBidi" w:hAnsiTheme="minorBidi" w:cstheme="minorBidi"/>
                <w:sz w:val="22"/>
                <w:szCs w:val="22"/>
              </w:rPr>
              <w:t>igsten Lademittel im Bereich LKW</w:t>
            </w:r>
            <w:r w:rsidRPr="001A69E6">
              <w:rPr>
                <w:rFonts w:asciiTheme="minorBidi" w:hAnsiTheme="minorBidi" w:cstheme="minorBidi"/>
                <w:sz w:val="22"/>
                <w:szCs w:val="22"/>
              </w:rPr>
              <w:t>-Transporte und erstellen Sie eine Mindmap dazu.</w:t>
            </w:r>
          </w:p>
        </w:tc>
        <w:tc>
          <w:tcPr>
            <w:tcW w:w="2798" w:type="dxa"/>
          </w:tcPr>
          <w:p w14:paraId="6E9300E0" w14:textId="42698745" w:rsidR="007105BE" w:rsidRPr="001A69E6" w:rsidRDefault="007105BE" w:rsidP="007105BE">
            <w:pPr>
              <w:rPr>
                <w:rFonts w:asciiTheme="minorBidi" w:hAnsiTheme="minorBidi" w:cstheme="minorBidi"/>
                <w:sz w:val="22"/>
              </w:rPr>
            </w:pPr>
            <w:r w:rsidRPr="001A69E6">
              <w:rPr>
                <w:rFonts w:asciiTheme="minorBidi" w:hAnsiTheme="minorBidi" w:cstheme="minorBidi"/>
                <w:sz w:val="22"/>
              </w:rPr>
              <w:t xml:space="preserve">Die </w:t>
            </w:r>
            <w:r w:rsidR="00DA6A32" w:rsidRPr="001A69E6">
              <w:rPr>
                <w:rFonts w:asciiTheme="minorBidi" w:hAnsiTheme="minorBidi" w:cstheme="minorBidi"/>
                <w:sz w:val="22"/>
              </w:rPr>
              <w:t>Einteilung zur kooperativen Arbeitsphase</w:t>
            </w:r>
            <w:r w:rsidRPr="001A69E6">
              <w:rPr>
                <w:rFonts w:asciiTheme="minorBidi" w:hAnsiTheme="minorBidi" w:cstheme="minorBidi"/>
                <w:sz w:val="22"/>
              </w:rPr>
              <w:t xml:space="preserve"> wird erneut mittels des externen Tools „</w:t>
            </w:r>
            <w:r w:rsidR="008D69F0">
              <w:rPr>
                <w:rFonts w:asciiTheme="minorBidi" w:hAnsiTheme="minorBidi" w:cstheme="minorBidi"/>
                <w:sz w:val="22"/>
              </w:rPr>
              <w:t>Oncoo</w:t>
            </w:r>
            <w:r w:rsidRPr="001A69E6">
              <w:rPr>
                <w:rFonts w:asciiTheme="minorBidi" w:hAnsiTheme="minorBidi" w:cstheme="minorBidi"/>
                <w:sz w:val="22"/>
              </w:rPr>
              <w:t>“ realisiert.</w:t>
            </w:r>
          </w:p>
          <w:p w14:paraId="62DF7C68" w14:textId="32B48D28" w:rsidR="007105BE" w:rsidRPr="001A69E6" w:rsidRDefault="007105BE" w:rsidP="007105BE">
            <w:pPr>
              <w:rPr>
                <w:rFonts w:asciiTheme="minorBidi" w:hAnsiTheme="minorBidi" w:cstheme="minorBidi"/>
                <w:sz w:val="22"/>
              </w:rPr>
            </w:pPr>
          </w:p>
          <w:p w14:paraId="5397F62C" w14:textId="339FD3F5" w:rsidR="007105BE" w:rsidRPr="001A69E6" w:rsidRDefault="007105BE" w:rsidP="007105BE">
            <w:pPr>
              <w:rPr>
                <w:rFonts w:asciiTheme="minorBidi" w:hAnsiTheme="minorBidi" w:cstheme="minorBidi"/>
                <w:sz w:val="22"/>
              </w:rPr>
            </w:pPr>
            <w:r w:rsidRPr="001A69E6">
              <w:rPr>
                <w:rFonts w:asciiTheme="minorBidi" w:hAnsiTheme="minorBidi" w:cstheme="minorBidi"/>
                <w:sz w:val="22"/>
              </w:rPr>
              <w:t>Textseite: Die gängigsten Lademittel (Moodle-Aktivität)</w:t>
            </w:r>
          </w:p>
          <w:p w14:paraId="159328C9" w14:textId="49906523" w:rsidR="007105BE" w:rsidRPr="001A69E6" w:rsidRDefault="007105BE" w:rsidP="007105BE">
            <w:pPr>
              <w:rPr>
                <w:rFonts w:asciiTheme="minorBidi" w:hAnsiTheme="minorBidi" w:cstheme="minorBidi"/>
                <w:sz w:val="22"/>
              </w:rPr>
            </w:pPr>
          </w:p>
          <w:p w14:paraId="4384B972" w14:textId="7F7F95E6" w:rsidR="007105BE" w:rsidRPr="001A69E6" w:rsidRDefault="007105BE" w:rsidP="007105BE">
            <w:pPr>
              <w:rPr>
                <w:rFonts w:asciiTheme="minorBidi" w:hAnsiTheme="minorBidi" w:cstheme="minorBidi"/>
                <w:sz w:val="22"/>
              </w:rPr>
            </w:pPr>
            <w:r w:rsidRPr="001A69E6">
              <w:rPr>
                <w:rFonts w:asciiTheme="minorBidi" w:hAnsiTheme="minorBidi" w:cstheme="minorBidi"/>
                <w:sz w:val="22"/>
              </w:rPr>
              <w:t>Mindmap: Realisierung mittels des externen Tools „mind-map-online.de“.</w:t>
            </w:r>
            <w:r w:rsidR="00FA64E9">
              <w:rPr>
                <w:rFonts w:asciiTheme="minorBidi" w:hAnsiTheme="minorBidi" w:cstheme="minorBidi"/>
                <w:sz w:val="22"/>
              </w:rPr>
              <w:t xml:space="preserve"> Die Lehrkraft kann bei Bedarf eine Einführung für die Lernenden geben.</w:t>
            </w:r>
          </w:p>
          <w:p w14:paraId="110AF173" w14:textId="5F2376D7" w:rsidR="00E90622" w:rsidRPr="001A69E6" w:rsidRDefault="00E90622" w:rsidP="006115B7">
            <w:pPr>
              <w:rPr>
                <w:rStyle w:val="labelcontent"/>
                <w:rFonts w:asciiTheme="minorBidi" w:eastAsia="Times New Roman" w:hAnsiTheme="minorBidi" w:cstheme="minorBidi"/>
                <w:color w:val="000000"/>
                <w:sz w:val="22"/>
                <w:highlight w:val="yellow"/>
                <w:lang w:eastAsia="de-DE"/>
              </w:rPr>
            </w:pPr>
          </w:p>
        </w:tc>
      </w:tr>
      <w:tr w:rsidR="00E90622" w:rsidRPr="00A94E82" w14:paraId="1FE85533" w14:textId="77777777" w:rsidTr="00A94E82">
        <w:trPr>
          <w:cantSplit/>
          <w:trHeight w:val="1134"/>
        </w:trPr>
        <w:tc>
          <w:tcPr>
            <w:tcW w:w="988" w:type="dxa"/>
          </w:tcPr>
          <w:p w14:paraId="33C3AA3C" w14:textId="09AB000E" w:rsidR="00E90622" w:rsidRPr="00A94E82" w:rsidRDefault="007105BE"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anchor distT="0" distB="0" distL="114300" distR="114300" simplePos="0" relativeHeight="251728896" behindDoc="0" locked="0" layoutInCell="1" allowOverlap="1" wp14:anchorId="6C84898B" wp14:editId="0BDBFE7E">
                  <wp:simplePos x="0" y="0"/>
                  <wp:positionH relativeFrom="column">
                    <wp:posOffset>97155</wp:posOffset>
                  </wp:positionH>
                  <wp:positionV relativeFrom="paragraph">
                    <wp:posOffset>1976755</wp:posOffset>
                  </wp:positionV>
                  <wp:extent cx="200025" cy="213995"/>
                  <wp:effectExtent l="0" t="0" r="9525" b="0"/>
                  <wp:wrapNone/>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anchor>
              </w:drawing>
            </w:r>
            <w:r w:rsidR="00E90622" w:rsidRPr="00A94E82">
              <w:rPr>
                <w:rFonts w:asciiTheme="minorBidi" w:hAnsiTheme="minorBidi" w:cstheme="minorBidi"/>
                <w:noProof/>
                <w:sz w:val="22"/>
                <w:lang w:eastAsia="de-DE"/>
              </w:rPr>
              <w:drawing>
                <wp:inline distT="0" distB="0" distL="0" distR="0" wp14:anchorId="54387F96" wp14:editId="16838139">
                  <wp:extent cx="409575" cy="201295"/>
                  <wp:effectExtent l="0" t="0" r="9525" b="8255"/>
                  <wp:docPr id="1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42BDE054" w14:textId="77777777" w:rsidR="007105BE" w:rsidRPr="001A69E6" w:rsidRDefault="007105BE" w:rsidP="007105BE">
            <w:pPr>
              <w:pStyle w:val="StandardWeb"/>
              <w:numPr>
                <w:ilvl w:val="0"/>
                <w:numId w:val="10"/>
              </w:numPr>
              <w:rPr>
                <w:rFonts w:asciiTheme="minorBidi" w:hAnsiTheme="minorBidi" w:cstheme="minorBidi"/>
                <w:sz w:val="22"/>
                <w:szCs w:val="22"/>
              </w:rPr>
            </w:pPr>
            <w:r w:rsidRPr="001A69E6">
              <w:rPr>
                <w:rFonts w:asciiTheme="minorBidi" w:hAnsiTheme="minorBidi" w:cstheme="minorBidi"/>
                <w:sz w:val="22"/>
                <w:szCs w:val="22"/>
              </w:rPr>
              <w:t>Vergleichen Sie zunächst mit Ihrer Partnerin / Ihrem Partner aus dem Lerntempo-Duett im Partnerarbeitsraum Ihre Mindmap. Stellen Sie sich gegenseitig Fragen zu Ihren Mindmaps und ergänzen Sie diese bei Bedarf.</w:t>
            </w:r>
          </w:p>
          <w:p w14:paraId="0AC76B50" w14:textId="362FBC34" w:rsidR="00E90622" w:rsidRPr="001A69E6" w:rsidRDefault="00E90622" w:rsidP="007105BE">
            <w:pPr>
              <w:pStyle w:val="StandardWeb"/>
              <w:ind w:left="720"/>
              <w:rPr>
                <w:rFonts w:asciiTheme="minorBidi" w:hAnsiTheme="minorBidi" w:cstheme="minorBidi"/>
                <w:sz w:val="22"/>
                <w:szCs w:val="22"/>
              </w:rPr>
            </w:pPr>
            <w:r w:rsidRPr="001A69E6">
              <w:rPr>
                <w:rFonts w:asciiTheme="minorBidi" w:hAnsiTheme="minorBidi" w:cstheme="minorBidi"/>
                <w:sz w:val="22"/>
                <w:szCs w:val="22"/>
              </w:rPr>
              <w:t>Überlegen Sie sich zu zweit, für welche Güter sich die einzelnen Lademittel besonders gut eignen und ergänzen Sie Ihre Mindmap entsprechend.</w:t>
            </w:r>
          </w:p>
          <w:p w14:paraId="6053E317" w14:textId="742129ED" w:rsidR="007105BE" w:rsidRPr="001A69E6" w:rsidRDefault="007105BE" w:rsidP="007105BE">
            <w:pPr>
              <w:pStyle w:val="StandardWeb"/>
              <w:ind w:left="720"/>
              <w:rPr>
                <w:rFonts w:asciiTheme="minorBidi" w:hAnsiTheme="minorBidi" w:cstheme="minorBidi"/>
                <w:sz w:val="22"/>
                <w:szCs w:val="22"/>
              </w:rPr>
            </w:pPr>
          </w:p>
          <w:p w14:paraId="4CEC5699" w14:textId="137E8443" w:rsidR="007105BE" w:rsidRPr="001A69E6" w:rsidRDefault="007105BE" w:rsidP="007105BE">
            <w:pPr>
              <w:pStyle w:val="StandardWeb"/>
              <w:ind w:left="720"/>
              <w:rPr>
                <w:rFonts w:asciiTheme="minorBidi" w:hAnsiTheme="minorBidi" w:cstheme="minorBidi"/>
                <w:sz w:val="22"/>
                <w:szCs w:val="22"/>
              </w:rPr>
            </w:pPr>
            <w:r w:rsidRPr="001A69E6">
              <w:rPr>
                <w:rFonts w:asciiTheme="minorBidi" w:hAnsiTheme="minorBidi" w:cstheme="minorBidi"/>
                <w:sz w:val="22"/>
                <w:szCs w:val="22"/>
              </w:rPr>
              <w:t>Testen Sie Ihr Wissen zu den Lademitteln!</w:t>
            </w:r>
          </w:p>
          <w:p w14:paraId="7466A04D" w14:textId="2B8790B6" w:rsidR="007105BE" w:rsidRPr="001A69E6" w:rsidRDefault="007105BE" w:rsidP="007105BE">
            <w:pPr>
              <w:pStyle w:val="StandardWeb"/>
              <w:ind w:left="720"/>
              <w:rPr>
                <w:rFonts w:asciiTheme="minorBidi" w:hAnsiTheme="minorBidi" w:cstheme="minorBidi"/>
                <w:sz w:val="22"/>
                <w:szCs w:val="22"/>
              </w:rPr>
            </w:pPr>
          </w:p>
        </w:tc>
        <w:tc>
          <w:tcPr>
            <w:tcW w:w="2798" w:type="dxa"/>
          </w:tcPr>
          <w:p w14:paraId="59DB0FFE"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06B074CC"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77AD3825"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51A690A8"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1FA929D1"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5C245E1A"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4201E19A"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5426E6C0"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09CA9BD3"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7ADC9DFF"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12111FAA"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1832B13F" w14:textId="77777777"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p>
          <w:p w14:paraId="2020A861" w14:textId="5901B78D" w:rsidR="007105BE" w:rsidRPr="001A69E6" w:rsidRDefault="007105BE" w:rsidP="006115B7">
            <w:pPr>
              <w:rPr>
                <w:rStyle w:val="labelcontent"/>
                <w:rFonts w:asciiTheme="minorBidi" w:eastAsia="Times New Roman" w:hAnsiTheme="minorBidi" w:cstheme="minorBidi"/>
                <w:color w:val="000000"/>
                <w:sz w:val="22"/>
                <w:highlight w:val="yellow"/>
                <w:lang w:eastAsia="de-DE"/>
              </w:rPr>
            </w:pPr>
            <w:r w:rsidRPr="001A69E6">
              <w:rPr>
                <w:rStyle w:val="labelcontent"/>
                <w:rFonts w:asciiTheme="minorBidi" w:eastAsia="Times New Roman" w:hAnsiTheme="minorBidi" w:cstheme="minorBidi"/>
                <w:color w:val="000000"/>
                <w:sz w:val="22"/>
                <w:lang w:eastAsia="de-DE"/>
              </w:rPr>
              <w:t>Wissenstest Lademittel (H5P-Anwendung)</w:t>
            </w:r>
          </w:p>
        </w:tc>
      </w:tr>
      <w:tr w:rsidR="00E90622" w:rsidRPr="00A94E82" w14:paraId="0D876B78" w14:textId="77777777" w:rsidTr="00A94E82">
        <w:trPr>
          <w:cantSplit/>
          <w:trHeight w:val="341"/>
        </w:trPr>
        <w:tc>
          <w:tcPr>
            <w:tcW w:w="988" w:type="dxa"/>
            <w:shd w:val="clear" w:color="auto" w:fill="D9D9D9" w:themeFill="background1" w:themeFillShade="D9"/>
          </w:tcPr>
          <w:p w14:paraId="0984BD2F" w14:textId="57483F23" w:rsidR="00E90622" w:rsidRPr="00A94E82" w:rsidRDefault="00E90622" w:rsidP="006115B7">
            <w:pPr>
              <w:rPr>
                <w:rFonts w:asciiTheme="minorBidi" w:hAnsiTheme="minorBidi" w:cstheme="minorBidi"/>
                <w:noProof/>
                <w:color w:val="FFFFFF" w:themeColor="background1"/>
                <w:sz w:val="22"/>
                <w:lang w:eastAsia="de-DE"/>
              </w:rPr>
            </w:pPr>
          </w:p>
        </w:tc>
        <w:tc>
          <w:tcPr>
            <w:tcW w:w="8930" w:type="dxa"/>
            <w:gridSpan w:val="2"/>
            <w:shd w:val="clear" w:color="auto" w:fill="D9D9D9" w:themeFill="background1" w:themeFillShade="D9"/>
          </w:tcPr>
          <w:p w14:paraId="7F90F664" w14:textId="77777777" w:rsidR="00671CF4" w:rsidRPr="001A69E6" w:rsidRDefault="00E90622" w:rsidP="006115B7">
            <w:pPr>
              <w:rPr>
                <w:rFonts w:asciiTheme="minorBidi" w:hAnsiTheme="minorBidi" w:cstheme="minorBidi"/>
                <w:bCs/>
                <w:sz w:val="22"/>
              </w:rPr>
            </w:pPr>
            <w:r w:rsidRPr="001A69E6">
              <w:rPr>
                <w:rFonts w:asciiTheme="minorBidi" w:hAnsiTheme="minorBidi" w:cstheme="minorBidi"/>
                <w:bCs/>
                <w:sz w:val="22"/>
              </w:rPr>
              <w:t>Lernschritt 2.3:</w:t>
            </w:r>
          </w:p>
          <w:p w14:paraId="59D64E51" w14:textId="6598117C" w:rsidR="00E90622" w:rsidRPr="001A69E6" w:rsidRDefault="00BD383E" w:rsidP="006115B7">
            <w:pPr>
              <w:rPr>
                <w:rStyle w:val="labelcontent"/>
                <w:rFonts w:asciiTheme="minorBidi" w:eastAsia="Times New Roman" w:hAnsiTheme="minorBidi" w:cstheme="minorBidi"/>
                <w:bCs/>
                <w:color w:val="000000"/>
                <w:sz w:val="22"/>
                <w:highlight w:val="yellow"/>
                <w:lang w:eastAsia="de-DE"/>
              </w:rPr>
            </w:pPr>
            <w:r>
              <w:rPr>
                <w:rFonts w:asciiTheme="minorBidi" w:hAnsiTheme="minorBidi" w:cstheme="minorBidi"/>
                <w:bCs/>
                <w:sz w:val="22"/>
              </w:rPr>
              <w:t>Einen LKW</w:t>
            </w:r>
            <w:r w:rsidR="00E90622" w:rsidRPr="001A69E6">
              <w:rPr>
                <w:rFonts w:asciiTheme="minorBidi" w:hAnsiTheme="minorBidi" w:cstheme="minorBidi"/>
                <w:bCs/>
                <w:sz w:val="22"/>
              </w:rPr>
              <w:t xml:space="preserve"> beladen</w:t>
            </w:r>
          </w:p>
        </w:tc>
      </w:tr>
      <w:tr w:rsidR="00E90622" w:rsidRPr="00A94E82" w14:paraId="428E073C" w14:textId="77777777" w:rsidTr="00A94E82">
        <w:trPr>
          <w:cantSplit/>
          <w:trHeight w:val="1134"/>
        </w:trPr>
        <w:tc>
          <w:tcPr>
            <w:tcW w:w="988" w:type="dxa"/>
            <w:shd w:val="clear" w:color="auto" w:fill="auto"/>
          </w:tcPr>
          <w:p w14:paraId="1D7A45AB" w14:textId="2A4ED4DC" w:rsidR="00E90622" w:rsidRPr="00A94E82" w:rsidRDefault="00E90622" w:rsidP="006115B7">
            <w:pP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anchor distT="0" distB="0" distL="114300" distR="114300" simplePos="0" relativeHeight="251729920" behindDoc="0" locked="0" layoutInCell="1" allowOverlap="1" wp14:anchorId="22BDC3B8" wp14:editId="0E0243EC">
                  <wp:simplePos x="0" y="0"/>
                  <wp:positionH relativeFrom="column">
                    <wp:posOffset>109855</wp:posOffset>
                  </wp:positionH>
                  <wp:positionV relativeFrom="paragraph">
                    <wp:posOffset>35560</wp:posOffset>
                  </wp:positionV>
                  <wp:extent cx="200025" cy="213995"/>
                  <wp:effectExtent l="0" t="0" r="9525" b="0"/>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anchor>
              </w:drawing>
            </w:r>
          </w:p>
        </w:tc>
        <w:tc>
          <w:tcPr>
            <w:tcW w:w="6132" w:type="dxa"/>
            <w:shd w:val="clear" w:color="auto" w:fill="auto"/>
          </w:tcPr>
          <w:p w14:paraId="76CF7C6C" w14:textId="7389CCDF" w:rsidR="00E90622" w:rsidRPr="001A69E6" w:rsidRDefault="00E90622" w:rsidP="0042398B">
            <w:pPr>
              <w:pStyle w:val="StandardWeb"/>
              <w:numPr>
                <w:ilvl w:val="0"/>
                <w:numId w:val="11"/>
              </w:numPr>
              <w:rPr>
                <w:rFonts w:asciiTheme="minorBidi" w:hAnsiTheme="minorBidi" w:cstheme="minorBidi"/>
                <w:sz w:val="22"/>
                <w:szCs w:val="22"/>
              </w:rPr>
            </w:pPr>
            <w:r w:rsidRPr="001A69E6">
              <w:rPr>
                <w:rStyle w:val="labelcontent"/>
                <w:rFonts w:asciiTheme="minorBidi" w:hAnsiTheme="minorBidi" w:cstheme="minorBidi"/>
                <w:sz w:val="22"/>
                <w:szCs w:val="22"/>
              </w:rPr>
              <w:t>Informieren Sie sich im nachfolgenden interaktiven Buch zunächst über die wichtigsten Aspekte zur Beladung eines LKW und bearbeiten Sie die zugehörigen Aufgaben.</w:t>
            </w:r>
          </w:p>
        </w:tc>
        <w:tc>
          <w:tcPr>
            <w:tcW w:w="2798" w:type="dxa"/>
            <w:shd w:val="clear" w:color="auto" w:fill="auto"/>
          </w:tcPr>
          <w:p w14:paraId="10E52A22" w14:textId="129CF5AE" w:rsidR="00E90622" w:rsidRPr="001A69E6" w:rsidRDefault="007105BE" w:rsidP="006115B7">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Interaktives Buch: LKW-Beladung (H5P-Anwendung)</w:t>
            </w:r>
          </w:p>
        </w:tc>
      </w:tr>
      <w:tr w:rsidR="00E90622" w:rsidRPr="00A94E82" w14:paraId="7E108CB1" w14:textId="77777777" w:rsidTr="00A94E82">
        <w:trPr>
          <w:cantSplit/>
          <w:trHeight w:val="1134"/>
        </w:trPr>
        <w:tc>
          <w:tcPr>
            <w:tcW w:w="988" w:type="dxa"/>
            <w:shd w:val="clear" w:color="auto" w:fill="auto"/>
          </w:tcPr>
          <w:p w14:paraId="74E5C538" w14:textId="5D5DD73D" w:rsidR="00E90622" w:rsidRPr="00A94E82" w:rsidRDefault="00AA7B75"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74172EE0" wp14:editId="61CC5F14">
                  <wp:extent cx="352425" cy="251460"/>
                  <wp:effectExtent l="0" t="0" r="9525" b="0"/>
                  <wp:docPr id="2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6132" w:type="dxa"/>
            <w:shd w:val="clear" w:color="auto" w:fill="auto"/>
          </w:tcPr>
          <w:p w14:paraId="1F886F61" w14:textId="5127634A" w:rsidR="00F6172E" w:rsidRPr="001A69E6" w:rsidRDefault="00F6172E" w:rsidP="00AA7B75">
            <w:pPr>
              <w:pStyle w:val="StandardWeb"/>
              <w:numPr>
                <w:ilvl w:val="0"/>
                <w:numId w:val="11"/>
              </w:numPr>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 xml:space="preserve">Da unser zweiter Auftrag (10 Säcke Bärenkraftfutter, jeweils beladen auf einer </w:t>
            </w:r>
            <w:r w:rsidR="00DE1CB0">
              <w:rPr>
                <w:rStyle w:val="labelcontent"/>
                <w:rFonts w:asciiTheme="minorBidi" w:hAnsiTheme="minorBidi" w:cstheme="minorBidi"/>
                <w:sz w:val="22"/>
                <w:szCs w:val="22"/>
              </w:rPr>
              <w:t>Europalette</w:t>
            </w:r>
            <w:r w:rsidRPr="001A69E6">
              <w:rPr>
                <w:rStyle w:val="labelcontent"/>
                <w:rFonts w:asciiTheme="minorBidi" w:hAnsiTheme="minorBidi" w:cstheme="minorBidi"/>
                <w:sz w:val="22"/>
                <w:szCs w:val="22"/>
              </w:rPr>
              <w:t>, bis Freitag dieser Woche an den Kölner Zoo) nicht zeitkritisch ist, kann er von uns selbst ausgeführt werden. Es stellt sich für uns die Frage, ob dieser noch einem für Dienstagnachmittag disponierten Transport zugeladen werden kann.</w:t>
            </w:r>
          </w:p>
          <w:p w14:paraId="17908330" w14:textId="001C9D28" w:rsidR="00F6172E" w:rsidRPr="001A69E6" w:rsidRDefault="00F6172E" w:rsidP="00F6172E">
            <w:pPr>
              <w:pStyle w:val="StandardWeb"/>
              <w:ind w:left="720"/>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lastRenderedPageBreak/>
              <w:t xml:space="preserve">Das für Dienstag eingeplante Fahrzeug (Ladelänge = 7,15 </w:t>
            </w:r>
            <w:r w:rsidR="00DE1CB0">
              <w:rPr>
                <w:rStyle w:val="labelcontent"/>
                <w:rFonts w:asciiTheme="minorBidi" w:hAnsiTheme="minorBidi" w:cstheme="minorBidi"/>
                <w:sz w:val="22"/>
                <w:szCs w:val="22"/>
              </w:rPr>
              <w:t>m) ist bereits mit sieben Europ</w:t>
            </w:r>
            <w:r w:rsidR="0032496B">
              <w:rPr>
                <w:rStyle w:val="labelcontent"/>
                <w:rFonts w:asciiTheme="minorBidi" w:hAnsiTheme="minorBidi" w:cstheme="minorBidi"/>
                <w:sz w:val="22"/>
                <w:szCs w:val="22"/>
              </w:rPr>
              <w:t>aletten eines anderen Auftrag</w:t>
            </w:r>
            <w:r w:rsidRPr="001A69E6">
              <w:rPr>
                <w:rStyle w:val="labelcontent"/>
                <w:rFonts w:asciiTheme="minorBidi" w:hAnsiTheme="minorBidi" w:cstheme="minorBidi"/>
                <w:sz w:val="22"/>
                <w:szCs w:val="22"/>
              </w:rPr>
              <w:t>s beladen.</w:t>
            </w:r>
          </w:p>
          <w:p w14:paraId="1E059744" w14:textId="77777777" w:rsidR="00F6172E" w:rsidRPr="001A69E6" w:rsidRDefault="00F6172E" w:rsidP="00F6172E">
            <w:pPr>
              <w:pStyle w:val="StandardWeb"/>
              <w:ind w:left="720"/>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Bearbeiten Sie die folgenden Aufgaben im Gruppenarbeitsraum:</w:t>
            </w:r>
          </w:p>
          <w:p w14:paraId="1BEBEEE9" w14:textId="45392175" w:rsidR="00F6172E" w:rsidRPr="001A69E6" w:rsidRDefault="00F6172E" w:rsidP="00F6172E">
            <w:pPr>
              <w:pStyle w:val="StandardWeb"/>
              <w:numPr>
                <w:ilvl w:val="0"/>
                <w:numId w:val="24"/>
              </w:numPr>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Prüfen Sie rechnerisch, ob die Sendung an den Kölner Zoo dem für Dienstag disponierten Fahrzeug zugeladen werden kann. Alle Paletten sind nicht stapelbar.</w:t>
            </w:r>
          </w:p>
          <w:p w14:paraId="0C48E97E" w14:textId="082B418B" w:rsidR="00F6172E" w:rsidRPr="001A69E6" w:rsidRDefault="00F6172E" w:rsidP="00F6172E">
            <w:pPr>
              <w:pStyle w:val="StandardWeb"/>
              <w:numPr>
                <w:ilvl w:val="0"/>
                <w:numId w:val="24"/>
              </w:numPr>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 Erstellen Sie hierfür einen Ladeplan.</w:t>
            </w:r>
          </w:p>
          <w:p w14:paraId="2DCBF21A" w14:textId="6D0413A9" w:rsidR="00E90622" w:rsidRPr="001A69E6" w:rsidRDefault="00E90622" w:rsidP="006115B7">
            <w:pPr>
              <w:pStyle w:val="StandardWeb"/>
              <w:ind w:left="720"/>
              <w:rPr>
                <w:rStyle w:val="labelcontent"/>
                <w:rFonts w:asciiTheme="minorBidi" w:hAnsiTheme="minorBidi" w:cstheme="minorBidi"/>
                <w:i/>
                <w:iCs/>
                <w:sz w:val="22"/>
                <w:szCs w:val="22"/>
              </w:rPr>
            </w:pPr>
            <w:r w:rsidRPr="001A69E6">
              <w:rPr>
                <w:rStyle w:val="labelcontent"/>
                <w:rFonts w:asciiTheme="minorBidi" w:hAnsiTheme="minorBidi" w:cstheme="minorBidi"/>
                <w:i/>
                <w:iCs/>
                <w:sz w:val="22"/>
                <w:szCs w:val="22"/>
              </w:rPr>
              <w:t>Hinweis: Bearbeiten Sie diese Aufgabe auf einem extra Blatt und laden Sie dieses im Anschluss in den Ordner "Gegenseitiges Feedback zu den Ladeplänen".</w:t>
            </w:r>
          </w:p>
        </w:tc>
        <w:tc>
          <w:tcPr>
            <w:tcW w:w="2798" w:type="dxa"/>
            <w:shd w:val="clear" w:color="auto" w:fill="auto"/>
          </w:tcPr>
          <w:p w14:paraId="491AED98" w14:textId="77777777" w:rsidR="00E90622" w:rsidRPr="001A69E6" w:rsidRDefault="00E90622" w:rsidP="006115B7">
            <w:pPr>
              <w:rPr>
                <w:rStyle w:val="labelcontent"/>
                <w:rFonts w:asciiTheme="minorBidi" w:eastAsia="Times New Roman" w:hAnsiTheme="minorBidi" w:cstheme="minorBidi"/>
                <w:color w:val="000000"/>
                <w:sz w:val="22"/>
                <w:highlight w:val="yellow"/>
                <w:lang w:eastAsia="de-DE"/>
              </w:rPr>
            </w:pPr>
          </w:p>
          <w:p w14:paraId="5A6E29D8"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1FE64B5A"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5F3CA1C1"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58C7F1A2"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1E668D48"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38CD6005"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4EA1E00C"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798F7AB3"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44C0AF64"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62371663"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46B4BB57"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401C48E2"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5845C284" w14:textId="77777777" w:rsidR="00F6172E" w:rsidRPr="001A69E6" w:rsidRDefault="00F6172E" w:rsidP="006115B7">
            <w:pPr>
              <w:rPr>
                <w:rStyle w:val="labelcontent"/>
                <w:rFonts w:asciiTheme="minorBidi" w:eastAsia="Times New Roman" w:hAnsiTheme="minorBidi" w:cstheme="minorBidi"/>
                <w:color w:val="000000"/>
                <w:sz w:val="22"/>
                <w:highlight w:val="yellow"/>
                <w:lang w:eastAsia="de-DE"/>
              </w:rPr>
            </w:pPr>
          </w:p>
          <w:p w14:paraId="3E4DDF40" w14:textId="77777777" w:rsidR="001A69E6" w:rsidRDefault="001A69E6" w:rsidP="0021089C">
            <w:pPr>
              <w:rPr>
                <w:rFonts w:asciiTheme="minorBidi" w:hAnsiTheme="minorBidi" w:cstheme="minorBidi"/>
                <w:sz w:val="22"/>
              </w:rPr>
            </w:pPr>
          </w:p>
          <w:p w14:paraId="4B547490" w14:textId="25AB7901" w:rsidR="0021089C" w:rsidRPr="001A69E6" w:rsidRDefault="0021089C" w:rsidP="0021089C">
            <w:pPr>
              <w:rPr>
                <w:rFonts w:asciiTheme="minorBidi" w:hAnsiTheme="minorBidi" w:cstheme="minorBidi"/>
                <w:sz w:val="22"/>
              </w:rPr>
            </w:pPr>
            <w:r w:rsidRPr="001A69E6">
              <w:rPr>
                <w:rFonts w:asciiTheme="minorBidi" w:hAnsiTheme="minorBidi" w:cstheme="minorBidi"/>
                <w:sz w:val="22"/>
              </w:rPr>
              <w:t>Die Einteilung in die Gruppenarbeitsräume (BigBlueButton) erfolgt durch die Lehrkraft.</w:t>
            </w:r>
          </w:p>
          <w:p w14:paraId="0413938F" w14:textId="3EDD500A" w:rsidR="00F6172E" w:rsidRPr="001A69E6" w:rsidRDefault="00F6172E" w:rsidP="00AA7B75">
            <w:pPr>
              <w:rPr>
                <w:rStyle w:val="labelcontent"/>
                <w:rFonts w:asciiTheme="minorBidi" w:eastAsia="Times New Roman" w:hAnsiTheme="minorBidi" w:cstheme="minorBidi"/>
                <w:color w:val="000000"/>
                <w:sz w:val="22"/>
                <w:highlight w:val="yellow"/>
                <w:lang w:eastAsia="de-DE"/>
              </w:rPr>
            </w:pPr>
          </w:p>
        </w:tc>
      </w:tr>
      <w:tr w:rsidR="00E90622" w:rsidRPr="00A94E82" w14:paraId="1A8193A7" w14:textId="77777777" w:rsidTr="00A94E82">
        <w:trPr>
          <w:cantSplit/>
          <w:trHeight w:val="1134"/>
        </w:trPr>
        <w:tc>
          <w:tcPr>
            <w:tcW w:w="988" w:type="dxa"/>
            <w:shd w:val="clear" w:color="auto" w:fill="auto"/>
          </w:tcPr>
          <w:p w14:paraId="5B850E60" w14:textId="66A495EF"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lastRenderedPageBreak/>
              <w:drawing>
                <wp:inline distT="0" distB="0" distL="0" distR="0" wp14:anchorId="77699EFB" wp14:editId="2A04EA96">
                  <wp:extent cx="352425" cy="251460"/>
                  <wp:effectExtent l="0" t="0" r="9525" b="0"/>
                  <wp:docPr id="2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6132" w:type="dxa"/>
            <w:shd w:val="clear" w:color="auto" w:fill="auto"/>
          </w:tcPr>
          <w:p w14:paraId="1A856E11" w14:textId="23617B48" w:rsidR="00E90622" w:rsidRPr="001A69E6" w:rsidRDefault="00AA7B75" w:rsidP="00AA7B75">
            <w:pPr>
              <w:pStyle w:val="StandardWeb"/>
              <w:numPr>
                <w:ilvl w:val="0"/>
                <w:numId w:val="11"/>
              </w:numPr>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Geben Sie gemeinsam in Ihrer Gruppe im Ordner "Gegenseitiges Feedback zu den Ladeplänen" eine Rückmeldung zu mindestens einem Ladeplan einer anderen Gruppe.</w:t>
            </w:r>
          </w:p>
        </w:tc>
        <w:tc>
          <w:tcPr>
            <w:tcW w:w="2798" w:type="dxa"/>
            <w:shd w:val="clear" w:color="auto" w:fill="auto"/>
          </w:tcPr>
          <w:p w14:paraId="5692B115" w14:textId="77777777" w:rsidR="00AA7B75" w:rsidRPr="001A69E6" w:rsidRDefault="00AA7B75" w:rsidP="00AA7B75">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Gegenseitiges Feedback (Moodle-Aktivität)</w:t>
            </w:r>
          </w:p>
          <w:p w14:paraId="0BDC38F4" w14:textId="77777777" w:rsidR="00E90622" w:rsidRPr="001A69E6" w:rsidRDefault="00E90622" w:rsidP="006115B7">
            <w:pPr>
              <w:rPr>
                <w:rStyle w:val="labelcontent"/>
                <w:rFonts w:asciiTheme="minorBidi" w:eastAsia="Times New Roman" w:hAnsiTheme="minorBidi" w:cstheme="minorBidi"/>
                <w:color w:val="000000"/>
                <w:sz w:val="22"/>
                <w:highlight w:val="yellow"/>
                <w:lang w:eastAsia="de-DE"/>
              </w:rPr>
            </w:pPr>
          </w:p>
        </w:tc>
      </w:tr>
      <w:tr w:rsidR="00AA7B75" w:rsidRPr="00A94E82" w14:paraId="1D7101C2" w14:textId="77777777" w:rsidTr="00A94E82">
        <w:trPr>
          <w:cantSplit/>
          <w:trHeight w:val="1134"/>
        </w:trPr>
        <w:tc>
          <w:tcPr>
            <w:tcW w:w="988" w:type="dxa"/>
            <w:shd w:val="clear" w:color="auto" w:fill="auto"/>
          </w:tcPr>
          <w:p w14:paraId="2105C674" w14:textId="6A123EAB" w:rsidR="00AA7B75" w:rsidRPr="00AA7B75" w:rsidRDefault="00AA7B75" w:rsidP="00AA7B75">
            <w:pPr>
              <w:jc w:val="both"/>
            </w:pPr>
            <w:r w:rsidRPr="00A94E82">
              <w:rPr>
                <w:rFonts w:asciiTheme="minorBidi" w:hAnsiTheme="minorBidi" w:cstheme="minorBidi"/>
                <w:noProof/>
                <w:sz w:val="22"/>
                <w:lang w:eastAsia="de-DE"/>
              </w:rPr>
              <w:drawing>
                <wp:anchor distT="0" distB="0" distL="114300" distR="114300" simplePos="0" relativeHeight="251731968" behindDoc="0" locked="0" layoutInCell="1" allowOverlap="1" wp14:anchorId="58FB09D9" wp14:editId="3DBC8BB6">
                  <wp:simplePos x="0" y="0"/>
                  <wp:positionH relativeFrom="column">
                    <wp:posOffset>114300</wp:posOffset>
                  </wp:positionH>
                  <wp:positionV relativeFrom="paragraph">
                    <wp:posOffset>3810</wp:posOffset>
                  </wp:positionV>
                  <wp:extent cx="238125" cy="238125"/>
                  <wp:effectExtent l="0" t="0" r="9525" b="9525"/>
                  <wp:wrapNone/>
                  <wp:docPr id="3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p>
        </w:tc>
        <w:tc>
          <w:tcPr>
            <w:tcW w:w="6132" w:type="dxa"/>
            <w:shd w:val="clear" w:color="auto" w:fill="auto"/>
          </w:tcPr>
          <w:p w14:paraId="759B234F" w14:textId="40ED66C6" w:rsidR="00AA7B75" w:rsidRPr="001A69E6" w:rsidRDefault="00AA7B75" w:rsidP="00AA7B75">
            <w:pPr>
              <w:pStyle w:val="StandardWeb"/>
              <w:numPr>
                <w:ilvl w:val="0"/>
                <w:numId w:val="11"/>
              </w:numPr>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Die Ergebnisse aus Arbeitsauftrag 2 werden im Klassenplenum besprochen und vorgestellt. Bereiten Sie sich darauf vor, Ihre Lösungen ggf. der Klasse zu präsentieren.</w:t>
            </w:r>
          </w:p>
        </w:tc>
        <w:tc>
          <w:tcPr>
            <w:tcW w:w="2798" w:type="dxa"/>
            <w:shd w:val="clear" w:color="auto" w:fill="auto"/>
          </w:tcPr>
          <w:p w14:paraId="5BA67F5D" w14:textId="27DDC32C" w:rsidR="00AA7B75" w:rsidRPr="001A69E6" w:rsidRDefault="00AA7B75" w:rsidP="00AA7B75">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BigBlueButton</w:t>
            </w:r>
          </w:p>
        </w:tc>
      </w:tr>
      <w:tr w:rsidR="00E90622" w:rsidRPr="00A94E82" w14:paraId="7AD56F22" w14:textId="77777777" w:rsidTr="00A94E82">
        <w:trPr>
          <w:cantSplit/>
          <w:trHeight w:val="706"/>
        </w:trPr>
        <w:tc>
          <w:tcPr>
            <w:tcW w:w="988" w:type="dxa"/>
            <w:shd w:val="clear" w:color="auto" w:fill="auto"/>
          </w:tcPr>
          <w:p w14:paraId="34DAE7BC" w14:textId="58856801"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31F57873" wp14:editId="311A9065">
                  <wp:extent cx="200025" cy="213995"/>
                  <wp:effectExtent l="0" t="0" r="9525" b="0"/>
                  <wp:docPr id="2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shd w:val="clear" w:color="auto" w:fill="auto"/>
          </w:tcPr>
          <w:p w14:paraId="4CF8D530" w14:textId="2B436FF0" w:rsidR="00E90622" w:rsidRPr="001A69E6" w:rsidRDefault="00E90622" w:rsidP="00AA7B75">
            <w:pPr>
              <w:pStyle w:val="StandardWeb"/>
              <w:numPr>
                <w:ilvl w:val="0"/>
                <w:numId w:val="11"/>
              </w:numPr>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Testen Sie Ihr Wissen zur LKW-Beladung. Fassen Sie im folgenden Wissenstest die wichtigsten Informationen zusammen.</w:t>
            </w:r>
          </w:p>
        </w:tc>
        <w:tc>
          <w:tcPr>
            <w:tcW w:w="2798" w:type="dxa"/>
            <w:shd w:val="clear" w:color="auto" w:fill="auto"/>
          </w:tcPr>
          <w:p w14:paraId="01176DA1" w14:textId="7F4D5E47" w:rsidR="00E90622" w:rsidRPr="001A69E6" w:rsidRDefault="00AA7B75" w:rsidP="006115B7">
            <w:pPr>
              <w:rPr>
                <w:rStyle w:val="labelcontent"/>
                <w:rFonts w:asciiTheme="minorBidi" w:eastAsia="Times New Roman" w:hAnsiTheme="minorBidi" w:cstheme="minorBidi"/>
                <w:color w:val="000000"/>
                <w:sz w:val="22"/>
                <w:highlight w:val="yellow"/>
                <w:lang w:eastAsia="de-DE"/>
              </w:rPr>
            </w:pPr>
            <w:r w:rsidRPr="001A69E6">
              <w:rPr>
                <w:rStyle w:val="labelcontent"/>
                <w:rFonts w:asciiTheme="minorBidi" w:eastAsia="Times New Roman" w:hAnsiTheme="minorBidi" w:cstheme="minorBidi"/>
                <w:color w:val="000000"/>
                <w:sz w:val="22"/>
                <w:lang w:eastAsia="de-DE"/>
              </w:rPr>
              <w:t>Wissenstest LKW-Beladung (H5P)</w:t>
            </w:r>
          </w:p>
        </w:tc>
      </w:tr>
    </w:tbl>
    <w:p w14:paraId="51124D7B" w14:textId="77777777" w:rsidR="00E90622" w:rsidRPr="00A94E82" w:rsidRDefault="00E90622">
      <w:pPr>
        <w:spacing w:after="160" w:line="259" w:lineRule="auto"/>
        <w:rPr>
          <w:rFonts w:asciiTheme="minorBidi" w:hAnsiTheme="minorBidi" w:cstheme="minorBidi"/>
        </w:rPr>
      </w:pPr>
      <w:r w:rsidRPr="00A94E82">
        <w:rPr>
          <w:rFonts w:asciiTheme="minorBidi" w:hAnsiTheme="minorBidi" w:cstheme="minorBidi"/>
        </w:rPr>
        <w:br w:type="page"/>
      </w:r>
    </w:p>
    <w:tbl>
      <w:tblPr>
        <w:tblpPr w:leftFromText="141" w:rightFromText="141" w:vertAnchor="text" w:tblpY="-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9918"/>
      </w:tblGrid>
      <w:tr w:rsidR="003B0F37" w:rsidRPr="003B0F37" w14:paraId="1976ADEA" w14:textId="77777777" w:rsidTr="002B49B2">
        <w:trPr>
          <w:trHeight w:val="523"/>
        </w:trPr>
        <w:tc>
          <w:tcPr>
            <w:tcW w:w="9918" w:type="dxa"/>
            <w:shd w:val="clear" w:color="auto" w:fill="D9D9D9"/>
            <w:vAlign w:val="center"/>
          </w:tcPr>
          <w:p w14:paraId="5E310416" w14:textId="7C61527D" w:rsidR="003B0F37" w:rsidRPr="003B0F37" w:rsidRDefault="003B0F37" w:rsidP="00837CC9">
            <w:pPr>
              <w:jc w:val="center"/>
              <w:rPr>
                <w:rFonts w:asciiTheme="minorBidi" w:hAnsiTheme="minorBidi" w:cstheme="minorBidi"/>
                <w:b/>
                <w:sz w:val="24"/>
                <w:szCs w:val="32"/>
              </w:rPr>
            </w:pPr>
            <w:r w:rsidRPr="003B0F37">
              <w:rPr>
                <w:rFonts w:asciiTheme="minorBidi" w:hAnsiTheme="minorBidi" w:cstheme="minorBidi"/>
                <w:b/>
                <w:sz w:val="24"/>
                <w:szCs w:val="32"/>
              </w:rPr>
              <w:lastRenderedPageBreak/>
              <w:t xml:space="preserve">Lernthema </w:t>
            </w:r>
            <w:r>
              <w:rPr>
                <w:rFonts w:asciiTheme="minorBidi" w:hAnsiTheme="minorBidi" w:cstheme="minorBidi"/>
                <w:b/>
                <w:sz w:val="24"/>
                <w:szCs w:val="32"/>
              </w:rPr>
              <w:t>3</w:t>
            </w:r>
            <w:r w:rsidRPr="003B0F37">
              <w:rPr>
                <w:rFonts w:asciiTheme="minorBidi" w:hAnsiTheme="minorBidi" w:cstheme="minorBidi"/>
                <w:b/>
                <w:sz w:val="24"/>
                <w:szCs w:val="32"/>
              </w:rPr>
              <w:t xml:space="preserve">: </w:t>
            </w:r>
            <w:r>
              <w:rPr>
                <w:rFonts w:asciiTheme="minorBidi" w:hAnsiTheme="minorBidi" w:cstheme="minorBidi"/>
                <w:b/>
                <w:sz w:val="24"/>
                <w:szCs w:val="32"/>
              </w:rPr>
              <w:t>Eine Tour planen</w:t>
            </w:r>
            <w:r w:rsidR="002B49B2">
              <w:rPr>
                <w:rFonts w:asciiTheme="minorBidi" w:hAnsiTheme="minorBidi" w:cstheme="minorBidi"/>
                <w:b/>
                <w:sz w:val="24"/>
                <w:szCs w:val="32"/>
              </w:rPr>
              <w:t xml:space="preserve"> (DQR 4)</w:t>
            </w:r>
          </w:p>
        </w:tc>
      </w:tr>
    </w:tbl>
    <w:p w14:paraId="05BF3B9E" w14:textId="38F8ABB6" w:rsidR="006115B7" w:rsidRPr="00A94E82" w:rsidRDefault="006115B7">
      <w:pPr>
        <w:spacing w:after="160" w:line="259" w:lineRule="auto"/>
        <w:rPr>
          <w:rFonts w:asciiTheme="minorBidi" w:hAnsiTheme="minorBidi" w:cstheme="minorBidi"/>
        </w:rPr>
      </w:pPr>
    </w:p>
    <w:tbl>
      <w:tblPr>
        <w:tblStyle w:val="Tabellenraster"/>
        <w:tblpPr w:leftFromText="141" w:rightFromText="141" w:vertAnchor="text" w:tblpY="1"/>
        <w:tblOverlap w:val="never"/>
        <w:tblW w:w="9918" w:type="dxa"/>
        <w:tblLayout w:type="fixed"/>
        <w:tblLook w:val="04A0" w:firstRow="1" w:lastRow="0" w:firstColumn="1" w:lastColumn="0" w:noHBand="0" w:noVBand="1"/>
      </w:tblPr>
      <w:tblGrid>
        <w:gridCol w:w="988"/>
        <w:gridCol w:w="6132"/>
        <w:gridCol w:w="2798"/>
      </w:tblGrid>
      <w:tr w:rsidR="00E90622" w:rsidRPr="00A94E82" w14:paraId="6168DC58" w14:textId="77777777" w:rsidTr="00A94E82">
        <w:trPr>
          <w:cantSplit/>
          <w:trHeight w:val="689"/>
        </w:trPr>
        <w:tc>
          <w:tcPr>
            <w:tcW w:w="988" w:type="dxa"/>
            <w:shd w:val="clear" w:color="auto" w:fill="F2F2F2" w:themeFill="background1" w:themeFillShade="F2"/>
          </w:tcPr>
          <w:p w14:paraId="65EF462E"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Sozial-</w:t>
            </w:r>
          </w:p>
          <w:p w14:paraId="276441FB"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form</w:t>
            </w:r>
          </w:p>
        </w:tc>
        <w:tc>
          <w:tcPr>
            <w:tcW w:w="6132" w:type="dxa"/>
            <w:shd w:val="clear" w:color="auto" w:fill="F2F2F2" w:themeFill="background1" w:themeFillShade="F2"/>
          </w:tcPr>
          <w:p w14:paraId="4C4409E8"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Inhalt und Methode</w:t>
            </w:r>
          </w:p>
        </w:tc>
        <w:tc>
          <w:tcPr>
            <w:tcW w:w="2798" w:type="dxa"/>
            <w:shd w:val="clear" w:color="auto" w:fill="F2F2F2" w:themeFill="background1" w:themeFillShade="F2"/>
          </w:tcPr>
          <w:p w14:paraId="693CED4F" w14:textId="2C31D016"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Hinweise</w:t>
            </w:r>
          </w:p>
        </w:tc>
      </w:tr>
      <w:tr w:rsidR="00E90622" w:rsidRPr="00A94E82" w14:paraId="37394683" w14:textId="77777777" w:rsidTr="00A94E82">
        <w:trPr>
          <w:cantSplit/>
          <w:trHeight w:val="1134"/>
        </w:trPr>
        <w:tc>
          <w:tcPr>
            <w:tcW w:w="988" w:type="dxa"/>
          </w:tcPr>
          <w:p w14:paraId="5CE57EC8" w14:textId="4CF2305B" w:rsidR="00E90622" w:rsidRPr="00A94E82" w:rsidRDefault="00E90622" w:rsidP="00B633AA">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52F0A27A" wp14:editId="74960A9E">
                  <wp:extent cx="200025" cy="213995"/>
                  <wp:effectExtent l="0" t="0" r="9525" b="0"/>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79258EBA" w14:textId="77777777" w:rsidR="00E90622" w:rsidRPr="00801314" w:rsidRDefault="00E90622" w:rsidP="0042398B">
            <w:pPr>
              <w:pStyle w:val="Listenabsatz"/>
              <w:numPr>
                <w:ilvl w:val="0"/>
                <w:numId w:val="12"/>
              </w:numPr>
              <w:tabs>
                <w:tab w:val="left" w:pos="14601"/>
              </w:tabs>
              <w:rPr>
                <w:rFonts w:asciiTheme="minorBidi" w:hAnsiTheme="minorBidi" w:cstheme="minorBidi"/>
                <w:szCs w:val="22"/>
              </w:rPr>
            </w:pPr>
            <w:r w:rsidRPr="00801314">
              <w:rPr>
                <w:rFonts w:asciiTheme="minorBidi" w:hAnsiTheme="minorBidi" w:cstheme="minorBidi"/>
                <w:szCs w:val="22"/>
              </w:rPr>
              <w:t>Um dem Kunden Kölner Zoo einen Liefertermin nennen zu können, muss die Tour unter Einhaltung gesetzlicher Vorschriften geplant werden. Ergänzen Sie dafür Ihre Checkliste aus dem Lernthema 1. Berücksichtigen Sie in dieser Checkliste insbesondere</w:t>
            </w:r>
          </w:p>
          <w:p w14:paraId="30E15CF9" w14:textId="77777777" w:rsidR="00E90622" w:rsidRPr="00801314" w:rsidRDefault="00E90622" w:rsidP="00AA7B75">
            <w:pPr>
              <w:pStyle w:val="Listenabsatz"/>
              <w:tabs>
                <w:tab w:val="left" w:pos="14601"/>
              </w:tabs>
              <w:ind w:left="1452"/>
              <w:rPr>
                <w:rFonts w:asciiTheme="minorBidi" w:hAnsiTheme="minorBidi" w:cstheme="minorBidi"/>
                <w:szCs w:val="22"/>
              </w:rPr>
            </w:pPr>
          </w:p>
          <w:p w14:paraId="50B88968" w14:textId="708710A2" w:rsidR="00E90622" w:rsidRPr="00801314" w:rsidRDefault="00E90622" w:rsidP="00AA7B75">
            <w:pPr>
              <w:pStyle w:val="Listenabsatz"/>
              <w:numPr>
                <w:ilvl w:val="0"/>
                <w:numId w:val="25"/>
              </w:numPr>
              <w:tabs>
                <w:tab w:val="left" w:pos="14601"/>
              </w:tabs>
              <w:ind w:left="1452"/>
              <w:rPr>
                <w:rFonts w:asciiTheme="minorBidi" w:hAnsiTheme="minorBidi" w:cstheme="minorBidi"/>
                <w:szCs w:val="22"/>
              </w:rPr>
            </w:pPr>
            <w:r w:rsidRPr="00801314">
              <w:rPr>
                <w:rFonts w:asciiTheme="minorBidi" w:hAnsiTheme="minorBidi" w:cstheme="minorBidi"/>
                <w:szCs w:val="22"/>
              </w:rPr>
              <w:t>die kürzeste Verbindung zwischen Belade- und Abladeort</w:t>
            </w:r>
          </w:p>
          <w:p w14:paraId="527C4986" w14:textId="3EAA4E2E" w:rsidR="00E90622" w:rsidRPr="00801314" w:rsidRDefault="00E90622" w:rsidP="00AA7B75">
            <w:pPr>
              <w:pStyle w:val="Listenabsatz"/>
              <w:numPr>
                <w:ilvl w:val="0"/>
                <w:numId w:val="25"/>
              </w:numPr>
              <w:tabs>
                <w:tab w:val="left" w:pos="14601"/>
              </w:tabs>
              <w:ind w:left="1452"/>
              <w:rPr>
                <w:rFonts w:asciiTheme="minorBidi" w:hAnsiTheme="minorBidi" w:cstheme="minorBidi"/>
                <w:szCs w:val="22"/>
              </w:rPr>
            </w:pPr>
            <w:r w:rsidRPr="00801314">
              <w:rPr>
                <w:rFonts w:asciiTheme="minorBidi" w:hAnsiTheme="minorBidi" w:cstheme="minorBidi"/>
                <w:szCs w:val="22"/>
              </w:rPr>
              <w:t>einen Zwischenstopp in Aschaffenburg, bei dem eine weitere Sendung entladen werden muss (Entladedauer 30 Minuten)</w:t>
            </w:r>
          </w:p>
          <w:p w14:paraId="051D855B" w14:textId="2FEBD8B8" w:rsidR="00E90622" w:rsidRPr="00801314" w:rsidRDefault="00E90622" w:rsidP="00AA7B75">
            <w:pPr>
              <w:pStyle w:val="Listenabsatz"/>
              <w:numPr>
                <w:ilvl w:val="0"/>
                <w:numId w:val="25"/>
              </w:numPr>
              <w:tabs>
                <w:tab w:val="left" w:pos="14601"/>
              </w:tabs>
              <w:ind w:left="1452"/>
              <w:rPr>
                <w:rFonts w:asciiTheme="minorBidi" w:hAnsiTheme="minorBidi" w:cstheme="minorBidi"/>
                <w:szCs w:val="22"/>
              </w:rPr>
            </w:pPr>
            <w:r w:rsidRPr="00801314">
              <w:rPr>
                <w:rFonts w:asciiTheme="minorBidi" w:hAnsiTheme="minorBidi" w:cstheme="minorBidi"/>
                <w:szCs w:val="22"/>
              </w:rPr>
              <w:t>die zu befahrenden Bundesautobahnen sowie</w:t>
            </w:r>
          </w:p>
          <w:p w14:paraId="5891A835" w14:textId="0A5D5262" w:rsidR="00E90622" w:rsidRPr="00801314" w:rsidRDefault="00E90622" w:rsidP="00AA7B75">
            <w:pPr>
              <w:pStyle w:val="Listenabsatz"/>
              <w:numPr>
                <w:ilvl w:val="0"/>
                <w:numId w:val="25"/>
              </w:numPr>
              <w:tabs>
                <w:tab w:val="left" w:pos="14601"/>
              </w:tabs>
              <w:ind w:left="1452"/>
              <w:rPr>
                <w:rFonts w:asciiTheme="minorBidi" w:hAnsiTheme="minorBidi" w:cstheme="minorBidi"/>
                <w:szCs w:val="22"/>
              </w:rPr>
            </w:pPr>
            <w:r w:rsidRPr="00801314">
              <w:rPr>
                <w:rFonts w:asciiTheme="minorBidi" w:hAnsiTheme="minorBidi" w:cstheme="minorBidi"/>
                <w:szCs w:val="22"/>
              </w:rPr>
              <w:t>die zuverlässige Avisierung der Sendung unter Einhaltung der Lenk- und Ruh</w:t>
            </w:r>
            <w:r w:rsidR="00377AEC">
              <w:rPr>
                <w:rFonts w:asciiTheme="minorBidi" w:hAnsiTheme="minorBidi" w:cstheme="minorBidi"/>
                <w:szCs w:val="22"/>
              </w:rPr>
              <w:t>e</w:t>
            </w:r>
            <w:r w:rsidRPr="00801314">
              <w:rPr>
                <w:rFonts w:asciiTheme="minorBidi" w:hAnsiTheme="minorBidi" w:cstheme="minorBidi"/>
                <w:szCs w:val="22"/>
              </w:rPr>
              <w:t>zeiten.</w:t>
            </w:r>
          </w:p>
          <w:p w14:paraId="66EEE346" w14:textId="6878E8FA" w:rsidR="00E90622" w:rsidRPr="00801314" w:rsidRDefault="00E90622" w:rsidP="00AA7B75">
            <w:pPr>
              <w:pStyle w:val="Listenabsatz"/>
              <w:numPr>
                <w:ilvl w:val="0"/>
                <w:numId w:val="25"/>
              </w:numPr>
              <w:tabs>
                <w:tab w:val="left" w:pos="14601"/>
              </w:tabs>
              <w:ind w:left="1452"/>
              <w:rPr>
                <w:rFonts w:asciiTheme="minorBidi" w:hAnsiTheme="minorBidi" w:cstheme="minorBidi"/>
                <w:szCs w:val="22"/>
              </w:rPr>
            </w:pPr>
            <w:r w:rsidRPr="00801314">
              <w:rPr>
                <w:rFonts w:asciiTheme="minorBidi" w:hAnsiTheme="minorBidi" w:cstheme="minorBidi"/>
                <w:szCs w:val="22"/>
              </w:rPr>
              <w:t>Gehen Sie dabei von einer Gesamtstrecke von 435 Kilometern aus, die mit einer Durchschnittsgeschwindigkeit von 58 km/h gefahren werden.</w:t>
            </w:r>
          </w:p>
          <w:p w14:paraId="7591F574" w14:textId="77777777" w:rsidR="00E90622" w:rsidRPr="00801314" w:rsidRDefault="00E90622" w:rsidP="00164E96">
            <w:pPr>
              <w:pStyle w:val="Listenabsatz"/>
              <w:tabs>
                <w:tab w:val="left" w:pos="14601"/>
              </w:tabs>
              <w:ind w:left="1080"/>
              <w:rPr>
                <w:rFonts w:asciiTheme="minorBidi" w:hAnsiTheme="minorBidi" w:cstheme="minorBidi"/>
                <w:szCs w:val="22"/>
              </w:rPr>
            </w:pPr>
          </w:p>
          <w:p w14:paraId="01A5AB36" w14:textId="24EDD30C" w:rsidR="00E90622" w:rsidRPr="00801314" w:rsidRDefault="00377AEC" w:rsidP="00164E96">
            <w:pPr>
              <w:pStyle w:val="Listenabsatz"/>
              <w:tabs>
                <w:tab w:val="left" w:pos="14601"/>
              </w:tabs>
              <w:ind w:left="1080"/>
              <w:rPr>
                <w:rFonts w:asciiTheme="minorBidi" w:hAnsiTheme="minorBidi" w:cstheme="minorBidi"/>
                <w:szCs w:val="22"/>
              </w:rPr>
            </w:pPr>
            <w:r>
              <w:rPr>
                <w:rFonts w:asciiTheme="minorBidi" w:hAnsiTheme="minorBidi" w:cstheme="minorBidi"/>
                <w:szCs w:val="22"/>
              </w:rPr>
              <w:t xml:space="preserve">Beachten Sie </w:t>
            </w:r>
            <w:r w:rsidR="00E90622" w:rsidRPr="00801314">
              <w:rPr>
                <w:rFonts w:asciiTheme="minorBidi" w:hAnsiTheme="minorBidi" w:cstheme="minorBidi"/>
                <w:szCs w:val="22"/>
              </w:rPr>
              <w:t>bei der Bearbeitung ebenfalls die weiteren Informationen zur Auftragsbearbeitung.</w:t>
            </w:r>
          </w:p>
          <w:p w14:paraId="4BA5EF60" w14:textId="77777777" w:rsidR="00E90622" w:rsidRPr="00801314" w:rsidRDefault="00E90622" w:rsidP="003B450C">
            <w:pPr>
              <w:pStyle w:val="Listenabsatz"/>
              <w:tabs>
                <w:tab w:val="left" w:pos="14601"/>
              </w:tabs>
              <w:rPr>
                <w:rFonts w:asciiTheme="minorBidi" w:hAnsiTheme="minorBidi" w:cstheme="minorBidi"/>
                <w:szCs w:val="22"/>
              </w:rPr>
            </w:pPr>
          </w:p>
        </w:tc>
        <w:tc>
          <w:tcPr>
            <w:tcW w:w="2798" w:type="dxa"/>
          </w:tcPr>
          <w:p w14:paraId="37DD1346" w14:textId="77777777" w:rsidR="00E90622" w:rsidRPr="00801314" w:rsidRDefault="00E90622" w:rsidP="003B450C">
            <w:pPr>
              <w:rPr>
                <w:rFonts w:asciiTheme="minorBidi" w:hAnsiTheme="minorBidi" w:cstheme="minorBidi"/>
                <w:sz w:val="22"/>
              </w:rPr>
            </w:pPr>
          </w:p>
        </w:tc>
      </w:tr>
      <w:tr w:rsidR="00E90622" w:rsidRPr="00A94E82" w14:paraId="7AEC0697" w14:textId="77777777" w:rsidTr="00A94E82">
        <w:trPr>
          <w:cantSplit/>
          <w:trHeight w:val="1134"/>
        </w:trPr>
        <w:tc>
          <w:tcPr>
            <w:tcW w:w="988" w:type="dxa"/>
          </w:tcPr>
          <w:p w14:paraId="4DEF2811" w14:textId="21BE519B" w:rsidR="00E90622" w:rsidRDefault="008D69F0" w:rsidP="00B633AA">
            <w:pPr>
              <w:jc w:val="center"/>
              <w:rPr>
                <w:rFonts w:asciiTheme="minorBidi" w:hAnsiTheme="minorBidi" w:cstheme="minorBidi"/>
                <w:noProof/>
                <w:color w:val="FFFFFF" w:themeColor="background1"/>
                <w:sz w:val="22"/>
                <w:lang w:eastAsia="de-DE"/>
              </w:rPr>
            </w:pPr>
            <w:r>
              <w:pict w14:anchorId="72BB97E0">
                <v:shape id="_x0000_i1027" type="#_x0000_t75" style="width:32.25pt;height:15.75pt;visibility:visible;mso-wrap-style:square">
                  <v:imagedata r:id="rId18" o:title=""/>
                </v:shape>
              </w:pict>
            </w:r>
          </w:p>
          <w:p w14:paraId="257BE206" w14:textId="36FCAF33" w:rsidR="006A55B8" w:rsidRPr="00A94E82" w:rsidRDefault="006A55B8" w:rsidP="003B450C">
            <w:pP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anchor distT="0" distB="0" distL="114300" distR="114300" simplePos="0" relativeHeight="251734016" behindDoc="0" locked="0" layoutInCell="1" allowOverlap="1" wp14:anchorId="16DA12B8" wp14:editId="030B6061">
                  <wp:simplePos x="0" y="0"/>
                  <wp:positionH relativeFrom="column">
                    <wp:posOffset>107950</wp:posOffset>
                  </wp:positionH>
                  <wp:positionV relativeFrom="paragraph">
                    <wp:posOffset>912495</wp:posOffset>
                  </wp:positionV>
                  <wp:extent cx="238125" cy="238125"/>
                  <wp:effectExtent l="0" t="0" r="9525" b="9525"/>
                  <wp:wrapNone/>
                  <wp:docPr id="3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p>
        </w:tc>
        <w:tc>
          <w:tcPr>
            <w:tcW w:w="6132" w:type="dxa"/>
          </w:tcPr>
          <w:p w14:paraId="27A8D069" w14:textId="77777777" w:rsidR="006A55B8" w:rsidRPr="00801314" w:rsidRDefault="006A55B8" w:rsidP="006A55B8">
            <w:pPr>
              <w:pStyle w:val="Listenabsatz"/>
              <w:numPr>
                <w:ilvl w:val="0"/>
                <w:numId w:val="12"/>
              </w:numPr>
              <w:tabs>
                <w:tab w:val="left" w:pos="14601"/>
              </w:tabs>
              <w:ind w:left="748"/>
              <w:rPr>
                <w:rStyle w:val="labelcontent"/>
                <w:rFonts w:asciiTheme="minorBidi" w:hAnsiTheme="minorBidi" w:cstheme="minorBidi"/>
                <w:szCs w:val="22"/>
              </w:rPr>
            </w:pPr>
            <w:r w:rsidRPr="00801314">
              <w:rPr>
                <w:rStyle w:val="labelcontent"/>
                <w:rFonts w:asciiTheme="minorBidi" w:hAnsiTheme="minorBidi" w:cstheme="minorBidi"/>
                <w:szCs w:val="22"/>
              </w:rPr>
              <w:t>Finden Sie sich mithilfe des folgenden QR-Codes mit einem anderen Lernenden zusammen und stellen Sie sich im Partnerarbeitsraum gegenseitig Ihre Checklisten vor. Stellen Sie sich dabei gegenseitig Fragen und ergänzen Sie Ihre eigene Checkliste bei Bedarf.</w:t>
            </w:r>
          </w:p>
          <w:p w14:paraId="25F3BB8F" w14:textId="77777777" w:rsidR="006A55B8" w:rsidRPr="00801314" w:rsidRDefault="006A55B8" w:rsidP="006A55B8">
            <w:pPr>
              <w:pStyle w:val="Listenabsatz"/>
              <w:tabs>
                <w:tab w:val="left" w:pos="14601"/>
              </w:tabs>
              <w:ind w:left="748"/>
              <w:rPr>
                <w:rStyle w:val="labelcontent"/>
                <w:szCs w:val="22"/>
              </w:rPr>
            </w:pPr>
          </w:p>
          <w:p w14:paraId="1C9AD141" w14:textId="125019A0" w:rsidR="006A55B8" w:rsidRPr="00801314" w:rsidRDefault="006A55B8" w:rsidP="006A55B8">
            <w:pPr>
              <w:pStyle w:val="Listenabsatz"/>
              <w:tabs>
                <w:tab w:val="left" w:pos="14601"/>
              </w:tabs>
              <w:ind w:left="748"/>
              <w:rPr>
                <w:rFonts w:asciiTheme="minorBidi" w:hAnsiTheme="minorBidi" w:cstheme="minorBidi"/>
                <w:szCs w:val="22"/>
              </w:rPr>
            </w:pPr>
            <w:r w:rsidRPr="00801314">
              <w:rPr>
                <w:rFonts w:asciiTheme="minorBidi" w:hAnsiTheme="minorBidi" w:cstheme="minorBidi"/>
                <w:szCs w:val="22"/>
              </w:rPr>
              <w:t>Bereiten Sie sich darauf vor, Ihre Arbeitsergebnisse im Klassenplenum vorzustellen.</w:t>
            </w:r>
          </w:p>
        </w:tc>
        <w:tc>
          <w:tcPr>
            <w:tcW w:w="2798" w:type="dxa"/>
          </w:tcPr>
          <w:p w14:paraId="74E21642" w14:textId="2F2017F7" w:rsidR="006A55B8" w:rsidRPr="00801314" w:rsidRDefault="006A55B8" w:rsidP="006A55B8">
            <w:pPr>
              <w:rPr>
                <w:rFonts w:asciiTheme="minorBidi" w:hAnsiTheme="minorBidi" w:cstheme="minorBidi"/>
                <w:sz w:val="22"/>
              </w:rPr>
            </w:pPr>
            <w:r w:rsidRPr="00801314">
              <w:rPr>
                <w:rFonts w:asciiTheme="minorBidi" w:hAnsiTheme="minorBidi" w:cstheme="minorBidi"/>
                <w:sz w:val="22"/>
              </w:rPr>
              <w:t xml:space="preserve">Die </w:t>
            </w:r>
            <w:r w:rsidR="00DA6A32" w:rsidRPr="00801314">
              <w:rPr>
                <w:rFonts w:asciiTheme="minorBidi" w:hAnsiTheme="minorBidi" w:cstheme="minorBidi"/>
                <w:sz w:val="22"/>
              </w:rPr>
              <w:t>Einteilung zur kooperativen Arbeitsphase</w:t>
            </w:r>
            <w:r w:rsidRPr="00801314">
              <w:rPr>
                <w:rFonts w:asciiTheme="minorBidi" w:hAnsiTheme="minorBidi" w:cstheme="minorBidi"/>
                <w:sz w:val="22"/>
              </w:rPr>
              <w:t xml:space="preserve"> wird erneut mittels des externen Tools „</w:t>
            </w:r>
            <w:r w:rsidR="008D69F0">
              <w:rPr>
                <w:rFonts w:asciiTheme="minorBidi" w:hAnsiTheme="minorBidi" w:cstheme="minorBidi"/>
                <w:sz w:val="22"/>
              </w:rPr>
              <w:t>Oncoo</w:t>
            </w:r>
            <w:r w:rsidRPr="00801314">
              <w:rPr>
                <w:rFonts w:asciiTheme="minorBidi" w:hAnsiTheme="minorBidi" w:cstheme="minorBidi"/>
                <w:sz w:val="22"/>
              </w:rPr>
              <w:t>“ realisiert.</w:t>
            </w:r>
          </w:p>
          <w:p w14:paraId="3C178AB8" w14:textId="77777777" w:rsidR="006A55B8" w:rsidRPr="00801314" w:rsidRDefault="006A55B8" w:rsidP="003B450C">
            <w:pPr>
              <w:rPr>
                <w:rFonts w:asciiTheme="minorBidi" w:hAnsiTheme="minorBidi" w:cstheme="minorBidi"/>
                <w:sz w:val="22"/>
              </w:rPr>
            </w:pPr>
          </w:p>
          <w:p w14:paraId="7A5A729E" w14:textId="769014F5" w:rsidR="006A55B8" w:rsidRPr="00801314" w:rsidRDefault="006A55B8" w:rsidP="003B450C">
            <w:pPr>
              <w:rPr>
                <w:rFonts w:asciiTheme="minorBidi" w:hAnsiTheme="minorBidi" w:cstheme="minorBidi"/>
                <w:sz w:val="22"/>
              </w:rPr>
            </w:pPr>
            <w:r w:rsidRPr="00801314">
              <w:rPr>
                <w:rFonts w:asciiTheme="minorBidi" w:hAnsiTheme="minorBidi" w:cstheme="minorBidi"/>
                <w:sz w:val="22"/>
              </w:rPr>
              <w:t>Auflösung der Partnerarbeitsräume für das Klassenplenum durch die Lehrkraft.</w:t>
            </w:r>
          </w:p>
        </w:tc>
      </w:tr>
      <w:tr w:rsidR="00E90622" w:rsidRPr="00A94E82" w14:paraId="3679FAB4" w14:textId="77777777" w:rsidTr="00A94E82">
        <w:trPr>
          <w:cantSplit/>
          <w:trHeight w:val="272"/>
        </w:trPr>
        <w:tc>
          <w:tcPr>
            <w:tcW w:w="988" w:type="dxa"/>
            <w:shd w:val="clear" w:color="auto" w:fill="D9D9D9" w:themeFill="background1" w:themeFillShade="D9"/>
          </w:tcPr>
          <w:p w14:paraId="7C15E1AE" w14:textId="77777777" w:rsidR="00E90622" w:rsidRPr="00A94E82" w:rsidRDefault="00E90622" w:rsidP="003B450C">
            <w:pPr>
              <w:rPr>
                <w:rFonts w:asciiTheme="minorBidi" w:hAnsiTheme="minorBidi" w:cstheme="minorBidi"/>
                <w:noProof/>
                <w:sz w:val="22"/>
                <w:lang w:eastAsia="de-DE"/>
              </w:rPr>
            </w:pPr>
          </w:p>
        </w:tc>
        <w:tc>
          <w:tcPr>
            <w:tcW w:w="8930" w:type="dxa"/>
            <w:gridSpan w:val="2"/>
            <w:shd w:val="clear" w:color="auto" w:fill="D9D9D9" w:themeFill="background1" w:themeFillShade="D9"/>
          </w:tcPr>
          <w:p w14:paraId="465E8983" w14:textId="77777777" w:rsidR="00671CF4" w:rsidRPr="00801314" w:rsidRDefault="00E90622" w:rsidP="003B450C">
            <w:pPr>
              <w:rPr>
                <w:rFonts w:asciiTheme="minorBidi" w:hAnsiTheme="minorBidi" w:cstheme="minorBidi"/>
                <w:bCs/>
                <w:sz w:val="22"/>
              </w:rPr>
            </w:pPr>
            <w:r w:rsidRPr="00801314">
              <w:rPr>
                <w:rFonts w:asciiTheme="minorBidi" w:hAnsiTheme="minorBidi" w:cstheme="minorBidi"/>
                <w:bCs/>
                <w:sz w:val="22"/>
              </w:rPr>
              <w:t>Lernschritt 3.1:</w:t>
            </w:r>
          </w:p>
          <w:p w14:paraId="6E7FC373" w14:textId="52489A91" w:rsidR="00E90622" w:rsidRPr="00801314" w:rsidRDefault="00E90622" w:rsidP="003B450C">
            <w:pPr>
              <w:rPr>
                <w:rFonts w:asciiTheme="minorBidi" w:hAnsiTheme="minorBidi" w:cstheme="minorBidi"/>
                <w:bCs/>
                <w:sz w:val="22"/>
                <w:highlight w:val="yellow"/>
              </w:rPr>
            </w:pPr>
            <w:r w:rsidRPr="00801314">
              <w:rPr>
                <w:rFonts w:asciiTheme="minorBidi" w:hAnsiTheme="minorBidi" w:cstheme="minorBidi"/>
                <w:bCs/>
                <w:sz w:val="22"/>
              </w:rPr>
              <w:t>Eine Strecke planen</w:t>
            </w:r>
          </w:p>
        </w:tc>
      </w:tr>
      <w:tr w:rsidR="00E90622" w:rsidRPr="00A94E82" w14:paraId="2DC17AD7" w14:textId="77777777" w:rsidTr="00A94E82">
        <w:trPr>
          <w:cantSplit/>
          <w:trHeight w:val="1134"/>
        </w:trPr>
        <w:tc>
          <w:tcPr>
            <w:tcW w:w="988" w:type="dxa"/>
          </w:tcPr>
          <w:p w14:paraId="3ADA9E3F" w14:textId="59FC6668" w:rsidR="00E90622" w:rsidRPr="00A94E82" w:rsidRDefault="00E90622" w:rsidP="00B633AA">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08718769" wp14:editId="06647348">
                  <wp:extent cx="200025" cy="213995"/>
                  <wp:effectExtent l="0" t="0" r="9525" b="0"/>
                  <wp:docPr id="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3C3C92BB" w14:textId="190342F3" w:rsidR="00E90622" w:rsidRPr="00801314" w:rsidRDefault="00E90622" w:rsidP="0042398B">
            <w:pPr>
              <w:pStyle w:val="Listenabsatz"/>
              <w:numPr>
                <w:ilvl w:val="0"/>
                <w:numId w:val="13"/>
              </w:numPr>
              <w:rPr>
                <w:rStyle w:val="labelcontent"/>
                <w:rFonts w:asciiTheme="minorBidi" w:hAnsiTheme="minorBidi" w:cstheme="minorBidi"/>
                <w:szCs w:val="22"/>
              </w:rPr>
            </w:pPr>
            <w:r w:rsidRPr="00801314">
              <w:rPr>
                <w:rStyle w:val="labelcontent"/>
                <w:rFonts w:asciiTheme="minorBidi" w:hAnsiTheme="minorBidi" w:cstheme="minorBidi"/>
                <w:szCs w:val="22"/>
              </w:rPr>
              <w:t>Informieren Sie sich zunächst über den grundlegenden Aufbau des deutschen Autobahnnetzes</w:t>
            </w:r>
            <w:r w:rsidR="00225E54">
              <w:rPr>
                <w:rStyle w:val="labelcontent"/>
                <w:rFonts w:asciiTheme="minorBidi" w:hAnsiTheme="minorBidi" w:cstheme="minorBidi"/>
                <w:szCs w:val="22"/>
              </w:rPr>
              <w:t>,</w:t>
            </w:r>
            <w:r w:rsidRPr="00801314">
              <w:rPr>
                <w:rStyle w:val="labelcontent"/>
                <w:rFonts w:asciiTheme="minorBidi" w:hAnsiTheme="minorBidi" w:cstheme="minorBidi"/>
                <w:szCs w:val="22"/>
              </w:rPr>
              <w:t xml:space="preserve"> indem Sie sich das Ihrem Lerntyp entsprechende Material dazu ansehen.</w:t>
            </w:r>
          </w:p>
          <w:p w14:paraId="7AD5D158" w14:textId="02F0221B" w:rsidR="00E90622" w:rsidRPr="00801314" w:rsidRDefault="00E90622" w:rsidP="003B450C">
            <w:pPr>
              <w:pStyle w:val="Listenabsatz"/>
              <w:rPr>
                <w:rStyle w:val="labelcontent"/>
                <w:rFonts w:asciiTheme="minorBidi" w:hAnsiTheme="minorBidi" w:cstheme="minorBidi"/>
                <w:szCs w:val="22"/>
              </w:rPr>
            </w:pPr>
            <w:r w:rsidRPr="00801314">
              <w:rPr>
                <w:rStyle w:val="labelcontent"/>
                <w:rFonts w:asciiTheme="minorBidi" w:hAnsiTheme="minorBidi" w:cstheme="minorBidi"/>
                <w:noProof/>
                <w:szCs w:val="22"/>
              </w:rPr>
              <w:drawing>
                <wp:anchor distT="0" distB="0" distL="114300" distR="114300" simplePos="0" relativeHeight="251701248" behindDoc="0" locked="0" layoutInCell="1" allowOverlap="1" wp14:anchorId="07BAA202" wp14:editId="54A5320A">
                  <wp:simplePos x="0" y="0"/>
                  <wp:positionH relativeFrom="column">
                    <wp:posOffset>41275</wp:posOffset>
                  </wp:positionH>
                  <wp:positionV relativeFrom="paragraph">
                    <wp:posOffset>108585</wp:posOffset>
                  </wp:positionV>
                  <wp:extent cx="317500" cy="317500"/>
                  <wp:effectExtent l="0" t="0" r="6350" b="635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anchor>
              </w:drawing>
            </w:r>
          </w:p>
          <w:p w14:paraId="77CD0CC2" w14:textId="690960C8"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Informationstext zum Autobahnnetz</w:t>
            </w:r>
          </w:p>
          <w:p w14:paraId="09BA01FC" w14:textId="0AC202ED"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p>
          <w:p w14:paraId="2EEE9AB0" w14:textId="74B0859C" w:rsidR="00E90622" w:rsidRPr="00801314" w:rsidRDefault="006A55B8" w:rsidP="003B450C">
            <w:pPr>
              <w:tabs>
                <w:tab w:val="left" w:pos="910"/>
              </w:tabs>
              <w:ind w:left="708"/>
              <w:rPr>
                <w:rStyle w:val="labelcontent"/>
                <w:rFonts w:asciiTheme="minorBidi" w:eastAsia="Times New Roman" w:hAnsiTheme="minorBidi" w:cstheme="minorBidi"/>
                <w:b/>
                <w:bCs/>
                <w:color w:val="000000"/>
                <w:sz w:val="22"/>
                <w:u w:val="single"/>
                <w:lang w:eastAsia="de-DE"/>
              </w:rPr>
            </w:pPr>
            <w:r w:rsidRPr="00801314">
              <w:rPr>
                <w:rFonts w:asciiTheme="minorBidi" w:eastAsia="Times New Roman" w:hAnsiTheme="minorBidi" w:cstheme="minorBidi"/>
                <w:noProof/>
                <w:color w:val="000000"/>
                <w:sz w:val="22"/>
                <w:lang w:eastAsia="de-DE"/>
              </w:rPr>
              <w:drawing>
                <wp:anchor distT="0" distB="0" distL="114300" distR="114300" simplePos="0" relativeHeight="251702272" behindDoc="0" locked="0" layoutInCell="1" allowOverlap="1" wp14:anchorId="06E5B4F4" wp14:editId="34EA4455">
                  <wp:simplePos x="0" y="0"/>
                  <wp:positionH relativeFrom="column">
                    <wp:posOffset>-33655</wp:posOffset>
                  </wp:positionH>
                  <wp:positionV relativeFrom="paragraph">
                    <wp:posOffset>153670</wp:posOffset>
                  </wp:positionV>
                  <wp:extent cx="419100" cy="41910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fik 48"/>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E90622" w:rsidRPr="00801314">
              <w:rPr>
                <w:rStyle w:val="labelcontent"/>
                <w:rFonts w:asciiTheme="minorBidi" w:eastAsia="Times New Roman" w:hAnsiTheme="minorBidi" w:cstheme="minorBidi"/>
                <w:b/>
                <w:bCs/>
                <w:color w:val="000000"/>
                <w:sz w:val="22"/>
                <w:u w:val="single"/>
                <w:lang w:eastAsia="de-DE"/>
              </w:rPr>
              <w:t>oder</w:t>
            </w:r>
          </w:p>
          <w:p w14:paraId="106F6EFB" w14:textId="5BE17E20" w:rsidR="00E90622" w:rsidRPr="00801314" w:rsidRDefault="00E90622" w:rsidP="003B450C">
            <w:pPr>
              <w:rPr>
                <w:rStyle w:val="labelcontent"/>
                <w:rFonts w:asciiTheme="minorBidi" w:eastAsia="Times New Roman" w:hAnsiTheme="minorBidi" w:cstheme="minorBidi"/>
                <w:color w:val="000000"/>
                <w:sz w:val="22"/>
                <w:lang w:eastAsia="de-DE"/>
              </w:rPr>
            </w:pPr>
          </w:p>
          <w:p w14:paraId="1E015A71" w14:textId="3302B8C5"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Erklärvideo zum Autobahnnetz</w:t>
            </w:r>
          </w:p>
          <w:p w14:paraId="386D3E16" w14:textId="6ABF0768"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Sehen Sie sich anschließend den Autobahn-Slider an. Ve</w:t>
            </w:r>
            <w:r w:rsidR="00377AEC">
              <w:rPr>
                <w:rStyle w:val="labelcontent"/>
                <w:rFonts w:asciiTheme="minorBidi" w:eastAsia="Times New Roman" w:hAnsiTheme="minorBidi" w:cstheme="minorBidi"/>
                <w:color w:val="000000"/>
                <w:sz w:val="22"/>
                <w:lang w:eastAsia="de-DE"/>
              </w:rPr>
              <w:t>rsuchen Sie dabei, sich die einstelligen Autobahnen</w:t>
            </w:r>
            <w:r w:rsidRPr="00801314">
              <w:rPr>
                <w:rStyle w:val="labelcontent"/>
                <w:rFonts w:asciiTheme="minorBidi" w:eastAsia="Times New Roman" w:hAnsiTheme="minorBidi" w:cstheme="minorBidi"/>
                <w:color w:val="000000"/>
                <w:sz w:val="22"/>
                <w:lang w:eastAsia="de-DE"/>
              </w:rPr>
              <w:t xml:space="preserve"> und die für die Transportstrecke </w:t>
            </w:r>
            <w:r w:rsidRPr="00801314">
              <w:rPr>
                <w:rStyle w:val="labelcontent"/>
                <w:rFonts w:asciiTheme="minorBidi" w:eastAsia="Times New Roman" w:hAnsiTheme="minorBidi" w:cstheme="minorBidi"/>
                <w:color w:val="000000"/>
                <w:sz w:val="22"/>
                <w:lang w:eastAsia="de-DE"/>
              </w:rPr>
              <w:lastRenderedPageBreak/>
              <w:t>zwischen Stuttgart und Köln (mit Zwischenstopp in Aschaffenburg) relevanten zweistelligen Autobahnen und ihre Verläufe so gut wie möglich einzuprägen.</w:t>
            </w:r>
          </w:p>
          <w:p w14:paraId="1645A50D" w14:textId="08D9B28D"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p>
          <w:p w14:paraId="22A381FF" w14:textId="22A62D78"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Ordnen Sie nun die BAB-Nummern den entsprechenden Autobahnen zu, indem Sie die Aufgabe Ihrer entsprechenden Niveaustufe bearbeiten.</w:t>
            </w:r>
          </w:p>
          <w:p w14:paraId="5C2B2930" w14:textId="7ED7F30C"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p>
          <w:p w14:paraId="71EAEDA6" w14:textId="7F4E8FFA" w:rsidR="00E90622" w:rsidRPr="00801314" w:rsidRDefault="00E90622" w:rsidP="00BA273A">
            <w:pPr>
              <w:pStyle w:val="Listenabsatz"/>
              <w:rPr>
                <w:rStyle w:val="labelcontent"/>
                <w:rFonts w:asciiTheme="minorBidi" w:hAnsiTheme="minorBidi" w:cstheme="minorBidi"/>
                <w:szCs w:val="22"/>
              </w:rPr>
            </w:pPr>
            <w:r w:rsidRPr="00801314">
              <w:rPr>
                <w:rStyle w:val="labelcontent"/>
                <w:rFonts w:asciiTheme="minorBidi" w:hAnsiTheme="minorBidi" w:cstheme="minorBidi"/>
                <w:noProof/>
                <w:szCs w:val="22"/>
              </w:rPr>
              <w:drawing>
                <wp:anchor distT="0" distB="0" distL="114300" distR="114300" simplePos="0" relativeHeight="251703296" behindDoc="0" locked="0" layoutInCell="1" allowOverlap="1" wp14:anchorId="16076E7E" wp14:editId="36268FAC">
                  <wp:simplePos x="0" y="0"/>
                  <wp:positionH relativeFrom="column">
                    <wp:posOffset>21590</wp:posOffset>
                  </wp:positionH>
                  <wp:positionV relativeFrom="paragraph">
                    <wp:posOffset>60960</wp:posOffset>
                  </wp:positionV>
                  <wp:extent cx="342000" cy="313200"/>
                  <wp:effectExtent l="0" t="0" r="1270" b="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5CABDC5C" w14:textId="257001F7" w:rsidR="00E90622" w:rsidRPr="00801314" w:rsidRDefault="00E90622" w:rsidP="00BA273A">
            <w:pPr>
              <w:tabs>
                <w:tab w:val="left" w:pos="910"/>
              </w:tabs>
              <w:ind w:left="708"/>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Autobahn-Quizz</w:t>
            </w:r>
          </w:p>
          <w:p w14:paraId="4831945B" w14:textId="1B19235D" w:rsidR="00E90622" w:rsidRPr="00801314" w:rsidRDefault="00E90622" w:rsidP="00BA273A">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noProof/>
                <w:color w:val="000000"/>
                <w:sz w:val="22"/>
                <w:lang w:eastAsia="de-DE"/>
              </w:rPr>
              <w:drawing>
                <wp:anchor distT="0" distB="0" distL="114300" distR="114300" simplePos="0" relativeHeight="251704320" behindDoc="0" locked="0" layoutInCell="1" allowOverlap="1" wp14:anchorId="0062804C" wp14:editId="5DE089AC">
                  <wp:simplePos x="0" y="0"/>
                  <wp:positionH relativeFrom="column">
                    <wp:posOffset>15240</wp:posOffset>
                  </wp:positionH>
                  <wp:positionV relativeFrom="paragraph">
                    <wp:posOffset>58420</wp:posOffset>
                  </wp:positionV>
                  <wp:extent cx="342000" cy="313200"/>
                  <wp:effectExtent l="0" t="0" r="1270"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31154638" w14:textId="5549D843" w:rsidR="00E90622" w:rsidRPr="00801314" w:rsidRDefault="00E90622" w:rsidP="00BA273A">
            <w:pPr>
              <w:tabs>
                <w:tab w:val="left" w:pos="910"/>
              </w:tabs>
              <w:ind w:left="708"/>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Autobahn-Memory</w:t>
            </w:r>
          </w:p>
          <w:p w14:paraId="1833A00C" w14:textId="1E42085E" w:rsidR="00E90622" w:rsidRPr="00801314" w:rsidRDefault="00E90622" w:rsidP="00BA273A">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noProof/>
                <w:color w:val="000000"/>
                <w:sz w:val="22"/>
                <w:lang w:eastAsia="de-DE"/>
              </w:rPr>
              <w:drawing>
                <wp:anchor distT="0" distB="0" distL="114300" distR="114300" simplePos="0" relativeHeight="251705344" behindDoc="0" locked="0" layoutInCell="1" allowOverlap="1" wp14:anchorId="0A0E6FD2" wp14:editId="66E46F1A">
                  <wp:simplePos x="0" y="0"/>
                  <wp:positionH relativeFrom="column">
                    <wp:posOffset>15240</wp:posOffset>
                  </wp:positionH>
                  <wp:positionV relativeFrom="paragraph">
                    <wp:posOffset>73025</wp:posOffset>
                  </wp:positionV>
                  <wp:extent cx="342000" cy="313200"/>
                  <wp:effectExtent l="0" t="0" r="1270" b="0"/>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000" cy="313200"/>
                          </a:xfrm>
                          <a:prstGeom prst="rect">
                            <a:avLst/>
                          </a:prstGeom>
                          <a:noFill/>
                          <a:ln>
                            <a:noFill/>
                          </a:ln>
                        </pic:spPr>
                      </pic:pic>
                    </a:graphicData>
                  </a:graphic>
                </wp:anchor>
              </w:drawing>
            </w:r>
          </w:p>
          <w:p w14:paraId="0F8FADB3" w14:textId="6DB98198" w:rsidR="00E90622" w:rsidRPr="00801314" w:rsidRDefault="00E90622" w:rsidP="00BA273A">
            <w:pPr>
              <w:tabs>
                <w:tab w:val="left" w:pos="910"/>
              </w:tabs>
              <w:ind w:left="708"/>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Autobahn-Zuordnung</w:t>
            </w:r>
          </w:p>
          <w:p w14:paraId="3D9400AE" w14:textId="77777777" w:rsidR="00E90622" w:rsidRPr="00801314" w:rsidRDefault="00E90622" w:rsidP="003B450C">
            <w:pPr>
              <w:tabs>
                <w:tab w:val="left" w:pos="910"/>
              </w:tabs>
              <w:ind w:left="708"/>
              <w:rPr>
                <w:rStyle w:val="labelcontent"/>
                <w:rFonts w:asciiTheme="minorBidi" w:eastAsia="Times New Roman" w:hAnsiTheme="minorBidi" w:cstheme="minorBidi"/>
                <w:color w:val="000000"/>
                <w:sz w:val="22"/>
                <w:lang w:eastAsia="de-DE"/>
              </w:rPr>
            </w:pPr>
          </w:p>
          <w:p w14:paraId="34F770ED" w14:textId="49FE6C92" w:rsidR="00E90622" w:rsidRPr="00801314" w:rsidRDefault="00E90622" w:rsidP="003B450C">
            <w:pPr>
              <w:rPr>
                <w:rStyle w:val="labelcontent"/>
                <w:rFonts w:asciiTheme="minorBidi" w:eastAsia="Times New Roman" w:hAnsiTheme="minorBidi" w:cstheme="minorBidi"/>
                <w:color w:val="000000"/>
                <w:sz w:val="22"/>
                <w:lang w:eastAsia="de-DE"/>
              </w:rPr>
            </w:pPr>
          </w:p>
          <w:p w14:paraId="7B655A6E" w14:textId="77777777" w:rsidR="00E90622" w:rsidRPr="00801314" w:rsidRDefault="00E90622" w:rsidP="00BA273A">
            <w:pPr>
              <w:tabs>
                <w:tab w:val="left" w:pos="910"/>
              </w:tabs>
              <w:ind w:left="708"/>
              <w:rPr>
                <w:rStyle w:val="labelcontent"/>
                <w:rFonts w:asciiTheme="minorBidi" w:eastAsia="Times New Roman" w:hAnsiTheme="minorBidi" w:cstheme="minorBidi"/>
                <w:color w:val="000000"/>
                <w:sz w:val="22"/>
                <w:lang w:eastAsia="de-DE"/>
              </w:rPr>
            </w:pPr>
          </w:p>
        </w:tc>
        <w:tc>
          <w:tcPr>
            <w:tcW w:w="2798" w:type="dxa"/>
          </w:tcPr>
          <w:p w14:paraId="032BD87E" w14:textId="77777777" w:rsidR="00E90622" w:rsidRPr="00801314" w:rsidRDefault="00E90622" w:rsidP="003B450C">
            <w:pPr>
              <w:rPr>
                <w:rStyle w:val="labelcontent"/>
                <w:rFonts w:asciiTheme="minorBidi" w:eastAsia="Times New Roman" w:hAnsiTheme="minorBidi" w:cstheme="minorBidi"/>
                <w:color w:val="000000"/>
                <w:sz w:val="22"/>
                <w:lang w:eastAsia="de-DE"/>
              </w:rPr>
            </w:pPr>
          </w:p>
          <w:p w14:paraId="279278F2"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013B320F"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20E5E229" w14:textId="631C0424" w:rsidR="006A55B8" w:rsidRPr="00801314" w:rsidRDefault="006A55B8" w:rsidP="003B450C">
            <w:pPr>
              <w:rPr>
                <w:rStyle w:val="labelcontent"/>
                <w:rFonts w:asciiTheme="minorBidi" w:eastAsia="Times New Roman" w:hAnsiTheme="minorBidi" w:cstheme="minorBidi"/>
                <w:color w:val="000000"/>
                <w:sz w:val="22"/>
                <w:lang w:eastAsia="de-DE"/>
              </w:rPr>
            </w:pPr>
          </w:p>
          <w:p w14:paraId="44D7B850"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6ADCCFD5"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3A6A4E84" w14:textId="77777777" w:rsidR="006A55B8" w:rsidRPr="00801314" w:rsidRDefault="006A55B8" w:rsidP="003B450C">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Auswahlmöglichkeit der Lernenden nach Lerntyp.</w:t>
            </w:r>
          </w:p>
          <w:p w14:paraId="5586801F"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7C2F7C50"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3B7C33A9"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16E9C6AB"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7924A4D8"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3AD0C071"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68C82D7E"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52D097A5"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3D7C96F2"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6FA5E664"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557F064C"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6E158D18"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6F119BD4"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795F9415"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38B86A8A" w14:textId="77777777" w:rsidR="006A55B8" w:rsidRPr="00801314" w:rsidRDefault="006A55B8" w:rsidP="003B450C">
            <w:pPr>
              <w:rPr>
                <w:rStyle w:val="labelcontent"/>
                <w:rFonts w:asciiTheme="minorBidi" w:eastAsia="Times New Roman" w:hAnsiTheme="minorBidi" w:cstheme="minorBidi"/>
                <w:color w:val="000000"/>
                <w:sz w:val="22"/>
                <w:lang w:eastAsia="de-DE"/>
              </w:rPr>
            </w:pPr>
          </w:p>
          <w:p w14:paraId="7A4B1715" w14:textId="32A00495" w:rsidR="006A55B8" w:rsidRPr="00801314" w:rsidRDefault="006A55B8" w:rsidP="003B450C">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Autobahn-Q</w:t>
            </w:r>
            <w:r w:rsidR="008D69F0">
              <w:rPr>
                <w:rStyle w:val="labelcontent"/>
                <w:rFonts w:asciiTheme="minorBidi" w:eastAsia="Times New Roman" w:hAnsiTheme="minorBidi" w:cstheme="minorBidi"/>
                <w:color w:val="000000"/>
                <w:sz w:val="22"/>
                <w:lang w:eastAsia="de-DE"/>
              </w:rPr>
              <w:t>u</w:t>
            </w:r>
            <w:r w:rsidRPr="00801314">
              <w:rPr>
                <w:rStyle w:val="labelcontent"/>
                <w:rFonts w:asciiTheme="minorBidi" w:eastAsia="Times New Roman" w:hAnsiTheme="minorBidi" w:cstheme="minorBidi"/>
                <w:color w:val="000000"/>
                <w:sz w:val="22"/>
                <w:lang w:eastAsia="de-DE"/>
              </w:rPr>
              <w:t>izz, -Memory, oder -Zuordnung (H5P-Anwendungen)</w:t>
            </w:r>
          </w:p>
        </w:tc>
      </w:tr>
      <w:tr w:rsidR="00E90622" w:rsidRPr="00A94E82" w14:paraId="3D1E48C7" w14:textId="77777777" w:rsidTr="00A94E82">
        <w:trPr>
          <w:cantSplit/>
          <w:trHeight w:val="2115"/>
        </w:trPr>
        <w:tc>
          <w:tcPr>
            <w:tcW w:w="988" w:type="dxa"/>
          </w:tcPr>
          <w:p w14:paraId="70CCBDBA" w14:textId="77BF066A"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lastRenderedPageBreak/>
              <w:drawing>
                <wp:inline distT="0" distB="0" distL="0" distR="0" wp14:anchorId="139567DD" wp14:editId="65BE40CE">
                  <wp:extent cx="409575" cy="201295"/>
                  <wp:effectExtent l="0" t="0" r="9525" b="8255"/>
                  <wp:docPr id="6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65C4602F" w14:textId="49D769B5" w:rsidR="00E90622" w:rsidRPr="00801314" w:rsidRDefault="00377AEC" w:rsidP="0042398B">
            <w:pPr>
              <w:pStyle w:val="Listenabsatz"/>
              <w:numPr>
                <w:ilvl w:val="0"/>
                <w:numId w:val="13"/>
              </w:numPr>
              <w:rPr>
                <w:rStyle w:val="labelcontent"/>
                <w:rFonts w:asciiTheme="minorBidi" w:hAnsiTheme="minorBidi" w:cstheme="minorBidi"/>
                <w:szCs w:val="22"/>
              </w:rPr>
            </w:pPr>
            <w:r>
              <w:rPr>
                <w:rStyle w:val="labelcontent"/>
                <w:rFonts w:asciiTheme="minorBidi" w:hAnsiTheme="minorBidi" w:cstheme="minorBidi"/>
                <w:szCs w:val="22"/>
              </w:rPr>
              <w:t>Finden Sie sich mit einer</w:t>
            </w:r>
            <w:r w:rsidR="006A55B8" w:rsidRPr="00801314">
              <w:rPr>
                <w:rStyle w:val="labelcontent"/>
                <w:rFonts w:asciiTheme="minorBidi" w:hAnsiTheme="minorBidi" w:cstheme="minorBidi"/>
                <w:szCs w:val="22"/>
              </w:rPr>
              <w:t xml:space="preserve"> Partnerin</w:t>
            </w:r>
            <w:r>
              <w:rPr>
                <w:rStyle w:val="labelcontent"/>
                <w:rFonts w:asciiTheme="minorBidi" w:hAnsiTheme="minorBidi" w:cstheme="minorBidi"/>
                <w:szCs w:val="22"/>
              </w:rPr>
              <w:t xml:space="preserve"> / einem Partner</w:t>
            </w:r>
            <w:r w:rsidR="006A55B8" w:rsidRPr="00801314">
              <w:rPr>
                <w:rStyle w:val="labelcontent"/>
                <w:rFonts w:asciiTheme="minorBidi" w:hAnsiTheme="minorBidi" w:cstheme="minorBidi"/>
                <w:szCs w:val="22"/>
              </w:rPr>
              <w:t xml:space="preserve"> zusammen und diskutieren Sie gemeinsam, welche Route Sie für die Fahrtstrecke zum Kölner Zoo wählen würden. Berücksichtigen Sie dabei auch,</w:t>
            </w:r>
            <w:r w:rsidR="00BD383E">
              <w:rPr>
                <w:rStyle w:val="labelcontent"/>
                <w:rFonts w:asciiTheme="minorBidi" w:hAnsiTheme="minorBidi" w:cstheme="minorBidi"/>
                <w:szCs w:val="22"/>
              </w:rPr>
              <w:t xml:space="preserve"> dass der von Ihnen gewählte LKW</w:t>
            </w:r>
            <w:r w:rsidR="006A55B8" w:rsidRPr="00801314">
              <w:rPr>
                <w:rStyle w:val="labelcontent"/>
                <w:rFonts w:asciiTheme="minorBidi" w:hAnsiTheme="minorBidi" w:cstheme="minorBidi"/>
                <w:szCs w:val="22"/>
              </w:rPr>
              <w:t xml:space="preserve"> einen Teil der Ladung bereits in Aschaffenburg entladen muss.</w:t>
            </w:r>
          </w:p>
          <w:p w14:paraId="39AACB48" w14:textId="77777777" w:rsidR="00E90622" w:rsidRPr="00801314" w:rsidRDefault="00E90622" w:rsidP="00BA273A">
            <w:pPr>
              <w:pStyle w:val="Listenabsatz"/>
              <w:rPr>
                <w:rStyle w:val="labelcontent"/>
                <w:rFonts w:asciiTheme="minorBidi" w:hAnsiTheme="minorBidi" w:cstheme="minorBidi"/>
                <w:szCs w:val="22"/>
              </w:rPr>
            </w:pPr>
          </w:p>
          <w:p w14:paraId="79978194" w14:textId="6918F454" w:rsidR="00E90622" w:rsidRPr="00801314" w:rsidRDefault="00E90622" w:rsidP="00BA273A">
            <w:pPr>
              <w:rPr>
                <w:rStyle w:val="labelcontent"/>
                <w:rFonts w:asciiTheme="minorBidi" w:hAnsiTheme="minorBidi" w:cstheme="minorBidi"/>
                <w:sz w:val="22"/>
              </w:rPr>
            </w:pPr>
          </w:p>
        </w:tc>
        <w:tc>
          <w:tcPr>
            <w:tcW w:w="2798" w:type="dxa"/>
          </w:tcPr>
          <w:p w14:paraId="68A158FA" w14:textId="73CA12FA" w:rsidR="006A55B8" w:rsidRPr="00801314" w:rsidRDefault="006A55B8" w:rsidP="006A55B8">
            <w:pPr>
              <w:rPr>
                <w:rFonts w:asciiTheme="minorBidi" w:hAnsiTheme="minorBidi" w:cstheme="minorBidi"/>
                <w:sz w:val="22"/>
              </w:rPr>
            </w:pPr>
            <w:r w:rsidRPr="00801314">
              <w:rPr>
                <w:rFonts w:asciiTheme="minorBidi" w:hAnsiTheme="minorBidi" w:cstheme="minorBidi"/>
                <w:sz w:val="22"/>
              </w:rPr>
              <w:t xml:space="preserve">Die Einteilung zur </w:t>
            </w:r>
            <w:r w:rsidR="00DA6A32" w:rsidRPr="00801314">
              <w:rPr>
                <w:rFonts w:asciiTheme="minorBidi" w:hAnsiTheme="minorBidi" w:cstheme="minorBidi"/>
                <w:sz w:val="22"/>
              </w:rPr>
              <w:t>kooperativen Arbeitsphase</w:t>
            </w:r>
            <w:r w:rsidRPr="00801314">
              <w:rPr>
                <w:rFonts w:asciiTheme="minorBidi" w:hAnsiTheme="minorBidi" w:cstheme="minorBidi"/>
                <w:sz w:val="22"/>
              </w:rPr>
              <w:t xml:space="preserve"> wird erneut mittels des externen Tools „</w:t>
            </w:r>
            <w:r w:rsidR="008D69F0">
              <w:rPr>
                <w:rFonts w:asciiTheme="minorBidi" w:hAnsiTheme="minorBidi" w:cstheme="minorBidi"/>
                <w:sz w:val="22"/>
              </w:rPr>
              <w:t>Oncoo</w:t>
            </w:r>
            <w:r w:rsidRPr="00801314">
              <w:rPr>
                <w:rFonts w:asciiTheme="minorBidi" w:hAnsiTheme="minorBidi" w:cstheme="minorBidi"/>
                <w:sz w:val="22"/>
              </w:rPr>
              <w:t>“ realisiert.</w:t>
            </w:r>
          </w:p>
          <w:p w14:paraId="10DF4F55" w14:textId="77777777" w:rsidR="006A55B8" w:rsidRPr="00801314" w:rsidRDefault="006A55B8" w:rsidP="006A55B8">
            <w:pPr>
              <w:rPr>
                <w:rFonts w:asciiTheme="minorBidi" w:hAnsiTheme="minorBidi" w:cstheme="minorBidi"/>
                <w:sz w:val="22"/>
              </w:rPr>
            </w:pPr>
          </w:p>
          <w:p w14:paraId="4452F218" w14:textId="77777777" w:rsidR="00E90622" w:rsidRPr="00801314" w:rsidRDefault="00E90622" w:rsidP="003B450C">
            <w:pPr>
              <w:rPr>
                <w:rStyle w:val="labelcontent"/>
                <w:rFonts w:asciiTheme="minorBidi" w:eastAsia="Times New Roman" w:hAnsiTheme="minorBidi" w:cstheme="minorBidi"/>
                <w:color w:val="000000"/>
                <w:sz w:val="22"/>
                <w:lang w:eastAsia="de-DE"/>
              </w:rPr>
            </w:pPr>
          </w:p>
        </w:tc>
      </w:tr>
      <w:tr w:rsidR="00E90622" w:rsidRPr="00A94E82" w14:paraId="00E74BE0" w14:textId="77777777" w:rsidTr="00A94E82">
        <w:trPr>
          <w:cantSplit/>
          <w:trHeight w:val="422"/>
        </w:trPr>
        <w:tc>
          <w:tcPr>
            <w:tcW w:w="988" w:type="dxa"/>
            <w:shd w:val="clear" w:color="auto" w:fill="D9D9D9" w:themeFill="background1" w:themeFillShade="D9"/>
          </w:tcPr>
          <w:p w14:paraId="5B25A7BB" w14:textId="77777777" w:rsidR="00E90622" w:rsidRPr="00A94E82" w:rsidRDefault="00E90622" w:rsidP="003B450C">
            <w:pPr>
              <w:rPr>
                <w:rFonts w:asciiTheme="minorBidi" w:hAnsiTheme="minorBidi" w:cstheme="minorBidi"/>
                <w:noProof/>
                <w:color w:val="FFFFFF" w:themeColor="background1"/>
                <w:sz w:val="22"/>
                <w:lang w:eastAsia="de-DE"/>
              </w:rPr>
            </w:pPr>
          </w:p>
        </w:tc>
        <w:tc>
          <w:tcPr>
            <w:tcW w:w="8930" w:type="dxa"/>
            <w:gridSpan w:val="2"/>
            <w:shd w:val="clear" w:color="auto" w:fill="D9D9D9" w:themeFill="background1" w:themeFillShade="D9"/>
          </w:tcPr>
          <w:p w14:paraId="21D5844B" w14:textId="77777777" w:rsidR="00671CF4" w:rsidRPr="00801314" w:rsidRDefault="00E90622" w:rsidP="003B450C">
            <w:pPr>
              <w:rPr>
                <w:rFonts w:asciiTheme="minorBidi" w:hAnsiTheme="minorBidi" w:cstheme="minorBidi"/>
                <w:bCs/>
                <w:sz w:val="22"/>
              </w:rPr>
            </w:pPr>
            <w:r w:rsidRPr="00801314">
              <w:rPr>
                <w:rFonts w:asciiTheme="minorBidi" w:hAnsiTheme="minorBidi" w:cstheme="minorBidi"/>
                <w:bCs/>
                <w:sz w:val="22"/>
              </w:rPr>
              <w:t>Lernschritt 3.2:</w:t>
            </w:r>
          </w:p>
          <w:p w14:paraId="4EA090FE" w14:textId="0AD82A25" w:rsidR="00E90622" w:rsidRPr="00801314" w:rsidRDefault="00E90622" w:rsidP="003B450C">
            <w:pPr>
              <w:rPr>
                <w:rStyle w:val="labelcontent"/>
                <w:rFonts w:asciiTheme="minorBidi" w:eastAsia="Times New Roman" w:hAnsiTheme="minorBidi" w:cstheme="minorBidi"/>
                <w:bCs/>
                <w:color w:val="000000"/>
                <w:sz w:val="22"/>
                <w:lang w:eastAsia="de-DE"/>
              </w:rPr>
            </w:pPr>
            <w:r w:rsidRPr="00801314">
              <w:rPr>
                <w:rFonts w:asciiTheme="minorBidi" w:hAnsiTheme="minorBidi" w:cstheme="minorBidi"/>
                <w:bCs/>
                <w:sz w:val="22"/>
              </w:rPr>
              <w:t>Gesetzliche Vorschriften einhalten</w:t>
            </w:r>
          </w:p>
        </w:tc>
      </w:tr>
      <w:tr w:rsidR="00E90622" w:rsidRPr="00A94E82" w14:paraId="598218B5" w14:textId="77777777" w:rsidTr="00A94E82">
        <w:trPr>
          <w:cantSplit/>
          <w:trHeight w:val="1134"/>
        </w:trPr>
        <w:tc>
          <w:tcPr>
            <w:tcW w:w="988" w:type="dxa"/>
          </w:tcPr>
          <w:p w14:paraId="451B9EBB" w14:textId="65B73B91" w:rsidR="00E90622" w:rsidRPr="00A94E82" w:rsidRDefault="00B633AA"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anchor distT="0" distB="0" distL="114300" distR="114300" simplePos="0" relativeHeight="251707392" behindDoc="0" locked="0" layoutInCell="1" allowOverlap="1" wp14:anchorId="1A0D4DDF" wp14:editId="56E4014A">
                  <wp:simplePos x="0" y="0"/>
                  <wp:positionH relativeFrom="column">
                    <wp:posOffset>116205</wp:posOffset>
                  </wp:positionH>
                  <wp:positionV relativeFrom="paragraph">
                    <wp:posOffset>2504440</wp:posOffset>
                  </wp:positionV>
                  <wp:extent cx="238125" cy="238125"/>
                  <wp:effectExtent l="0" t="0" r="9525" b="9525"/>
                  <wp:wrapNone/>
                  <wp:docPr id="6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sidRPr="00A94E82">
              <w:rPr>
                <w:rFonts w:asciiTheme="minorBidi" w:hAnsiTheme="minorBidi" w:cstheme="minorBidi"/>
                <w:noProof/>
                <w:sz w:val="22"/>
                <w:lang w:eastAsia="de-DE"/>
              </w:rPr>
              <w:drawing>
                <wp:anchor distT="0" distB="0" distL="114300" distR="114300" simplePos="0" relativeHeight="251706368" behindDoc="0" locked="0" layoutInCell="1" allowOverlap="1" wp14:anchorId="62B758A2" wp14:editId="26D86B01">
                  <wp:simplePos x="0" y="0"/>
                  <wp:positionH relativeFrom="column">
                    <wp:posOffset>20955</wp:posOffset>
                  </wp:positionH>
                  <wp:positionV relativeFrom="paragraph">
                    <wp:posOffset>1798955</wp:posOffset>
                  </wp:positionV>
                  <wp:extent cx="409575" cy="201295"/>
                  <wp:effectExtent l="0" t="0" r="9525" b="8255"/>
                  <wp:wrapNone/>
                  <wp:docPr id="3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anchor>
              </w:drawing>
            </w:r>
            <w:r w:rsidR="00E90622" w:rsidRPr="00A94E82">
              <w:rPr>
                <w:rFonts w:asciiTheme="minorBidi" w:hAnsiTheme="minorBidi" w:cstheme="minorBidi"/>
                <w:noProof/>
                <w:color w:val="FFFFFF" w:themeColor="background1"/>
                <w:sz w:val="22"/>
                <w:lang w:eastAsia="de-DE"/>
              </w:rPr>
              <w:drawing>
                <wp:inline distT="0" distB="0" distL="0" distR="0" wp14:anchorId="17733222" wp14:editId="3EDBAB8D">
                  <wp:extent cx="200025" cy="213995"/>
                  <wp:effectExtent l="0" t="0" r="9525" b="0"/>
                  <wp:docPr id="3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37A76DDC" w14:textId="3F7423F0" w:rsidR="00E90622" w:rsidRPr="00801314" w:rsidRDefault="00E90622" w:rsidP="0042398B">
            <w:pPr>
              <w:pStyle w:val="StandardWeb"/>
              <w:numPr>
                <w:ilvl w:val="0"/>
                <w:numId w:val="14"/>
              </w:numPr>
              <w:rPr>
                <w:rFonts w:asciiTheme="minorBidi" w:hAnsiTheme="minorBidi" w:cstheme="minorBidi"/>
                <w:sz w:val="22"/>
                <w:szCs w:val="22"/>
              </w:rPr>
            </w:pPr>
            <w:r w:rsidRPr="00801314">
              <w:rPr>
                <w:rFonts w:asciiTheme="minorBidi" w:hAnsiTheme="minorBidi" w:cstheme="minorBidi"/>
                <w:sz w:val="22"/>
                <w:szCs w:val="22"/>
              </w:rPr>
              <w:t>Informieren Sie sich zunäch</w:t>
            </w:r>
            <w:r w:rsidR="006A55B8" w:rsidRPr="00801314">
              <w:rPr>
                <w:rFonts w:asciiTheme="minorBidi" w:hAnsiTheme="minorBidi" w:cstheme="minorBidi"/>
                <w:sz w:val="22"/>
                <w:szCs w:val="22"/>
              </w:rPr>
              <w:t>s</w:t>
            </w:r>
            <w:r w:rsidRPr="00801314">
              <w:rPr>
                <w:rFonts w:asciiTheme="minorBidi" w:hAnsiTheme="minorBidi" w:cstheme="minorBidi"/>
                <w:sz w:val="22"/>
                <w:szCs w:val="22"/>
              </w:rPr>
              <w:t>t über die gesetzlichen Vorschriften zu den Lenk- und Ruhezeiten, die bei Transporten im Güterkraftverkehr gelten.</w:t>
            </w:r>
          </w:p>
          <w:p w14:paraId="6FBB0649" w14:textId="7965D4DD" w:rsidR="00E90622" w:rsidRPr="00801314" w:rsidRDefault="00E90622" w:rsidP="00BA273A">
            <w:pPr>
              <w:pStyle w:val="StandardWeb"/>
              <w:ind w:left="720"/>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Tragen Sie sich anschließend im Lerntempo</w:t>
            </w:r>
            <w:r w:rsidR="00377AEC">
              <w:rPr>
                <w:rStyle w:val="labelcontent"/>
                <w:rFonts w:asciiTheme="minorBidi" w:hAnsiTheme="minorBidi" w:cstheme="minorBidi"/>
                <w:sz w:val="22"/>
                <w:szCs w:val="22"/>
              </w:rPr>
              <w:t>-D</w:t>
            </w:r>
            <w:r w:rsidRPr="00801314">
              <w:rPr>
                <w:rStyle w:val="labelcontent"/>
                <w:rFonts w:asciiTheme="minorBidi" w:hAnsiTheme="minorBidi" w:cstheme="minorBidi"/>
                <w:sz w:val="22"/>
                <w:szCs w:val="22"/>
              </w:rPr>
              <w:t xml:space="preserve">uett ein und bearbeiten Sie in Einzelarbeit die Aufgabe zum Thema </w:t>
            </w:r>
            <w:r w:rsidRPr="00801314">
              <w:rPr>
                <w:rFonts w:asciiTheme="minorBidi" w:hAnsiTheme="minorBidi" w:cstheme="minorBidi"/>
                <w:sz w:val="22"/>
                <w:szCs w:val="22"/>
              </w:rPr>
              <w:t>Lenk- und Ruhezeiten</w:t>
            </w:r>
            <w:r w:rsidRPr="00801314">
              <w:rPr>
                <w:rStyle w:val="labelcontent"/>
                <w:rFonts w:asciiTheme="minorBidi" w:hAnsiTheme="minorBidi" w:cstheme="minorBidi"/>
                <w:sz w:val="22"/>
                <w:szCs w:val="22"/>
              </w:rPr>
              <w:t>.</w:t>
            </w:r>
          </w:p>
          <w:p w14:paraId="45A41EAB" w14:textId="5EA23EE4" w:rsidR="00E90622" w:rsidRPr="00801314" w:rsidRDefault="00E90622" w:rsidP="00BA273A">
            <w:pPr>
              <w:pStyle w:val="StandardWeb"/>
              <w:ind w:left="720"/>
              <w:rPr>
                <w:rFonts w:asciiTheme="minorBidi" w:hAnsiTheme="minorBidi" w:cstheme="minorBidi"/>
                <w:sz w:val="22"/>
                <w:szCs w:val="22"/>
              </w:rPr>
            </w:pPr>
            <w:r w:rsidRPr="00801314">
              <w:rPr>
                <w:rFonts w:asciiTheme="minorBidi" w:hAnsiTheme="minorBidi" w:cstheme="minorBidi"/>
                <w:sz w:val="22"/>
                <w:szCs w:val="22"/>
              </w:rPr>
              <w:t>Vergleichen Sie anschließend mit Ihrer Partnerin / Ihrem Partner Ihre Ergebnisse. Ermitteln Sie anschließend gemeinsam, wie weit der Fahrer am heutigen Tag noch fahren dürfte, wenn er mit einer Dur</w:t>
            </w:r>
            <w:r w:rsidR="00801314">
              <w:rPr>
                <w:rFonts w:asciiTheme="minorBidi" w:hAnsiTheme="minorBidi" w:cstheme="minorBidi"/>
                <w:sz w:val="22"/>
                <w:szCs w:val="22"/>
              </w:rPr>
              <w:t>ch</w:t>
            </w:r>
            <w:r w:rsidRPr="00801314">
              <w:rPr>
                <w:rFonts w:asciiTheme="minorBidi" w:hAnsiTheme="minorBidi" w:cstheme="minorBidi"/>
                <w:sz w:val="22"/>
                <w:szCs w:val="22"/>
              </w:rPr>
              <w:t>schnittsgeschwindigkeit von 60 km/h unterwegs ist und sämtliche Wahlrechte ausnutzt.</w:t>
            </w:r>
          </w:p>
          <w:p w14:paraId="143B9A0B" w14:textId="2B0549D2" w:rsidR="00E90622" w:rsidRPr="00801314" w:rsidRDefault="00E90622" w:rsidP="00BA273A">
            <w:pPr>
              <w:pStyle w:val="StandardWeb"/>
              <w:ind w:left="720"/>
              <w:rPr>
                <w:rFonts w:asciiTheme="minorBidi" w:hAnsiTheme="minorBidi" w:cstheme="minorBidi"/>
                <w:sz w:val="22"/>
                <w:szCs w:val="22"/>
              </w:rPr>
            </w:pPr>
            <w:r w:rsidRPr="00801314">
              <w:rPr>
                <w:rFonts w:asciiTheme="minorBidi" w:hAnsiTheme="minorBidi" w:cstheme="minorBidi"/>
                <w:sz w:val="22"/>
                <w:szCs w:val="22"/>
              </w:rPr>
              <w:t>Bereiten Sie sich darauf vor, Ihre Arbeitsergebnisse anschließend im Klassenplenum vorzustellen.</w:t>
            </w:r>
          </w:p>
        </w:tc>
        <w:tc>
          <w:tcPr>
            <w:tcW w:w="2798" w:type="dxa"/>
          </w:tcPr>
          <w:p w14:paraId="4718B39D" w14:textId="3FFBF2D4" w:rsidR="006A55B8" w:rsidRPr="00801314" w:rsidRDefault="006A55B8" w:rsidP="006A55B8">
            <w:pPr>
              <w:rPr>
                <w:rFonts w:asciiTheme="minorBidi" w:hAnsiTheme="minorBidi" w:cstheme="minorBidi"/>
                <w:sz w:val="22"/>
              </w:rPr>
            </w:pPr>
            <w:r w:rsidRPr="00801314">
              <w:rPr>
                <w:rFonts w:asciiTheme="minorBidi" w:hAnsiTheme="minorBidi" w:cstheme="minorBidi"/>
                <w:sz w:val="22"/>
              </w:rPr>
              <w:t xml:space="preserve">Die </w:t>
            </w:r>
            <w:r w:rsidR="00DA6A32" w:rsidRPr="00801314">
              <w:rPr>
                <w:rFonts w:asciiTheme="minorBidi" w:hAnsiTheme="minorBidi" w:cstheme="minorBidi"/>
                <w:sz w:val="22"/>
              </w:rPr>
              <w:t>Einteilung zur kooperativen Arbeitsphase</w:t>
            </w:r>
            <w:r w:rsidRPr="00801314">
              <w:rPr>
                <w:rFonts w:asciiTheme="minorBidi" w:hAnsiTheme="minorBidi" w:cstheme="minorBidi"/>
                <w:sz w:val="22"/>
              </w:rPr>
              <w:t xml:space="preserve"> wird erneut mittels des externen Tools „</w:t>
            </w:r>
            <w:r w:rsidR="008D69F0">
              <w:rPr>
                <w:rFonts w:asciiTheme="minorBidi" w:hAnsiTheme="minorBidi" w:cstheme="minorBidi"/>
                <w:sz w:val="22"/>
              </w:rPr>
              <w:t>Oncoo</w:t>
            </w:r>
            <w:r w:rsidRPr="00801314">
              <w:rPr>
                <w:rFonts w:asciiTheme="minorBidi" w:hAnsiTheme="minorBidi" w:cstheme="minorBidi"/>
                <w:sz w:val="22"/>
              </w:rPr>
              <w:t>“ realisiert.</w:t>
            </w:r>
          </w:p>
          <w:p w14:paraId="1D2F8595" w14:textId="77777777" w:rsidR="00E90622" w:rsidRPr="00801314" w:rsidRDefault="00E90622" w:rsidP="003B450C">
            <w:pPr>
              <w:rPr>
                <w:rStyle w:val="labelcontent"/>
                <w:rFonts w:asciiTheme="minorBidi" w:eastAsia="Times New Roman" w:hAnsiTheme="minorBidi" w:cstheme="minorBidi"/>
                <w:color w:val="000000"/>
                <w:sz w:val="22"/>
                <w:highlight w:val="yellow"/>
                <w:lang w:eastAsia="de-DE"/>
              </w:rPr>
            </w:pPr>
          </w:p>
          <w:p w14:paraId="7278B2CB" w14:textId="77777777" w:rsidR="006A55B8" w:rsidRPr="00801314" w:rsidRDefault="006A55B8" w:rsidP="003B450C">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Aufgabe zu Lenk- und Ruhezeiten (H5P-Anwendung)</w:t>
            </w:r>
          </w:p>
          <w:p w14:paraId="38F07DC9" w14:textId="77777777" w:rsidR="00DA6A32" w:rsidRPr="00801314" w:rsidRDefault="00DA6A32" w:rsidP="003B450C">
            <w:pPr>
              <w:rPr>
                <w:rStyle w:val="labelcontent"/>
                <w:rFonts w:asciiTheme="minorBidi" w:eastAsia="Times New Roman" w:hAnsiTheme="minorBidi" w:cstheme="minorBidi"/>
                <w:color w:val="000000"/>
                <w:sz w:val="22"/>
                <w:lang w:eastAsia="de-DE"/>
              </w:rPr>
            </w:pPr>
          </w:p>
          <w:p w14:paraId="5BFD65E4" w14:textId="77777777" w:rsidR="00DA6A32" w:rsidRPr="00801314" w:rsidRDefault="00DA6A32" w:rsidP="003B450C">
            <w:pPr>
              <w:rPr>
                <w:rStyle w:val="labelcontent"/>
                <w:rFonts w:asciiTheme="minorBidi" w:eastAsia="Times New Roman" w:hAnsiTheme="minorBidi" w:cstheme="minorBidi"/>
                <w:color w:val="000000"/>
                <w:sz w:val="22"/>
                <w:lang w:eastAsia="de-DE"/>
              </w:rPr>
            </w:pPr>
          </w:p>
          <w:p w14:paraId="40612D5E" w14:textId="77777777" w:rsidR="00DA6A32" w:rsidRPr="00801314" w:rsidRDefault="00DA6A32" w:rsidP="003B450C">
            <w:pPr>
              <w:rPr>
                <w:rStyle w:val="labelcontent"/>
                <w:rFonts w:asciiTheme="minorBidi" w:eastAsia="Times New Roman" w:hAnsiTheme="minorBidi" w:cstheme="minorBidi"/>
                <w:color w:val="000000"/>
                <w:sz w:val="22"/>
                <w:lang w:eastAsia="de-DE"/>
              </w:rPr>
            </w:pPr>
          </w:p>
          <w:p w14:paraId="53118B87" w14:textId="77777777" w:rsidR="00DA6A32" w:rsidRPr="00801314" w:rsidRDefault="00DA6A32" w:rsidP="003B450C">
            <w:pPr>
              <w:rPr>
                <w:rStyle w:val="labelcontent"/>
                <w:rFonts w:asciiTheme="minorBidi" w:eastAsia="Times New Roman" w:hAnsiTheme="minorBidi" w:cstheme="minorBidi"/>
                <w:color w:val="000000"/>
                <w:sz w:val="22"/>
                <w:lang w:eastAsia="de-DE"/>
              </w:rPr>
            </w:pPr>
          </w:p>
          <w:p w14:paraId="072829DE" w14:textId="77777777" w:rsidR="00DA6A32" w:rsidRPr="00801314" w:rsidRDefault="00DA6A32" w:rsidP="003B450C">
            <w:pPr>
              <w:rPr>
                <w:rStyle w:val="labelcontent"/>
                <w:rFonts w:asciiTheme="minorBidi" w:eastAsia="Times New Roman" w:hAnsiTheme="minorBidi" w:cstheme="minorBidi"/>
                <w:color w:val="000000"/>
                <w:sz w:val="22"/>
                <w:lang w:eastAsia="de-DE"/>
              </w:rPr>
            </w:pPr>
          </w:p>
          <w:p w14:paraId="51D9EFD3" w14:textId="77777777" w:rsidR="00DA6A32" w:rsidRPr="00801314" w:rsidRDefault="00DA6A32" w:rsidP="003B450C">
            <w:pPr>
              <w:rPr>
                <w:rStyle w:val="labelcontent"/>
                <w:rFonts w:asciiTheme="minorBidi" w:eastAsia="Times New Roman" w:hAnsiTheme="minorBidi" w:cstheme="minorBidi"/>
                <w:color w:val="000000"/>
                <w:sz w:val="22"/>
                <w:lang w:eastAsia="de-DE"/>
              </w:rPr>
            </w:pPr>
          </w:p>
          <w:p w14:paraId="4D9147F3" w14:textId="4B1819EF"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r w:rsidRPr="00801314">
              <w:rPr>
                <w:rFonts w:asciiTheme="minorBidi" w:hAnsiTheme="minorBidi" w:cstheme="minorBidi"/>
                <w:sz w:val="22"/>
              </w:rPr>
              <w:t>Auflösung der Partnerarbeitsräume für das Klassenplenum durch die Lehrkraft.</w:t>
            </w:r>
          </w:p>
        </w:tc>
      </w:tr>
      <w:tr w:rsidR="00E90622" w:rsidRPr="00A94E82" w14:paraId="66114626" w14:textId="77777777" w:rsidTr="00A94E82">
        <w:trPr>
          <w:cantSplit/>
          <w:trHeight w:val="1134"/>
        </w:trPr>
        <w:tc>
          <w:tcPr>
            <w:tcW w:w="988" w:type="dxa"/>
          </w:tcPr>
          <w:p w14:paraId="22B2836F" w14:textId="7F290E5D"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inline distT="0" distB="0" distL="0" distR="0" wp14:anchorId="3A6A5F1A" wp14:editId="1F106F91">
                  <wp:extent cx="409575" cy="201295"/>
                  <wp:effectExtent l="0" t="0" r="9525" b="8255"/>
                  <wp:docPr id="89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44CC6C6F" w14:textId="251438ED" w:rsidR="00E90622" w:rsidRPr="00801314" w:rsidRDefault="00E90622" w:rsidP="0042398B">
            <w:pPr>
              <w:pStyle w:val="StandardWeb"/>
              <w:numPr>
                <w:ilvl w:val="0"/>
                <w:numId w:val="14"/>
              </w:numPr>
              <w:rPr>
                <w:rFonts w:asciiTheme="minorBidi" w:hAnsiTheme="minorBidi" w:cstheme="minorBidi"/>
                <w:sz w:val="22"/>
                <w:szCs w:val="22"/>
              </w:rPr>
            </w:pPr>
            <w:r w:rsidRPr="00801314">
              <w:rPr>
                <w:rFonts w:asciiTheme="minorBidi" w:hAnsiTheme="minorBidi" w:cstheme="minorBidi"/>
                <w:sz w:val="22"/>
                <w:szCs w:val="22"/>
              </w:rPr>
              <w:t>Bearbeiten Sie zu zweit den Auftrag der Mischfutterwerke Stuttgart GmbH. Gehen Sie von ei</w:t>
            </w:r>
            <w:r w:rsidR="001234AD">
              <w:rPr>
                <w:rFonts w:asciiTheme="minorBidi" w:hAnsiTheme="minorBidi" w:cstheme="minorBidi"/>
                <w:sz w:val="22"/>
                <w:szCs w:val="22"/>
              </w:rPr>
              <w:t>ner Entfernung von der Beladeste</w:t>
            </w:r>
            <w:r w:rsidRPr="00801314">
              <w:rPr>
                <w:rFonts w:asciiTheme="minorBidi" w:hAnsiTheme="minorBidi" w:cstheme="minorBidi"/>
                <w:sz w:val="22"/>
                <w:szCs w:val="22"/>
              </w:rPr>
              <w:t xml:space="preserve">lle bis zur Abladestelle (inklusive Zwischenstopp in Aschaffenburg; Entladezeit 30 Minuten) von 435 Kilometern aus. Gehen Sie weiterhin davon aus, dass der Fahrer mit einer </w:t>
            </w:r>
            <w:r w:rsidRPr="00801314">
              <w:rPr>
                <w:rFonts w:asciiTheme="minorBidi" w:hAnsiTheme="minorBidi" w:cstheme="minorBidi"/>
                <w:sz w:val="22"/>
                <w:szCs w:val="22"/>
              </w:rPr>
              <w:lastRenderedPageBreak/>
              <w:t>Durchschnittsgeschwindigkeit von 58 km/h pro Stunde unterwegs sein wird.</w:t>
            </w:r>
          </w:p>
          <w:p w14:paraId="1AC6474B" w14:textId="5B34207F" w:rsidR="00E90622" w:rsidRPr="00801314" w:rsidRDefault="00E90622" w:rsidP="00BA273A">
            <w:pPr>
              <w:pStyle w:val="StandardWeb"/>
              <w:ind w:left="720"/>
              <w:rPr>
                <w:rFonts w:asciiTheme="minorBidi" w:hAnsiTheme="minorBidi" w:cstheme="minorBidi"/>
                <w:sz w:val="22"/>
                <w:szCs w:val="22"/>
              </w:rPr>
            </w:pPr>
            <w:r w:rsidRPr="00801314">
              <w:rPr>
                <w:rFonts w:asciiTheme="minorBidi" w:hAnsiTheme="minorBidi" w:cstheme="minorBidi"/>
                <w:i/>
                <w:iCs/>
                <w:sz w:val="22"/>
                <w:szCs w:val="22"/>
              </w:rPr>
              <w:t>Hinweis: Bearbeiten Sie diese Aufgabe auf einem extra Blatt und laden Sie dieses im Anschluss in den Ordner "Gegenseitiges Feedback zur Routenplanung"</w:t>
            </w:r>
            <w:r w:rsidRPr="00801314">
              <w:rPr>
                <w:rFonts w:asciiTheme="minorBidi" w:hAnsiTheme="minorBidi" w:cstheme="minorBidi"/>
                <w:sz w:val="22"/>
                <w:szCs w:val="22"/>
              </w:rPr>
              <w:t>.</w:t>
            </w:r>
          </w:p>
        </w:tc>
        <w:tc>
          <w:tcPr>
            <w:tcW w:w="2798" w:type="dxa"/>
          </w:tcPr>
          <w:p w14:paraId="58FD278B" w14:textId="77777777" w:rsidR="00E90622" w:rsidRPr="00801314" w:rsidRDefault="00E90622" w:rsidP="003B450C">
            <w:pPr>
              <w:rPr>
                <w:rStyle w:val="labelcontent"/>
                <w:rFonts w:asciiTheme="minorBidi" w:eastAsia="Times New Roman" w:hAnsiTheme="minorBidi" w:cstheme="minorBidi"/>
                <w:color w:val="000000"/>
                <w:sz w:val="22"/>
                <w:highlight w:val="yellow"/>
                <w:lang w:eastAsia="de-DE"/>
              </w:rPr>
            </w:pPr>
          </w:p>
          <w:p w14:paraId="53458F16" w14:textId="77777777" w:rsidR="00DA6A32" w:rsidRPr="00801314" w:rsidRDefault="00DA6A32" w:rsidP="00DA6A32">
            <w:pPr>
              <w:rPr>
                <w:rFonts w:asciiTheme="minorBidi" w:eastAsia="Times New Roman" w:hAnsiTheme="minorBidi" w:cstheme="minorBidi"/>
                <w:sz w:val="22"/>
                <w:highlight w:val="yellow"/>
                <w:lang w:eastAsia="de-DE"/>
              </w:rPr>
            </w:pPr>
          </w:p>
          <w:p w14:paraId="445C392C" w14:textId="77777777" w:rsidR="00DA6A32" w:rsidRPr="00801314" w:rsidRDefault="00DA6A32" w:rsidP="00DA6A32">
            <w:pPr>
              <w:rPr>
                <w:rFonts w:asciiTheme="minorBidi" w:eastAsia="Times New Roman" w:hAnsiTheme="minorBidi" w:cstheme="minorBidi"/>
                <w:sz w:val="22"/>
                <w:highlight w:val="yellow"/>
                <w:lang w:eastAsia="de-DE"/>
              </w:rPr>
            </w:pPr>
          </w:p>
          <w:p w14:paraId="1DE4D9CD" w14:textId="77777777" w:rsidR="00DA6A32" w:rsidRPr="00801314" w:rsidRDefault="00DA6A32" w:rsidP="00DA6A32">
            <w:pPr>
              <w:rPr>
                <w:rFonts w:asciiTheme="minorBidi" w:eastAsia="Times New Roman" w:hAnsiTheme="minorBidi" w:cstheme="minorBidi"/>
                <w:sz w:val="22"/>
                <w:highlight w:val="yellow"/>
                <w:lang w:eastAsia="de-DE"/>
              </w:rPr>
            </w:pPr>
          </w:p>
          <w:p w14:paraId="410CCCD1" w14:textId="77777777" w:rsidR="00DA6A32" w:rsidRPr="00801314" w:rsidRDefault="00DA6A32" w:rsidP="00DA6A32">
            <w:pPr>
              <w:rPr>
                <w:rFonts w:asciiTheme="minorBidi" w:eastAsia="Times New Roman" w:hAnsiTheme="minorBidi" w:cstheme="minorBidi"/>
                <w:sz w:val="22"/>
                <w:highlight w:val="yellow"/>
                <w:lang w:eastAsia="de-DE"/>
              </w:rPr>
            </w:pPr>
          </w:p>
          <w:p w14:paraId="44ACDFF1" w14:textId="77777777" w:rsidR="00DA6A32" w:rsidRPr="00801314" w:rsidRDefault="00DA6A32" w:rsidP="00DA6A32">
            <w:pPr>
              <w:rPr>
                <w:rFonts w:asciiTheme="minorBidi" w:eastAsia="Times New Roman" w:hAnsiTheme="minorBidi" w:cstheme="minorBidi"/>
                <w:sz w:val="22"/>
                <w:highlight w:val="yellow"/>
                <w:lang w:eastAsia="de-DE"/>
              </w:rPr>
            </w:pPr>
          </w:p>
          <w:p w14:paraId="2CB16E3A" w14:textId="77777777" w:rsidR="00DA6A32" w:rsidRPr="00801314" w:rsidRDefault="00DA6A32" w:rsidP="00DA6A32">
            <w:pPr>
              <w:rPr>
                <w:rFonts w:asciiTheme="minorBidi" w:eastAsia="Times New Roman" w:hAnsiTheme="minorBidi" w:cstheme="minorBidi"/>
                <w:sz w:val="22"/>
                <w:highlight w:val="yellow"/>
                <w:lang w:eastAsia="de-DE"/>
              </w:rPr>
            </w:pPr>
          </w:p>
          <w:p w14:paraId="4AE4C940" w14:textId="77777777" w:rsidR="00DA6A32" w:rsidRPr="00801314" w:rsidRDefault="00DA6A32" w:rsidP="00DA6A32">
            <w:pPr>
              <w:rPr>
                <w:rFonts w:asciiTheme="minorBidi" w:eastAsia="Times New Roman" w:hAnsiTheme="minorBidi" w:cstheme="minorBidi"/>
                <w:sz w:val="22"/>
                <w:highlight w:val="yellow"/>
                <w:lang w:eastAsia="de-DE"/>
              </w:rPr>
            </w:pPr>
          </w:p>
          <w:p w14:paraId="727773DF" w14:textId="77777777" w:rsidR="00DA6A32" w:rsidRPr="00801314" w:rsidRDefault="00DA6A32" w:rsidP="00DA6A32">
            <w:pPr>
              <w:rPr>
                <w:rFonts w:asciiTheme="minorBidi" w:eastAsia="Times New Roman" w:hAnsiTheme="minorBidi" w:cstheme="minorBidi"/>
                <w:sz w:val="22"/>
                <w:highlight w:val="yellow"/>
                <w:lang w:eastAsia="de-DE"/>
              </w:rPr>
            </w:pPr>
          </w:p>
          <w:p w14:paraId="3A704625" w14:textId="77777777" w:rsidR="00DA6A32" w:rsidRPr="00801314" w:rsidRDefault="00DA6A32" w:rsidP="00DA6A32">
            <w:pPr>
              <w:rPr>
                <w:rStyle w:val="labelcontent"/>
                <w:rFonts w:asciiTheme="minorBidi" w:eastAsia="Times New Roman" w:hAnsiTheme="minorBidi" w:cstheme="minorBidi"/>
                <w:color w:val="000000"/>
                <w:sz w:val="22"/>
                <w:highlight w:val="yellow"/>
                <w:lang w:eastAsia="de-DE"/>
              </w:rPr>
            </w:pPr>
          </w:p>
          <w:p w14:paraId="28A264F9" w14:textId="77777777" w:rsidR="00DA6A32" w:rsidRPr="00801314" w:rsidRDefault="00DA6A32" w:rsidP="00DA6A32">
            <w:pPr>
              <w:rPr>
                <w:rFonts w:asciiTheme="minorBidi" w:eastAsia="Times New Roman" w:hAnsiTheme="minorBidi" w:cstheme="minorBidi"/>
                <w:sz w:val="22"/>
                <w:highlight w:val="yellow"/>
                <w:lang w:eastAsia="de-DE"/>
              </w:rPr>
            </w:pPr>
          </w:p>
          <w:p w14:paraId="42C8F26E" w14:textId="77777777" w:rsidR="00DA6A32" w:rsidRPr="00801314" w:rsidRDefault="00DA6A32" w:rsidP="00DA6A32">
            <w:pPr>
              <w:rPr>
                <w:rFonts w:asciiTheme="minorBidi" w:eastAsia="Times New Roman" w:hAnsiTheme="minorBidi" w:cstheme="minorBidi"/>
                <w:sz w:val="22"/>
                <w:lang w:eastAsia="de-DE"/>
              </w:rPr>
            </w:pPr>
            <w:r w:rsidRPr="00801314">
              <w:rPr>
                <w:rFonts w:asciiTheme="minorBidi" w:eastAsia="Times New Roman" w:hAnsiTheme="minorBidi" w:cstheme="minorBidi"/>
                <w:sz w:val="22"/>
                <w:lang w:eastAsia="de-DE"/>
              </w:rPr>
              <w:t>Gegenseitiges Feedback</w:t>
            </w:r>
          </w:p>
          <w:p w14:paraId="43A9D9B1" w14:textId="1443DD9E" w:rsidR="00DA6A32" w:rsidRPr="00801314" w:rsidRDefault="00DA6A32" w:rsidP="00DA6A32">
            <w:pPr>
              <w:rPr>
                <w:rFonts w:asciiTheme="minorBidi" w:eastAsia="Times New Roman" w:hAnsiTheme="minorBidi" w:cstheme="minorBidi"/>
                <w:sz w:val="22"/>
                <w:highlight w:val="yellow"/>
                <w:lang w:eastAsia="de-DE"/>
              </w:rPr>
            </w:pPr>
            <w:r w:rsidRPr="00801314">
              <w:rPr>
                <w:rFonts w:asciiTheme="minorBidi" w:eastAsia="Times New Roman" w:hAnsiTheme="minorBidi" w:cstheme="minorBidi"/>
                <w:sz w:val="22"/>
                <w:lang w:eastAsia="de-DE"/>
              </w:rPr>
              <w:t>(Moodle-Aktivität)</w:t>
            </w:r>
          </w:p>
        </w:tc>
      </w:tr>
      <w:tr w:rsidR="00E90622" w:rsidRPr="00A94E82" w14:paraId="57E125D9" w14:textId="77777777" w:rsidTr="00A94E82">
        <w:trPr>
          <w:cantSplit/>
          <w:trHeight w:val="341"/>
        </w:trPr>
        <w:tc>
          <w:tcPr>
            <w:tcW w:w="988" w:type="dxa"/>
            <w:shd w:val="clear" w:color="auto" w:fill="D9D9D9" w:themeFill="background1" w:themeFillShade="D9"/>
          </w:tcPr>
          <w:p w14:paraId="4FDEBF52" w14:textId="77777777" w:rsidR="00E90622" w:rsidRPr="00A94E82" w:rsidRDefault="00E90622" w:rsidP="003B450C">
            <w:pPr>
              <w:rPr>
                <w:rFonts w:asciiTheme="minorBidi" w:hAnsiTheme="minorBidi" w:cstheme="minorBidi"/>
                <w:noProof/>
                <w:color w:val="FFFFFF" w:themeColor="background1"/>
                <w:sz w:val="22"/>
                <w:lang w:eastAsia="de-DE"/>
              </w:rPr>
            </w:pPr>
          </w:p>
        </w:tc>
        <w:tc>
          <w:tcPr>
            <w:tcW w:w="8930" w:type="dxa"/>
            <w:gridSpan w:val="2"/>
            <w:shd w:val="clear" w:color="auto" w:fill="D9D9D9" w:themeFill="background1" w:themeFillShade="D9"/>
          </w:tcPr>
          <w:p w14:paraId="262B7151" w14:textId="77777777" w:rsidR="00671CF4" w:rsidRPr="00801314" w:rsidRDefault="00E90622" w:rsidP="003B450C">
            <w:pPr>
              <w:rPr>
                <w:rFonts w:asciiTheme="minorBidi" w:hAnsiTheme="minorBidi" w:cstheme="minorBidi"/>
                <w:bCs/>
                <w:sz w:val="22"/>
              </w:rPr>
            </w:pPr>
            <w:r w:rsidRPr="00801314">
              <w:rPr>
                <w:rFonts w:asciiTheme="minorBidi" w:hAnsiTheme="minorBidi" w:cstheme="minorBidi"/>
                <w:bCs/>
                <w:sz w:val="22"/>
              </w:rPr>
              <w:t>Lernschritt 3.3:</w:t>
            </w:r>
          </w:p>
          <w:p w14:paraId="2F5E8355" w14:textId="2F59E177" w:rsidR="00E90622" w:rsidRPr="00801314" w:rsidRDefault="00E90622" w:rsidP="003B450C">
            <w:pPr>
              <w:rPr>
                <w:rStyle w:val="labelcontent"/>
                <w:rFonts w:asciiTheme="minorBidi" w:eastAsia="Times New Roman" w:hAnsiTheme="minorBidi" w:cstheme="minorBidi"/>
                <w:bCs/>
                <w:color w:val="000000"/>
                <w:sz w:val="22"/>
                <w:highlight w:val="yellow"/>
                <w:lang w:eastAsia="de-DE"/>
              </w:rPr>
            </w:pPr>
            <w:r w:rsidRPr="00801314">
              <w:rPr>
                <w:rFonts w:asciiTheme="minorBidi" w:hAnsiTheme="minorBidi" w:cstheme="minorBidi"/>
                <w:bCs/>
                <w:sz w:val="22"/>
              </w:rPr>
              <w:t>Eine Warenlieferung avisieren</w:t>
            </w:r>
          </w:p>
        </w:tc>
      </w:tr>
      <w:tr w:rsidR="00E90622" w:rsidRPr="00A94E82" w14:paraId="2F84F753" w14:textId="77777777" w:rsidTr="00A94E82">
        <w:trPr>
          <w:cantSplit/>
          <w:trHeight w:val="1134"/>
        </w:trPr>
        <w:tc>
          <w:tcPr>
            <w:tcW w:w="988" w:type="dxa"/>
            <w:shd w:val="clear" w:color="auto" w:fill="auto"/>
          </w:tcPr>
          <w:p w14:paraId="0DC8DBD4" w14:textId="53CFFF93"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773668C2" wp14:editId="7D5DC2EC">
                  <wp:extent cx="200025" cy="213995"/>
                  <wp:effectExtent l="0" t="0" r="9525" b="0"/>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shd w:val="clear" w:color="auto" w:fill="auto"/>
          </w:tcPr>
          <w:p w14:paraId="71B2F70D" w14:textId="77777777" w:rsidR="00E90622" w:rsidRPr="00801314" w:rsidRDefault="00E90622" w:rsidP="0042398B">
            <w:pPr>
              <w:pStyle w:val="StandardWeb"/>
              <w:numPr>
                <w:ilvl w:val="0"/>
                <w:numId w:val="15"/>
              </w:numPr>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Lesen Sie sich zunächst den Informationstext zur Avisierung aufmerksam durch und erarbeiten Sie Vorteile der Avisierung für den Kunden und das avisierende Unternehmen.</w:t>
            </w:r>
          </w:p>
          <w:p w14:paraId="6DA5FAE7" w14:textId="445610B4" w:rsidR="00E90622" w:rsidRPr="00801314" w:rsidRDefault="00E90622" w:rsidP="00BA273A">
            <w:pPr>
              <w:pStyle w:val="StandardWeb"/>
              <w:ind w:left="720"/>
              <w:rPr>
                <w:rFonts w:asciiTheme="minorBidi" w:hAnsiTheme="minorBidi" w:cstheme="minorBidi"/>
                <w:sz w:val="22"/>
                <w:szCs w:val="22"/>
              </w:rPr>
            </w:pPr>
            <w:r w:rsidRPr="00801314">
              <w:rPr>
                <w:rStyle w:val="labelcontent"/>
                <w:rFonts w:asciiTheme="minorBidi" w:hAnsiTheme="minorBidi" w:cstheme="minorBidi"/>
                <w:sz w:val="22"/>
                <w:szCs w:val="22"/>
              </w:rPr>
              <w:t>Notieren Sie sich diese in Ihre</w:t>
            </w:r>
            <w:r w:rsidR="00DA6A32" w:rsidRPr="00801314">
              <w:rPr>
                <w:rStyle w:val="labelcontent"/>
                <w:rFonts w:asciiTheme="minorBidi" w:hAnsiTheme="minorBidi" w:cstheme="minorBidi"/>
                <w:sz w:val="22"/>
                <w:szCs w:val="22"/>
              </w:rPr>
              <w:t>m</w:t>
            </w:r>
            <w:r w:rsidRPr="00801314">
              <w:rPr>
                <w:rStyle w:val="labelcontent"/>
                <w:rFonts w:asciiTheme="minorBidi" w:hAnsiTheme="minorBidi" w:cstheme="minorBidi"/>
                <w:sz w:val="22"/>
                <w:szCs w:val="22"/>
              </w:rPr>
              <w:t xml:space="preserve"> Notizbuch.</w:t>
            </w:r>
          </w:p>
        </w:tc>
        <w:tc>
          <w:tcPr>
            <w:tcW w:w="2798" w:type="dxa"/>
            <w:shd w:val="clear" w:color="auto" w:fill="auto"/>
          </w:tcPr>
          <w:p w14:paraId="034BEFB2" w14:textId="77777777" w:rsidR="00E90622" w:rsidRPr="00801314" w:rsidRDefault="00E90622" w:rsidP="003B450C">
            <w:pPr>
              <w:rPr>
                <w:rStyle w:val="labelcontent"/>
                <w:rFonts w:asciiTheme="minorBidi" w:eastAsia="Times New Roman" w:hAnsiTheme="minorBidi" w:cstheme="minorBidi"/>
                <w:color w:val="000000"/>
                <w:sz w:val="22"/>
                <w:highlight w:val="yellow"/>
                <w:lang w:eastAsia="de-DE"/>
              </w:rPr>
            </w:pPr>
          </w:p>
          <w:p w14:paraId="45FCD169" w14:textId="77777777"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p>
          <w:p w14:paraId="3B0434C8" w14:textId="77777777"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p>
          <w:p w14:paraId="0F4931CE" w14:textId="77777777"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p>
          <w:p w14:paraId="0D930B54" w14:textId="77777777"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p>
          <w:p w14:paraId="1397542D" w14:textId="5CEA1548"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r w:rsidRPr="00801314">
              <w:rPr>
                <w:rStyle w:val="labelcontent"/>
                <w:rFonts w:asciiTheme="minorBidi" w:eastAsia="Times New Roman" w:hAnsiTheme="minorBidi" w:cstheme="minorBidi"/>
                <w:color w:val="000000"/>
                <w:sz w:val="22"/>
                <w:lang w:eastAsia="de-DE"/>
              </w:rPr>
              <w:t>Notizbuch (Moodle-Aktivität)</w:t>
            </w:r>
          </w:p>
        </w:tc>
      </w:tr>
      <w:tr w:rsidR="00E90622" w:rsidRPr="00A94E82" w14:paraId="6AB05A14" w14:textId="77777777" w:rsidTr="00A94E82">
        <w:trPr>
          <w:cantSplit/>
          <w:trHeight w:val="1134"/>
        </w:trPr>
        <w:tc>
          <w:tcPr>
            <w:tcW w:w="988" w:type="dxa"/>
            <w:shd w:val="clear" w:color="auto" w:fill="auto"/>
          </w:tcPr>
          <w:p w14:paraId="73A39C5A" w14:textId="3C83A9CE"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4975A331" wp14:editId="3E2214BF">
                  <wp:extent cx="352425" cy="251460"/>
                  <wp:effectExtent l="0" t="0" r="9525" b="0"/>
                  <wp:docPr id="897"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6132" w:type="dxa"/>
            <w:shd w:val="clear" w:color="auto" w:fill="auto"/>
          </w:tcPr>
          <w:p w14:paraId="5B8108B3" w14:textId="77777777" w:rsidR="00E90622" w:rsidRPr="00801314" w:rsidRDefault="00E90622" w:rsidP="0042398B">
            <w:pPr>
              <w:pStyle w:val="StandardWeb"/>
              <w:numPr>
                <w:ilvl w:val="0"/>
                <w:numId w:val="15"/>
              </w:numPr>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Vergleichen Sie zunächst Ihre Ergebnisse aus Arbeitsauftrag 1.</w:t>
            </w:r>
          </w:p>
          <w:p w14:paraId="0D9BB6EF" w14:textId="183E2BB7" w:rsidR="00E90622" w:rsidRPr="00801314" w:rsidRDefault="00E90622" w:rsidP="00BA273A">
            <w:pPr>
              <w:pStyle w:val="StandardWeb"/>
              <w:ind w:left="720"/>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Erarbeiten Sie anschließend in der Gruppe, welche Informationen eine Avisierung in jedem Fall enthalten muss, um für den Kunden nützlich zu sein und übertragen Sie ihr Arbeit</w:t>
            </w:r>
            <w:r w:rsidR="00DA6A32" w:rsidRPr="00801314">
              <w:rPr>
                <w:rStyle w:val="labelcontent"/>
                <w:rFonts w:asciiTheme="minorBidi" w:hAnsiTheme="minorBidi" w:cstheme="minorBidi"/>
                <w:sz w:val="22"/>
                <w:szCs w:val="22"/>
              </w:rPr>
              <w:t>s</w:t>
            </w:r>
            <w:r w:rsidRPr="00801314">
              <w:rPr>
                <w:rStyle w:val="labelcontent"/>
                <w:rFonts w:asciiTheme="minorBidi" w:hAnsiTheme="minorBidi" w:cstheme="minorBidi"/>
                <w:sz w:val="22"/>
                <w:szCs w:val="22"/>
              </w:rPr>
              <w:t>ergebnis in den Arbeitsergebnisordner.</w:t>
            </w:r>
          </w:p>
          <w:p w14:paraId="1C82E114" w14:textId="77777777" w:rsidR="00DA6A32" w:rsidRPr="00801314" w:rsidRDefault="00DA6A32" w:rsidP="00DA6A32">
            <w:pPr>
              <w:pStyle w:val="StandardWeb"/>
              <w:ind w:left="720"/>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Greifen Sie hierfür auf Ihr Wissen aus der betrieblichen Praxis zurück oder recherchieren Sie bei Bedarf im Internet.</w:t>
            </w:r>
          </w:p>
          <w:p w14:paraId="241FC3C1" w14:textId="2819E753" w:rsidR="00DA6A32" w:rsidRPr="00801314" w:rsidRDefault="00DA6A32" w:rsidP="00DA6A32">
            <w:pPr>
              <w:pStyle w:val="StandardWeb"/>
              <w:ind w:left="720"/>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Betrachten Sie mindestens ein Arbeitsergebnis einer anderen Gruppe und ergänzen Sie Ihr eigenes Arbeitsergebnis bei Bedarf.</w:t>
            </w:r>
          </w:p>
          <w:p w14:paraId="4FC87CF1" w14:textId="20CCEA6C" w:rsidR="00E90622" w:rsidRPr="00801314" w:rsidRDefault="00E90622" w:rsidP="00597330">
            <w:pPr>
              <w:pStyle w:val="StandardWeb"/>
              <w:ind w:left="720"/>
              <w:rPr>
                <w:rStyle w:val="labelcontent"/>
                <w:rFonts w:asciiTheme="minorBidi" w:hAnsiTheme="minorBidi" w:cstheme="minorBidi"/>
                <w:sz w:val="22"/>
                <w:szCs w:val="22"/>
              </w:rPr>
            </w:pPr>
          </w:p>
        </w:tc>
        <w:tc>
          <w:tcPr>
            <w:tcW w:w="2798" w:type="dxa"/>
            <w:shd w:val="clear" w:color="auto" w:fill="auto"/>
          </w:tcPr>
          <w:p w14:paraId="683CAA9A" w14:textId="77777777" w:rsidR="00E90622" w:rsidRPr="00801314" w:rsidRDefault="00E90622" w:rsidP="003B450C">
            <w:pPr>
              <w:rPr>
                <w:rStyle w:val="labelcontent"/>
                <w:rFonts w:asciiTheme="minorBidi" w:eastAsia="Times New Roman" w:hAnsiTheme="minorBidi" w:cstheme="minorBidi"/>
                <w:color w:val="000000"/>
                <w:sz w:val="22"/>
                <w:highlight w:val="yellow"/>
                <w:lang w:eastAsia="de-DE"/>
              </w:rPr>
            </w:pPr>
          </w:p>
          <w:p w14:paraId="4954C0F6" w14:textId="77777777"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p>
          <w:p w14:paraId="40151AE5" w14:textId="59A8BD4B" w:rsidR="00DA6A32" w:rsidRPr="00801314" w:rsidRDefault="00DA6A32" w:rsidP="003B450C">
            <w:pPr>
              <w:rPr>
                <w:rStyle w:val="labelcontent"/>
                <w:rFonts w:asciiTheme="minorBidi" w:eastAsia="Times New Roman" w:hAnsiTheme="minorBidi" w:cstheme="minorBidi"/>
                <w:color w:val="000000"/>
                <w:sz w:val="22"/>
                <w:lang w:eastAsia="de-DE"/>
              </w:rPr>
            </w:pPr>
          </w:p>
          <w:p w14:paraId="3972CBC6" w14:textId="1FCDC134" w:rsidR="00DA6A32" w:rsidRPr="00801314" w:rsidRDefault="00DA6A32" w:rsidP="003B450C">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Arbeitsergebnisordner (Studierendenverzeichnis; Moodle-Aktivität)</w:t>
            </w:r>
          </w:p>
          <w:p w14:paraId="3379AF13" w14:textId="77777777" w:rsidR="00DA6A32" w:rsidRPr="00801314" w:rsidRDefault="00DA6A32" w:rsidP="003B450C">
            <w:pPr>
              <w:rPr>
                <w:rStyle w:val="labelcontent"/>
                <w:rFonts w:asciiTheme="minorBidi" w:eastAsia="Times New Roman" w:hAnsiTheme="minorBidi" w:cstheme="minorBidi"/>
                <w:color w:val="000000"/>
                <w:sz w:val="22"/>
                <w:lang w:eastAsia="de-DE"/>
              </w:rPr>
            </w:pPr>
          </w:p>
          <w:p w14:paraId="7FA58CE9" w14:textId="77777777" w:rsidR="0021089C" w:rsidRPr="00801314" w:rsidRDefault="0021089C" w:rsidP="0021089C">
            <w:pPr>
              <w:rPr>
                <w:rFonts w:asciiTheme="minorBidi" w:hAnsiTheme="minorBidi" w:cstheme="minorBidi"/>
                <w:sz w:val="22"/>
              </w:rPr>
            </w:pPr>
            <w:r w:rsidRPr="00801314">
              <w:rPr>
                <w:rFonts w:asciiTheme="minorBidi" w:hAnsiTheme="minorBidi" w:cstheme="minorBidi"/>
                <w:sz w:val="22"/>
              </w:rPr>
              <w:t>Die Einteilung in die Gruppenarbeitsräume (BigBlueButton) erfolgt durch die Lehrkraft.</w:t>
            </w:r>
          </w:p>
          <w:p w14:paraId="596DF72D" w14:textId="217A8151" w:rsidR="00DA6A32" w:rsidRPr="00801314" w:rsidRDefault="00DA6A32" w:rsidP="003B450C">
            <w:pPr>
              <w:rPr>
                <w:rStyle w:val="labelcontent"/>
                <w:rFonts w:asciiTheme="minorBidi" w:eastAsia="Times New Roman" w:hAnsiTheme="minorBidi" w:cstheme="minorBidi"/>
                <w:color w:val="000000"/>
                <w:sz w:val="22"/>
                <w:highlight w:val="yellow"/>
                <w:lang w:eastAsia="de-DE"/>
              </w:rPr>
            </w:pPr>
          </w:p>
        </w:tc>
      </w:tr>
      <w:tr w:rsidR="00193463" w:rsidRPr="00A94E82" w14:paraId="44F6205C" w14:textId="77777777" w:rsidTr="00A94E82">
        <w:trPr>
          <w:cantSplit/>
          <w:trHeight w:val="1134"/>
        </w:trPr>
        <w:tc>
          <w:tcPr>
            <w:tcW w:w="988" w:type="dxa"/>
            <w:shd w:val="clear" w:color="auto" w:fill="auto"/>
          </w:tcPr>
          <w:p w14:paraId="44C89D8B" w14:textId="6DDB88C0" w:rsidR="00193463" w:rsidRPr="00A94E82" w:rsidRDefault="00193463" w:rsidP="003B450C">
            <w:pP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anchor distT="0" distB="0" distL="114300" distR="114300" simplePos="0" relativeHeight="251736064" behindDoc="0" locked="0" layoutInCell="1" allowOverlap="1" wp14:anchorId="7D89058E" wp14:editId="495D7F30">
                  <wp:simplePos x="0" y="0"/>
                  <wp:positionH relativeFrom="column">
                    <wp:posOffset>111125</wp:posOffset>
                  </wp:positionH>
                  <wp:positionV relativeFrom="paragraph">
                    <wp:posOffset>20320</wp:posOffset>
                  </wp:positionV>
                  <wp:extent cx="238125" cy="238125"/>
                  <wp:effectExtent l="0" t="0" r="9525" b="9525"/>
                  <wp:wrapNone/>
                  <wp:docPr id="4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p>
        </w:tc>
        <w:tc>
          <w:tcPr>
            <w:tcW w:w="6132" w:type="dxa"/>
            <w:shd w:val="clear" w:color="auto" w:fill="auto"/>
          </w:tcPr>
          <w:p w14:paraId="5F50A799" w14:textId="7049F544" w:rsidR="00193463" w:rsidRPr="00801314" w:rsidRDefault="00193463" w:rsidP="0042398B">
            <w:pPr>
              <w:pStyle w:val="StandardWeb"/>
              <w:numPr>
                <w:ilvl w:val="0"/>
                <w:numId w:val="15"/>
              </w:numPr>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Die Ergebnisse aus Arbeitsauftrag 2 werden im Klassenplenum besprochen und vorgestellt. Bereiten Sie sich darauf vor, Ihre Lösungen ggf. der Klasse zu präsentieren.</w:t>
            </w:r>
          </w:p>
        </w:tc>
        <w:tc>
          <w:tcPr>
            <w:tcW w:w="2798" w:type="dxa"/>
            <w:shd w:val="clear" w:color="auto" w:fill="auto"/>
          </w:tcPr>
          <w:p w14:paraId="343A8B13" w14:textId="35533BA5" w:rsidR="00193463" w:rsidRPr="00801314" w:rsidRDefault="00193463" w:rsidP="003B450C">
            <w:pPr>
              <w:rPr>
                <w:rStyle w:val="labelcontent"/>
                <w:rFonts w:asciiTheme="minorBidi" w:eastAsia="Times New Roman" w:hAnsiTheme="minorBidi" w:cstheme="minorBidi"/>
                <w:color w:val="000000"/>
                <w:sz w:val="22"/>
                <w:highlight w:val="yellow"/>
                <w:lang w:eastAsia="de-DE"/>
              </w:rPr>
            </w:pPr>
            <w:r w:rsidRPr="00801314">
              <w:rPr>
                <w:rStyle w:val="labelcontent"/>
                <w:rFonts w:asciiTheme="minorBidi" w:eastAsia="Times New Roman" w:hAnsiTheme="minorBidi" w:cstheme="minorBidi"/>
                <w:color w:val="000000"/>
                <w:sz w:val="22"/>
                <w:lang w:eastAsia="de-DE"/>
              </w:rPr>
              <w:t xml:space="preserve">Auflösung der </w:t>
            </w:r>
            <w:r w:rsidR="0021089C" w:rsidRPr="00801314">
              <w:rPr>
                <w:rStyle w:val="labelcontent"/>
                <w:rFonts w:asciiTheme="minorBidi" w:eastAsia="Times New Roman" w:hAnsiTheme="minorBidi" w:cstheme="minorBidi"/>
                <w:color w:val="000000"/>
                <w:sz w:val="22"/>
                <w:lang w:eastAsia="de-DE"/>
              </w:rPr>
              <w:t>Gruppenarbeitsräume</w:t>
            </w:r>
            <w:r w:rsidRPr="00801314">
              <w:rPr>
                <w:rStyle w:val="labelcontent"/>
                <w:rFonts w:asciiTheme="minorBidi" w:eastAsia="Times New Roman" w:hAnsiTheme="minorBidi" w:cstheme="minorBidi"/>
                <w:color w:val="000000"/>
                <w:sz w:val="22"/>
                <w:lang w:eastAsia="de-DE"/>
              </w:rPr>
              <w:t xml:space="preserve"> durch die Lehrkraft</w:t>
            </w:r>
          </w:p>
        </w:tc>
      </w:tr>
      <w:tr w:rsidR="00E90622" w:rsidRPr="003B0F37" w14:paraId="5F1043D5" w14:textId="77777777" w:rsidTr="00A94E82">
        <w:trPr>
          <w:cantSplit/>
          <w:trHeight w:val="1134"/>
        </w:trPr>
        <w:tc>
          <w:tcPr>
            <w:tcW w:w="988" w:type="dxa"/>
            <w:shd w:val="clear" w:color="auto" w:fill="auto"/>
          </w:tcPr>
          <w:p w14:paraId="69CE5B80" w14:textId="0D115AF8"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4854D460" wp14:editId="79643313">
                  <wp:extent cx="352425" cy="251460"/>
                  <wp:effectExtent l="0" t="0" r="9525" b="0"/>
                  <wp:docPr id="4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6132" w:type="dxa"/>
            <w:shd w:val="clear" w:color="auto" w:fill="auto"/>
          </w:tcPr>
          <w:p w14:paraId="2C992E32" w14:textId="714622F5" w:rsidR="00E90622" w:rsidRPr="00801314" w:rsidRDefault="00E90622" w:rsidP="0042398B">
            <w:pPr>
              <w:pStyle w:val="StandardWeb"/>
              <w:numPr>
                <w:ilvl w:val="0"/>
                <w:numId w:val="15"/>
              </w:numPr>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 xml:space="preserve">Diskutieren Sie innerhalb Ihrer Gruppe weitere Zusatzleistungen (= </w:t>
            </w:r>
            <w:r w:rsidRPr="00801314">
              <w:rPr>
                <w:rStyle w:val="labelcontent"/>
                <w:rFonts w:asciiTheme="minorBidi" w:hAnsiTheme="minorBidi" w:cstheme="minorBidi"/>
                <w:i/>
                <w:iCs/>
                <w:sz w:val="22"/>
                <w:szCs w:val="22"/>
              </w:rPr>
              <w:t>value added services</w:t>
            </w:r>
            <w:r w:rsidRPr="00801314">
              <w:rPr>
                <w:rStyle w:val="labelcontent"/>
                <w:rFonts w:asciiTheme="minorBidi" w:hAnsiTheme="minorBidi" w:cstheme="minorBidi"/>
                <w:sz w:val="22"/>
                <w:szCs w:val="22"/>
              </w:rPr>
              <w:t>), mit denen Sie Ihren Kunden eine weitere Servicesteigerung zur Avisierung bieten können. Notieren Sie Ihre Ergebnisse im Essay.</w:t>
            </w:r>
          </w:p>
        </w:tc>
        <w:tc>
          <w:tcPr>
            <w:tcW w:w="2798" w:type="dxa"/>
            <w:shd w:val="clear" w:color="auto" w:fill="auto"/>
          </w:tcPr>
          <w:p w14:paraId="34929896" w14:textId="5EF0A255" w:rsidR="00E90622" w:rsidRPr="00801314" w:rsidRDefault="00193463" w:rsidP="003B450C">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 xml:space="preserve">Eröffnen der </w:t>
            </w:r>
            <w:r w:rsidR="0021089C" w:rsidRPr="00801314">
              <w:rPr>
                <w:rStyle w:val="labelcontent"/>
                <w:rFonts w:asciiTheme="minorBidi" w:eastAsia="Times New Roman" w:hAnsiTheme="minorBidi" w:cstheme="minorBidi"/>
                <w:color w:val="000000"/>
                <w:sz w:val="22"/>
                <w:lang w:eastAsia="de-DE"/>
              </w:rPr>
              <w:t>Gruppenarbeitsräume</w:t>
            </w:r>
            <w:r w:rsidRPr="00801314">
              <w:rPr>
                <w:rStyle w:val="labelcontent"/>
                <w:rFonts w:asciiTheme="minorBidi" w:eastAsia="Times New Roman" w:hAnsiTheme="minorBidi" w:cstheme="minorBidi"/>
                <w:color w:val="000000"/>
                <w:sz w:val="22"/>
                <w:lang w:eastAsia="de-DE"/>
              </w:rPr>
              <w:t xml:space="preserve"> durch die Lehrkraft</w:t>
            </w:r>
          </w:p>
          <w:p w14:paraId="0B8DEED6" w14:textId="2BF6B0D9" w:rsidR="00193463" w:rsidRPr="00801314" w:rsidRDefault="00193463" w:rsidP="003B450C">
            <w:pPr>
              <w:rPr>
                <w:rStyle w:val="labelcontent"/>
                <w:rFonts w:asciiTheme="minorBidi" w:eastAsia="Times New Roman" w:hAnsiTheme="minorBidi" w:cstheme="minorBidi"/>
                <w:color w:val="000000"/>
                <w:sz w:val="22"/>
                <w:highlight w:val="yellow"/>
                <w:lang w:val="en-US" w:eastAsia="de-DE"/>
              </w:rPr>
            </w:pPr>
            <w:r w:rsidRPr="00801314">
              <w:rPr>
                <w:rStyle w:val="labelcontent"/>
                <w:rFonts w:asciiTheme="minorBidi" w:eastAsia="Times New Roman" w:hAnsiTheme="minorBidi" w:cstheme="minorBidi"/>
                <w:color w:val="000000"/>
                <w:sz w:val="22"/>
                <w:lang w:val="en-US" w:eastAsia="de-DE"/>
              </w:rPr>
              <w:t>Essay: Value Added Services (Moodle-Aktivität)</w:t>
            </w:r>
          </w:p>
        </w:tc>
      </w:tr>
      <w:tr w:rsidR="00E90622" w:rsidRPr="00A94E82" w14:paraId="48DFF617" w14:textId="77777777" w:rsidTr="00A94E82">
        <w:trPr>
          <w:cantSplit/>
          <w:trHeight w:val="706"/>
        </w:trPr>
        <w:tc>
          <w:tcPr>
            <w:tcW w:w="988" w:type="dxa"/>
            <w:shd w:val="clear" w:color="auto" w:fill="auto"/>
          </w:tcPr>
          <w:p w14:paraId="45B4F545" w14:textId="243B5379"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140855B1" wp14:editId="1ECC2F76">
                  <wp:extent cx="200025" cy="213995"/>
                  <wp:effectExtent l="0" t="0" r="9525" b="0"/>
                  <wp:docPr id="4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shd w:val="clear" w:color="auto" w:fill="auto"/>
          </w:tcPr>
          <w:p w14:paraId="4A322B03" w14:textId="7BBFA29E" w:rsidR="00E90622" w:rsidRPr="00801314" w:rsidRDefault="00E90622" w:rsidP="0042398B">
            <w:pPr>
              <w:pStyle w:val="StandardWeb"/>
              <w:numPr>
                <w:ilvl w:val="0"/>
                <w:numId w:val="15"/>
              </w:numPr>
              <w:rPr>
                <w:rStyle w:val="labelcontent"/>
                <w:rFonts w:asciiTheme="minorBidi" w:hAnsiTheme="minorBidi" w:cstheme="minorBidi"/>
                <w:sz w:val="22"/>
                <w:szCs w:val="22"/>
              </w:rPr>
            </w:pPr>
            <w:r w:rsidRPr="00801314">
              <w:rPr>
                <w:rStyle w:val="labelcontent"/>
                <w:rFonts w:asciiTheme="minorBidi" w:hAnsiTheme="minorBidi" w:cstheme="minorBidi"/>
                <w:sz w:val="22"/>
                <w:szCs w:val="22"/>
              </w:rPr>
              <w:t>Verfassen Sie ein Musteravis, das von unserer Spedition genutzt werden kann, um Sendungen per E-Mail anzukündigen. Achten Sie dabei auf eine adressatengerechte Ansprache sowie die übersichtliche Gestaltung der zu übermittelnden Informationen.</w:t>
            </w:r>
          </w:p>
        </w:tc>
        <w:tc>
          <w:tcPr>
            <w:tcW w:w="2798" w:type="dxa"/>
            <w:shd w:val="clear" w:color="auto" w:fill="auto"/>
          </w:tcPr>
          <w:p w14:paraId="01A8EEDB" w14:textId="43281A68" w:rsidR="00E90622" w:rsidRPr="00801314" w:rsidRDefault="00193463" w:rsidP="003B450C">
            <w:pPr>
              <w:rPr>
                <w:rStyle w:val="labelcontent"/>
                <w:rFonts w:asciiTheme="minorBidi" w:eastAsia="Times New Roman" w:hAnsiTheme="minorBidi" w:cstheme="minorBidi"/>
                <w:color w:val="000000"/>
                <w:sz w:val="22"/>
                <w:lang w:eastAsia="de-DE"/>
              </w:rPr>
            </w:pPr>
            <w:r w:rsidRPr="00801314">
              <w:rPr>
                <w:rStyle w:val="labelcontent"/>
                <w:rFonts w:asciiTheme="minorBidi" w:eastAsia="Times New Roman" w:hAnsiTheme="minorBidi" w:cstheme="minorBidi"/>
                <w:color w:val="000000"/>
                <w:sz w:val="22"/>
                <w:lang w:eastAsia="de-DE"/>
              </w:rPr>
              <w:t>Musteravis (H5P-Anwendung)</w:t>
            </w:r>
          </w:p>
        </w:tc>
      </w:tr>
    </w:tbl>
    <w:p w14:paraId="6F786BC0" w14:textId="77777777" w:rsidR="003D08D6" w:rsidRPr="00A94E82" w:rsidRDefault="003D08D6" w:rsidP="003D08D6">
      <w:pPr>
        <w:spacing w:after="160" w:line="259" w:lineRule="auto"/>
        <w:rPr>
          <w:rFonts w:asciiTheme="minorBidi" w:hAnsiTheme="minorBidi" w:cstheme="minorBidi"/>
        </w:rPr>
      </w:pPr>
      <w:r w:rsidRPr="00A94E82">
        <w:rPr>
          <w:rFonts w:asciiTheme="minorBidi" w:hAnsiTheme="minorBidi" w:cstheme="minorBidi"/>
        </w:rPr>
        <w:br w:type="page"/>
      </w:r>
    </w:p>
    <w:tbl>
      <w:tblPr>
        <w:tblpPr w:leftFromText="141" w:rightFromText="141" w:vertAnchor="text" w:tblpY="-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9918"/>
      </w:tblGrid>
      <w:tr w:rsidR="002B49B2" w:rsidRPr="003B0F37" w14:paraId="625A3A52" w14:textId="77777777" w:rsidTr="00837CC9">
        <w:trPr>
          <w:trHeight w:val="523"/>
        </w:trPr>
        <w:tc>
          <w:tcPr>
            <w:tcW w:w="9918" w:type="dxa"/>
            <w:shd w:val="clear" w:color="auto" w:fill="D9D9D9"/>
            <w:vAlign w:val="center"/>
          </w:tcPr>
          <w:p w14:paraId="440080CE" w14:textId="4EA2DF4D" w:rsidR="002B49B2" w:rsidRPr="003B0F37" w:rsidRDefault="002B49B2" w:rsidP="00837CC9">
            <w:pPr>
              <w:jc w:val="center"/>
              <w:rPr>
                <w:rFonts w:asciiTheme="minorBidi" w:hAnsiTheme="minorBidi" w:cstheme="minorBidi"/>
                <w:b/>
                <w:sz w:val="24"/>
                <w:szCs w:val="32"/>
              </w:rPr>
            </w:pPr>
            <w:r w:rsidRPr="003B0F37">
              <w:rPr>
                <w:rFonts w:asciiTheme="minorBidi" w:hAnsiTheme="minorBidi" w:cstheme="minorBidi"/>
                <w:b/>
                <w:sz w:val="24"/>
                <w:szCs w:val="32"/>
              </w:rPr>
              <w:lastRenderedPageBreak/>
              <w:t xml:space="preserve">Lernthema </w:t>
            </w:r>
            <w:r>
              <w:rPr>
                <w:rFonts w:asciiTheme="minorBidi" w:hAnsiTheme="minorBidi" w:cstheme="minorBidi"/>
                <w:b/>
                <w:sz w:val="24"/>
                <w:szCs w:val="32"/>
              </w:rPr>
              <w:t>3</w:t>
            </w:r>
            <w:r w:rsidRPr="003B0F37">
              <w:rPr>
                <w:rFonts w:asciiTheme="minorBidi" w:hAnsiTheme="minorBidi" w:cstheme="minorBidi"/>
                <w:b/>
                <w:sz w:val="24"/>
                <w:szCs w:val="32"/>
              </w:rPr>
              <w:t xml:space="preserve">: </w:t>
            </w:r>
            <w:r>
              <w:rPr>
                <w:rFonts w:asciiTheme="minorBidi" w:hAnsiTheme="minorBidi" w:cstheme="minorBidi"/>
                <w:b/>
                <w:sz w:val="24"/>
                <w:szCs w:val="32"/>
              </w:rPr>
              <w:t>Eine Tour planen (DQR 3)</w:t>
            </w:r>
          </w:p>
        </w:tc>
      </w:tr>
    </w:tbl>
    <w:p w14:paraId="09854B13" w14:textId="6B1A8B38" w:rsidR="003D08D6" w:rsidRPr="00A94E82" w:rsidRDefault="003D08D6" w:rsidP="003D08D6">
      <w:pPr>
        <w:spacing w:after="160" w:line="259" w:lineRule="auto"/>
        <w:rPr>
          <w:rFonts w:asciiTheme="minorBidi" w:hAnsiTheme="minorBidi" w:cstheme="minorBidi"/>
        </w:rPr>
      </w:pPr>
    </w:p>
    <w:tbl>
      <w:tblPr>
        <w:tblStyle w:val="Tabellenraster"/>
        <w:tblpPr w:leftFromText="141" w:rightFromText="141" w:vertAnchor="text" w:tblpY="1"/>
        <w:tblOverlap w:val="never"/>
        <w:tblW w:w="9918" w:type="dxa"/>
        <w:tblLayout w:type="fixed"/>
        <w:tblLook w:val="04A0" w:firstRow="1" w:lastRow="0" w:firstColumn="1" w:lastColumn="0" w:noHBand="0" w:noVBand="1"/>
      </w:tblPr>
      <w:tblGrid>
        <w:gridCol w:w="988"/>
        <w:gridCol w:w="6132"/>
        <w:gridCol w:w="2798"/>
      </w:tblGrid>
      <w:tr w:rsidR="00E90622" w:rsidRPr="00A94E82" w14:paraId="38CEAE72" w14:textId="77777777" w:rsidTr="00A94E82">
        <w:trPr>
          <w:cantSplit/>
          <w:trHeight w:val="689"/>
        </w:trPr>
        <w:tc>
          <w:tcPr>
            <w:tcW w:w="988" w:type="dxa"/>
            <w:shd w:val="clear" w:color="auto" w:fill="F2F2F2" w:themeFill="background1" w:themeFillShade="F2"/>
          </w:tcPr>
          <w:p w14:paraId="1428CA14"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Sozial-</w:t>
            </w:r>
          </w:p>
          <w:p w14:paraId="7BDD24B3"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form</w:t>
            </w:r>
          </w:p>
        </w:tc>
        <w:tc>
          <w:tcPr>
            <w:tcW w:w="6132" w:type="dxa"/>
            <w:shd w:val="clear" w:color="auto" w:fill="F2F2F2" w:themeFill="background1" w:themeFillShade="F2"/>
          </w:tcPr>
          <w:p w14:paraId="6DD5D325" w14:textId="77777777"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Inhalt und Methode</w:t>
            </w:r>
          </w:p>
        </w:tc>
        <w:tc>
          <w:tcPr>
            <w:tcW w:w="2798" w:type="dxa"/>
            <w:shd w:val="clear" w:color="auto" w:fill="F2F2F2" w:themeFill="background1" w:themeFillShade="F2"/>
          </w:tcPr>
          <w:p w14:paraId="3F1236D7" w14:textId="791C1488" w:rsidR="00E90622" w:rsidRPr="00671CF4" w:rsidRDefault="00E90622" w:rsidP="003B450C">
            <w:pPr>
              <w:tabs>
                <w:tab w:val="left" w:pos="14601"/>
              </w:tabs>
              <w:jc w:val="center"/>
              <w:rPr>
                <w:rFonts w:asciiTheme="minorBidi" w:hAnsiTheme="minorBidi" w:cstheme="minorBidi"/>
                <w:b/>
                <w:bCs/>
                <w:sz w:val="22"/>
              </w:rPr>
            </w:pPr>
            <w:r w:rsidRPr="00671CF4">
              <w:rPr>
                <w:rFonts w:asciiTheme="minorBidi" w:hAnsiTheme="minorBidi" w:cstheme="minorBidi"/>
                <w:b/>
                <w:bCs/>
                <w:sz w:val="22"/>
              </w:rPr>
              <w:t>Hinweise</w:t>
            </w:r>
          </w:p>
        </w:tc>
      </w:tr>
      <w:tr w:rsidR="00E90622" w:rsidRPr="00A94E82" w14:paraId="2000C7C9" w14:textId="77777777" w:rsidTr="00A94E82">
        <w:trPr>
          <w:cantSplit/>
          <w:trHeight w:val="1134"/>
        </w:trPr>
        <w:tc>
          <w:tcPr>
            <w:tcW w:w="988" w:type="dxa"/>
          </w:tcPr>
          <w:p w14:paraId="6A101611" w14:textId="639FC8B7" w:rsidR="00E90622" w:rsidRPr="00A94E82" w:rsidRDefault="00E90622" w:rsidP="00B633AA">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27D384C2" wp14:editId="7898C32A">
                  <wp:extent cx="200025" cy="213995"/>
                  <wp:effectExtent l="0" t="0" r="9525" b="0"/>
                  <wp:docPr id="89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7A8DFD9D" w14:textId="77777777" w:rsidR="00E90622" w:rsidRPr="00A94E82" w:rsidRDefault="00E90622" w:rsidP="001A69E6">
            <w:pPr>
              <w:pStyle w:val="Listenabsatz"/>
              <w:numPr>
                <w:ilvl w:val="0"/>
                <w:numId w:val="16"/>
              </w:numPr>
              <w:tabs>
                <w:tab w:val="left" w:pos="14601"/>
              </w:tabs>
              <w:ind w:left="743"/>
              <w:rPr>
                <w:rFonts w:asciiTheme="minorBidi" w:hAnsiTheme="minorBidi" w:cstheme="minorBidi"/>
              </w:rPr>
            </w:pPr>
            <w:r w:rsidRPr="00A94E82">
              <w:rPr>
                <w:rFonts w:asciiTheme="minorBidi" w:hAnsiTheme="minorBidi" w:cstheme="minorBidi"/>
              </w:rPr>
              <w:t>Um Liefertermine für Paketsendungen einhalten zu können, müssen die Sendungen pünktlich im Verteilzentrum des Zustellgebiets eintreffen. Die Nachtfahrten zwischen den Paketzentren müssen dafür unter Einhaltung gesetzlicher Vorschriften geplant werden.</w:t>
            </w:r>
          </w:p>
          <w:p w14:paraId="344779C1" w14:textId="77777777" w:rsidR="00E90622" w:rsidRPr="00A94E82" w:rsidRDefault="00E90622" w:rsidP="003B450C">
            <w:pPr>
              <w:pStyle w:val="Listenabsatz"/>
              <w:tabs>
                <w:tab w:val="left" w:pos="14601"/>
              </w:tabs>
              <w:ind w:left="1080"/>
              <w:rPr>
                <w:rFonts w:asciiTheme="minorBidi" w:hAnsiTheme="minorBidi" w:cstheme="minorBidi"/>
              </w:rPr>
            </w:pPr>
          </w:p>
          <w:p w14:paraId="3516B58F" w14:textId="18185B97" w:rsidR="00E90622" w:rsidRPr="00A94E82" w:rsidRDefault="00E90622" w:rsidP="001A69E6">
            <w:pPr>
              <w:pStyle w:val="Listenabsatz"/>
              <w:tabs>
                <w:tab w:val="left" w:pos="14601"/>
              </w:tabs>
              <w:ind w:left="743"/>
              <w:rPr>
                <w:rFonts w:asciiTheme="minorBidi" w:hAnsiTheme="minorBidi" w:cstheme="minorBidi"/>
              </w:rPr>
            </w:pPr>
            <w:r w:rsidRPr="00A94E82">
              <w:rPr>
                <w:rFonts w:asciiTheme="minorBidi" w:hAnsiTheme="minorBidi" w:cstheme="minorBidi"/>
              </w:rPr>
              <w:t>Planen Sie den spätestmöglichen Abfahrtszeitpunkt für die Nachtfahrt zwischen den Vert</w:t>
            </w:r>
            <w:r w:rsidRPr="00193463">
              <w:rPr>
                <w:rFonts w:asciiTheme="minorBidi" w:hAnsiTheme="minorBidi" w:cstheme="minorBidi"/>
              </w:rPr>
              <w:t>eilze</w:t>
            </w:r>
            <w:r w:rsidRPr="00A94E82">
              <w:rPr>
                <w:rFonts w:asciiTheme="minorBidi" w:hAnsiTheme="minorBidi" w:cstheme="minorBidi"/>
              </w:rPr>
              <w:t>ntren Stuttgart und Köln. Die Sendungen müssen bis spätestens 5 Uhr am Paketzentrum eintreffen, um noch für die Zustellung am selben Tag berücksichtigt werden zu können.</w:t>
            </w:r>
          </w:p>
          <w:p w14:paraId="433FFDA0" w14:textId="77777777" w:rsidR="00E90622" w:rsidRPr="00A94E82" w:rsidRDefault="00E90622" w:rsidP="001A69E6">
            <w:pPr>
              <w:pStyle w:val="Listenabsatz"/>
              <w:tabs>
                <w:tab w:val="left" w:pos="14601"/>
              </w:tabs>
              <w:ind w:left="743"/>
              <w:rPr>
                <w:rFonts w:asciiTheme="minorBidi" w:hAnsiTheme="minorBidi" w:cstheme="minorBidi"/>
              </w:rPr>
            </w:pPr>
          </w:p>
          <w:p w14:paraId="08F1B254" w14:textId="77777777" w:rsidR="00E90622" w:rsidRPr="00A94E82" w:rsidRDefault="00E90622" w:rsidP="001A69E6">
            <w:pPr>
              <w:pStyle w:val="Listenabsatz"/>
              <w:tabs>
                <w:tab w:val="left" w:pos="14601"/>
              </w:tabs>
              <w:ind w:left="743"/>
              <w:rPr>
                <w:rFonts w:asciiTheme="minorBidi" w:hAnsiTheme="minorBidi" w:cstheme="minorBidi"/>
              </w:rPr>
            </w:pPr>
            <w:r w:rsidRPr="00A94E82">
              <w:rPr>
                <w:rFonts w:asciiTheme="minorBidi" w:hAnsiTheme="minorBidi" w:cstheme="minorBidi"/>
              </w:rPr>
              <w:t>Ermitteln Sie</w:t>
            </w:r>
          </w:p>
          <w:p w14:paraId="3B52F3C4" w14:textId="77777777" w:rsidR="00E90622" w:rsidRPr="00A94E82" w:rsidRDefault="00E90622" w:rsidP="001A69E6">
            <w:pPr>
              <w:pStyle w:val="Listenabsatz"/>
              <w:tabs>
                <w:tab w:val="left" w:pos="14601"/>
              </w:tabs>
              <w:ind w:left="743"/>
              <w:rPr>
                <w:rFonts w:asciiTheme="minorBidi" w:hAnsiTheme="minorBidi" w:cstheme="minorBidi"/>
              </w:rPr>
            </w:pPr>
          </w:p>
          <w:p w14:paraId="785E8955" w14:textId="2D4AEBAF" w:rsidR="00E90622" w:rsidRPr="00A94E82" w:rsidRDefault="00E90622" w:rsidP="001A69E6">
            <w:pPr>
              <w:pStyle w:val="Listenabsatz"/>
              <w:numPr>
                <w:ilvl w:val="0"/>
                <w:numId w:val="26"/>
              </w:numPr>
              <w:tabs>
                <w:tab w:val="left" w:pos="14601"/>
              </w:tabs>
              <w:ind w:left="743"/>
              <w:rPr>
                <w:rFonts w:asciiTheme="minorBidi" w:hAnsiTheme="minorBidi" w:cstheme="minorBidi"/>
              </w:rPr>
            </w:pPr>
            <w:r w:rsidRPr="00A94E82">
              <w:rPr>
                <w:rFonts w:asciiTheme="minorBidi" w:hAnsiTheme="minorBidi" w:cstheme="minorBidi"/>
              </w:rPr>
              <w:t>die kürzeste Verbindung zwischen zwei Paketzentren,</w:t>
            </w:r>
          </w:p>
          <w:p w14:paraId="5DC767A1" w14:textId="5ED2486E" w:rsidR="00E90622" w:rsidRPr="00A94E82" w:rsidRDefault="00E90622" w:rsidP="001A69E6">
            <w:pPr>
              <w:pStyle w:val="Listenabsatz"/>
              <w:numPr>
                <w:ilvl w:val="0"/>
                <w:numId w:val="26"/>
              </w:numPr>
              <w:tabs>
                <w:tab w:val="left" w:pos="14601"/>
              </w:tabs>
              <w:ind w:left="743"/>
              <w:rPr>
                <w:rFonts w:asciiTheme="minorBidi" w:hAnsiTheme="minorBidi" w:cstheme="minorBidi"/>
              </w:rPr>
            </w:pPr>
            <w:r w:rsidRPr="00A94E82">
              <w:rPr>
                <w:rFonts w:asciiTheme="minorBidi" w:hAnsiTheme="minorBidi" w:cstheme="minorBidi"/>
              </w:rPr>
              <w:t>die dazu zu befahrenden Bundesautobahnen sowie</w:t>
            </w:r>
          </w:p>
          <w:p w14:paraId="35ECC33B" w14:textId="5A5136B6" w:rsidR="00E90622" w:rsidRDefault="00E90622" w:rsidP="001A69E6">
            <w:pPr>
              <w:pStyle w:val="Listenabsatz"/>
              <w:numPr>
                <w:ilvl w:val="0"/>
                <w:numId w:val="26"/>
              </w:numPr>
              <w:tabs>
                <w:tab w:val="left" w:pos="14601"/>
              </w:tabs>
              <w:ind w:left="743"/>
              <w:rPr>
                <w:rFonts w:asciiTheme="minorBidi" w:hAnsiTheme="minorBidi" w:cstheme="minorBidi"/>
              </w:rPr>
            </w:pPr>
            <w:r w:rsidRPr="00A94E82">
              <w:rPr>
                <w:rFonts w:asciiTheme="minorBidi" w:hAnsiTheme="minorBidi" w:cstheme="minorBidi"/>
              </w:rPr>
              <w:t>den zuverlässigen Ankunftszeitpunkt der Sendung unter Einhaltung der Lenk- und Ruh</w:t>
            </w:r>
            <w:r w:rsidR="000F2C2E">
              <w:rPr>
                <w:rFonts w:asciiTheme="minorBidi" w:hAnsiTheme="minorBidi" w:cstheme="minorBidi"/>
              </w:rPr>
              <w:t>e</w:t>
            </w:r>
            <w:r w:rsidRPr="00A94E82">
              <w:rPr>
                <w:rFonts w:asciiTheme="minorBidi" w:hAnsiTheme="minorBidi" w:cstheme="minorBidi"/>
              </w:rPr>
              <w:t>zeiten. Gehen Sie dabei von einer Entfernung von 360 Kilometern zwischen den beiden Paketzentren aus, die mit einer Durchschnittsgeschwindigkeit von 60 km/h gefahren werden.</w:t>
            </w:r>
          </w:p>
          <w:p w14:paraId="4C2B175B" w14:textId="77777777" w:rsidR="00193463" w:rsidRDefault="00193463" w:rsidP="00193463">
            <w:pPr>
              <w:tabs>
                <w:tab w:val="left" w:pos="14601"/>
              </w:tabs>
              <w:rPr>
                <w:rFonts w:asciiTheme="minorBidi" w:eastAsia="Times New Roman" w:hAnsiTheme="minorBidi" w:cstheme="minorBidi"/>
                <w:color w:val="000000"/>
                <w:sz w:val="22"/>
                <w:szCs w:val="24"/>
                <w:lang w:eastAsia="de-DE"/>
              </w:rPr>
            </w:pPr>
          </w:p>
          <w:p w14:paraId="21897826" w14:textId="77777777" w:rsidR="00193463" w:rsidRDefault="00193463" w:rsidP="004E5985">
            <w:pPr>
              <w:tabs>
                <w:tab w:val="left" w:pos="14601"/>
              </w:tabs>
              <w:ind w:left="743"/>
              <w:rPr>
                <w:rFonts w:asciiTheme="minorBidi" w:eastAsia="Times New Roman" w:hAnsiTheme="minorBidi" w:cstheme="minorBidi"/>
                <w:color w:val="000000"/>
                <w:sz w:val="22"/>
                <w:szCs w:val="24"/>
                <w:lang w:eastAsia="de-DE"/>
              </w:rPr>
            </w:pPr>
            <w:r w:rsidRPr="00193463">
              <w:rPr>
                <w:rFonts w:asciiTheme="minorBidi" w:eastAsia="Times New Roman" w:hAnsiTheme="minorBidi" w:cstheme="minorBidi"/>
                <w:color w:val="000000"/>
                <w:sz w:val="22"/>
                <w:szCs w:val="24"/>
                <w:lang w:eastAsia="de-DE"/>
              </w:rPr>
              <w:t>Schreiben Sie Ihre Arbeitsergebnisse in das Journal zur Nachtfahrt.</w:t>
            </w:r>
          </w:p>
          <w:p w14:paraId="4B609D49" w14:textId="078F5A57" w:rsidR="001234AD" w:rsidRPr="00193463" w:rsidRDefault="001234AD" w:rsidP="004E5985">
            <w:pPr>
              <w:tabs>
                <w:tab w:val="left" w:pos="14601"/>
              </w:tabs>
              <w:ind w:left="743"/>
              <w:rPr>
                <w:rFonts w:asciiTheme="minorBidi" w:eastAsia="Times New Roman" w:hAnsiTheme="minorBidi" w:cstheme="minorBidi"/>
                <w:color w:val="000000"/>
                <w:sz w:val="22"/>
                <w:szCs w:val="24"/>
                <w:lang w:eastAsia="de-DE"/>
              </w:rPr>
            </w:pPr>
          </w:p>
        </w:tc>
        <w:tc>
          <w:tcPr>
            <w:tcW w:w="2798" w:type="dxa"/>
          </w:tcPr>
          <w:p w14:paraId="29A48894" w14:textId="77777777" w:rsidR="00E90622" w:rsidRDefault="00E90622" w:rsidP="003B450C">
            <w:pPr>
              <w:rPr>
                <w:rFonts w:asciiTheme="minorBidi" w:hAnsiTheme="minorBidi" w:cstheme="minorBidi"/>
                <w:sz w:val="22"/>
              </w:rPr>
            </w:pPr>
          </w:p>
          <w:p w14:paraId="4BC0A784" w14:textId="77777777" w:rsidR="00193463" w:rsidRDefault="00193463" w:rsidP="003B450C">
            <w:pPr>
              <w:rPr>
                <w:rFonts w:asciiTheme="minorBidi" w:hAnsiTheme="minorBidi" w:cstheme="minorBidi"/>
                <w:sz w:val="22"/>
              </w:rPr>
            </w:pPr>
          </w:p>
          <w:p w14:paraId="1CECD43F" w14:textId="77777777" w:rsidR="00193463" w:rsidRDefault="00193463" w:rsidP="003B450C">
            <w:pPr>
              <w:rPr>
                <w:rFonts w:asciiTheme="minorBidi" w:hAnsiTheme="minorBidi" w:cstheme="minorBidi"/>
                <w:sz w:val="22"/>
              </w:rPr>
            </w:pPr>
          </w:p>
          <w:p w14:paraId="79EDDBAC" w14:textId="77777777" w:rsidR="00193463" w:rsidRDefault="00193463" w:rsidP="003B450C">
            <w:pPr>
              <w:rPr>
                <w:rFonts w:asciiTheme="minorBidi" w:hAnsiTheme="minorBidi" w:cstheme="minorBidi"/>
                <w:sz w:val="22"/>
              </w:rPr>
            </w:pPr>
          </w:p>
          <w:p w14:paraId="192336F7" w14:textId="77777777" w:rsidR="00193463" w:rsidRDefault="00193463" w:rsidP="003B450C">
            <w:pPr>
              <w:rPr>
                <w:rFonts w:asciiTheme="minorBidi" w:hAnsiTheme="minorBidi" w:cstheme="minorBidi"/>
                <w:sz w:val="22"/>
              </w:rPr>
            </w:pPr>
          </w:p>
          <w:p w14:paraId="627887EF" w14:textId="77777777" w:rsidR="00193463" w:rsidRDefault="00193463" w:rsidP="003B450C">
            <w:pPr>
              <w:rPr>
                <w:rFonts w:asciiTheme="minorBidi" w:hAnsiTheme="minorBidi" w:cstheme="minorBidi"/>
                <w:sz w:val="22"/>
              </w:rPr>
            </w:pPr>
          </w:p>
          <w:p w14:paraId="3C347739" w14:textId="77777777" w:rsidR="00193463" w:rsidRDefault="00193463" w:rsidP="003B450C">
            <w:pPr>
              <w:rPr>
                <w:rFonts w:asciiTheme="minorBidi" w:hAnsiTheme="minorBidi" w:cstheme="minorBidi"/>
                <w:sz w:val="22"/>
              </w:rPr>
            </w:pPr>
          </w:p>
          <w:p w14:paraId="652DF92C" w14:textId="77777777" w:rsidR="00193463" w:rsidRDefault="00193463" w:rsidP="003B450C">
            <w:pPr>
              <w:rPr>
                <w:rFonts w:asciiTheme="minorBidi" w:hAnsiTheme="minorBidi" w:cstheme="minorBidi"/>
                <w:sz w:val="22"/>
              </w:rPr>
            </w:pPr>
          </w:p>
          <w:p w14:paraId="0042D80C" w14:textId="77777777" w:rsidR="00193463" w:rsidRDefault="00193463" w:rsidP="003B450C">
            <w:pPr>
              <w:rPr>
                <w:rFonts w:asciiTheme="minorBidi" w:hAnsiTheme="minorBidi" w:cstheme="minorBidi"/>
                <w:sz w:val="22"/>
              </w:rPr>
            </w:pPr>
          </w:p>
          <w:p w14:paraId="4D5851BE" w14:textId="77777777" w:rsidR="00193463" w:rsidRDefault="00193463" w:rsidP="003B450C">
            <w:pPr>
              <w:rPr>
                <w:rFonts w:asciiTheme="minorBidi" w:hAnsiTheme="minorBidi" w:cstheme="minorBidi"/>
                <w:sz w:val="22"/>
              </w:rPr>
            </w:pPr>
          </w:p>
          <w:p w14:paraId="778FDDD1" w14:textId="77777777" w:rsidR="00193463" w:rsidRDefault="00193463" w:rsidP="003B450C">
            <w:pPr>
              <w:rPr>
                <w:rFonts w:asciiTheme="minorBidi" w:hAnsiTheme="minorBidi" w:cstheme="minorBidi"/>
                <w:sz w:val="22"/>
              </w:rPr>
            </w:pPr>
          </w:p>
          <w:p w14:paraId="078651F6" w14:textId="77777777" w:rsidR="00193463" w:rsidRDefault="00193463" w:rsidP="003B450C">
            <w:pPr>
              <w:rPr>
                <w:rFonts w:asciiTheme="minorBidi" w:hAnsiTheme="minorBidi" w:cstheme="minorBidi"/>
                <w:sz w:val="22"/>
              </w:rPr>
            </w:pPr>
          </w:p>
          <w:p w14:paraId="5BD6565A" w14:textId="77777777" w:rsidR="00193463" w:rsidRDefault="00193463" w:rsidP="003B450C">
            <w:pPr>
              <w:rPr>
                <w:rFonts w:asciiTheme="minorBidi" w:hAnsiTheme="minorBidi" w:cstheme="minorBidi"/>
                <w:sz w:val="22"/>
              </w:rPr>
            </w:pPr>
          </w:p>
          <w:p w14:paraId="5FC5375D" w14:textId="77777777" w:rsidR="00193463" w:rsidRDefault="00193463" w:rsidP="003B450C">
            <w:pPr>
              <w:rPr>
                <w:rFonts w:asciiTheme="minorBidi" w:hAnsiTheme="minorBidi" w:cstheme="minorBidi"/>
                <w:sz w:val="22"/>
              </w:rPr>
            </w:pPr>
          </w:p>
          <w:p w14:paraId="41CFE3CE" w14:textId="77777777" w:rsidR="00193463" w:rsidRDefault="00193463" w:rsidP="003B450C">
            <w:pPr>
              <w:rPr>
                <w:rFonts w:asciiTheme="minorBidi" w:hAnsiTheme="minorBidi" w:cstheme="minorBidi"/>
                <w:sz w:val="22"/>
              </w:rPr>
            </w:pPr>
          </w:p>
          <w:p w14:paraId="7CFD5C70" w14:textId="77777777" w:rsidR="00193463" w:rsidRDefault="00193463" w:rsidP="003B450C">
            <w:pPr>
              <w:rPr>
                <w:rFonts w:asciiTheme="minorBidi" w:hAnsiTheme="minorBidi" w:cstheme="minorBidi"/>
                <w:sz w:val="22"/>
              </w:rPr>
            </w:pPr>
          </w:p>
          <w:p w14:paraId="318A6308" w14:textId="77777777" w:rsidR="00193463" w:rsidRDefault="00193463" w:rsidP="003B450C">
            <w:pPr>
              <w:rPr>
                <w:rFonts w:asciiTheme="minorBidi" w:hAnsiTheme="minorBidi" w:cstheme="minorBidi"/>
                <w:sz w:val="22"/>
              </w:rPr>
            </w:pPr>
          </w:p>
          <w:p w14:paraId="70E4BDE9" w14:textId="77777777" w:rsidR="00193463" w:rsidRDefault="00193463" w:rsidP="003B450C">
            <w:pPr>
              <w:rPr>
                <w:rFonts w:asciiTheme="minorBidi" w:hAnsiTheme="minorBidi" w:cstheme="minorBidi"/>
                <w:sz w:val="22"/>
              </w:rPr>
            </w:pPr>
          </w:p>
          <w:p w14:paraId="1F449411" w14:textId="77777777" w:rsidR="00193463" w:rsidRDefault="00193463" w:rsidP="003B450C">
            <w:pPr>
              <w:rPr>
                <w:rFonts w:asciiTheme="minorBidi" w:hAnsiTheme="minorBidi" w:cstheme="minorBidi"/>
                <w:sz w:val="22"/>
              </w:rPr>
            </w:pPr>
          </w:p>
          <w:p w14:paraId="4DFD85A4" w14:textId="77777777" w:rsidR="00193463" w:rsidRDefault="00193463" w:rsidP="003B450C">
            <w:pPr>
              <w:rPr>
                <w:rFonts w:asciiTheme="minorBidi" w:hAnsiTheme="minorBidi" w:cstheme="minorBidi"/>
                <w:sz w:val="22"/>
              </w:rPr>
            </w:pPr>
          </w:p>
          <w:p w14:paraId="133FC2CB" w14:textId="4F285DAF" w:rsidR="00193463" w:rsidRDefault="00193463" w:rsidP="003B450C">
            <w:pPr>
              <w:rPr>
                <w:rFonts w:asciiTheme="minorBidi" w:hAnsiTheme="minorBidi" w:cstheme="minorBidi"/>
                <w:sz w:val="22"/>
              </w:rPr>
            </w:pPr>
          </w:p>
          <w:p w14:paraId="5A9EF43D" w14:textId="0951379F" w:rsidR="001234AD" w:rsidRDefault="001234AD" w:rsidP="003B450C">
            <w:pPr>
              <w:rPr>
                <w:rFonts w:asciiTheme="minorBidi" w:hAnsiTheme="minorBidi" w:cstheme="minorBidi"/>
                <w:sz w:val="22"/>
              </w:rPr>
            </w:pPr>
          </w:p>
          <w:p w14:paraId="0BCF87C9" w14:textId="77777777" w:rsidR="001234AD" w:rsidRDefault="001234AD" w:rsidP="003B450C">
            <w:pPr>
              <w:rPr>
                <w:rFonts w:asciiTheme="minorBidi" w:hAnsiTheme="minorBidi" w:cstheme="minorBidi"/>
                <w:sz w:val="22"/>
              </w:rPr>
            </w:pPr>
          </w:p>
          <w:p w14:paraId="547ED010" w14:textId="49878A07" w:rsidR="00193463" w:rsidRPr="00A94E82" w:rsidRDefault="00193463" w:rsidP="003B450C">
            <w:pPr>
              <w:rPr>
                <w:rFonts w:asciiTheme="minorBidi" w:hAnsiTheme="minorBidi" w:cstheme="minorBidi"/>
                <w:sz w:val="22"/>
              </w:rPr>
            </w:pPr>
            <w:r w:rsidRPr="00A94E82">
              <w:rPr>
                <w:rFonts w:asciiTheme="minorBidi" w:hAnsiTheme="minorBidi" w:cstheme="minorBidi"/>
                <w:sz w:val="22"/>
              </w:rPr>
              <w:t>Journal</w:t>
            </w:r>
            <w:r>
              <w:rPr>
                <w:rFonts w:asciiTheme="minorBidi" w:hAnsiTheme="minorBidi" w:cstheme="minorBidi"/>
                <w:sz w:val="22"/>
              </w:rPr>
              <w:t xml:space="preserve"> (Moodle-Aktivität)</w:t>
            </w:r>
            <w:r w:rsidRPr="00A94E82">
              <w:rPr>
                <w:rFonts w:asciiTheme="minorBidi" w:hAnsiTheme="minorBidi" w:cstheme="minorBidi"/>
                <w:sz w:val="22"/>
              </w:rPr>
              <w:t xml:space="preserve"> Überprüfung</w:t>
            </w:r>
            <w:r>
              <w:rPr>
                <w:rFonts w:asciiTheme="minorBidi" w:hAnsiTheme="minorBidi" w:cstheme="minorBidi"/>
                <w:sz w:val="22"/>
              </w:rPr>
              <w:t xml:space="preserve"> und Rückmeldung zu den Journal-Einträgen</w:t>
            </w:r>
            <w:r w:rsidRPr="00A94E82">
              <w:rPr>
                <w:rFonts w:asciiTheme="minorBidi" w:hAnsiTheme="minorBidi" w:cstheme="minorBidi"/>
                <w:sz w:val="22"/>
              </w:rPr>
              <w:t xml:space="preserve"> durch </w:t>
            </w:r>
            <w:r>
              <w:rPr>
                <w:rFonts w:asciiTheme="minorBidi" w:hAnsiTheme="minorBidi" w:cstheme="minorBidi"/>
                <w:sz w:val="22"/>
              </w:rPr>
              <w:t xml:space="preserve">die </w:t>
            </w:r>
            <w:r w:rsidRPr="00A94E82">
              <w:rPr>
                <w:rFonts w:asciiTheme="minorBidi" w:hAnsiTheme="minorBidi" w:cstheme="minorBidi"/>
                <w:sz w:val="22"/>
              </w:rPr>
              <w:t>Lehrkraft</w:t>
            </w:r>
            <w:r>
              <w:rPr>
                <w:rFonts w:asciiTheme="minorBidi" w:hAnsiTheme="minorBidi" w:cstheme="minorBidi"/>
                <w:sz w:val="22"/>
              </w:rPr>
              <w:t xml:space="preserve"> möglich.</w:t>
            </w:r>
          </w:p>
        </w:tc>
      </w:tr>
      <w:tr w:rsidR="00E90622" w:rsidRPr="00A94E82" w14:paraId="6F2B656E" w14:textId="77777777" w:rsidTr="00A94E82">
        <w:trPr>
          <w:cantSplit/>
          <w:trHeight w:val="1134"/>
        </w:trPr>
        <w:tc>
          <w:tcPr>
            <w:tcW w:w="988" w:type="dxa"/>
          </w:tcPr>
          <w:p w14:paraId="057D737B" w14:textId="518F3172" w:rsidR="00E90622" w:rsidRPr="00A94E82" w:rsidRDefault="004E5985"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anchor distT="0" distB="0" distL="114300" distR="114300" simplePos="0" relativeHeight="251738112" behindDoc="0" locked="0" layoutInCell="1" allowOverlap="1" wp14:anchorId="35F7CE0A" wp14:editId="6FB5ED52">
                  <wp:simplePos x="0" y="0"/>
                  <wp:positionH relativeFrom="column">
                    <wp:posOffset>114300</wp:posOffset>
                  </wp:positionH>
                  <wp:positionV relativeFrom="paragraph">
                    <wp:posOffset>705485</wp:posOffset>
                  </wp:positionV>
                  <wp:extent cx="238125" cy="238125"/>
                  <wp:effectExtent l="0" t="0" r="9525" b="9525"/>
                  <wp:wrapNone/>
                  <wp:docPr id="89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sidR="00E90622" w:rsidRPr="00A94E82">
              <w:rPr>
                <w:rFonts w:asciiTheme="minorBidi" w:hAnsiTheme="minorBidi" w:cstheme="minorBidi"/>
                <w:noProof/>
                <w:color w:val="FFFFFF" w:themeColor="background1"/>
                <w:sz w:val="22"/>
                <w:lang w:eastAsia="de-DE"/>
              </w:rPr>
              <w:drawing>
                <wp:inline distT="0" distB="0" distL="0" distR="0" wp14:anchorId="25915444" wp14:editId="7EEA87EE">
                  <wp:extent cx="352425" cy="251460"/>
                  <wp:effectExtent l="0" t="0" r="9525" b="0"/>
                  <wp:docPr id="91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6132" w:type="dxa"/>
          </w:tcPr>
          <w:p w14:paraId="75DE8953" w14:textId="77777777" w:rsidR="00E90622" w:rsidRPr="00A94E82" w:rsidRDefault="00E90622" w:rsidP="001A69E6">
            <w:pPr>
              <w:pStyle w:val="Listenabsatz"/>
              <w:numPr>
                <w:ilvl w:val="0"/>
                <w:numId w:val="16"/>
              </w:numPr>
              <w:tabs>
                <w:tab w:val="left" w:pos="14601"/>
              </w:tabs>
              <w:ind w:left="743"/>
              <w:rPr>
                <w:rStyle w:val="labelcontent"/>
                <w:rFonts w:asciiTheme="minorBidi" w:hAnsiTheme="minorBidi" w:cstheme="minorBidi"/>
              </w:rPr>
            </w:pPr>
            <w:r w:rsidRPr="00A94E82">
              <w:rPr>
                <w:rStyle w:val="labelcontent"/>
                <w:rFonts w:asciiTheme="minorBidi" w:hAnsiTheme="minorBidi" w:cstheme="minorBidi"/>
              </w:rPr>
              <w:t>Finden Sie sich in der Gruppe zusammen und stellen Sie sich gegenseitig Ihre Ergebnisse vor. Ergänzen Sie Ihre eigenen Ergebnisse bei Bedarf.</w:t>
            </w:r>
          </w:p>
          <w:p w14:paraId="75471C7A" w14:textId="77777777" w:rsidR="00E90622" w:rsidRPr="00A94E82" w:rsidRDefault="00E90622" w:rsidP="003B450C">
            <w:pPr>
              <w:pStyle w:val="Listenabsatz"/>
              <w:tabs>
                <w:tab w:val="left" w:pos="14601"/>
              </w:tabs>
              <w:ind w:left="1080"/>
              <w:rPr>
                <w:rStyle w:val="labelcontent"/>
                <w:rFonts w:asciiTheme="minorBidi" w:hAnsiTheme="minorBidi" w:cstheme="minorBidi"/>
              </w:rPr>
            </w:pPr>
          </w:p>
          <w:p w14:paraId="38C3DC92" w14:textId="441C60BE" w:rsidR="00E90622" w:rsidRPr="00A94E82" w:rsidRDefault="00E90622" w:rsidP="001A69E6">
            <w:pPr>
              <w:pStyle w:val="Listenabsatz"/>
              <w:tabs>
                <w:tab w:val="left" w:pos="14601"/>
              </w:tabs>
              <w:ind w:left="743"/>
              <w:rPr>
                <w:rFonts w:asciiTheme="minorBidi" w:hAnsiTheme="minorBidi" w:cstheme="minorBidi"/>
              </w:rPr>
            </w:pPr>
            <w:r w:rsidRPr="00A94E82">
              <w:rPr>
                <w:rStyle w:val="labelcontent"/>
                <w:rFonts w:asciiTheme="minorBidi" w:hAnsiTheme="minorBidi" w:cstheme="minorBidi"/>
              </w:rPr>
              <w:t>Bereiten Sie sich darauf vor, Ihre Arbeitsergebnisse im Plenum vorzustellen.</w:t>
            </w:r>
          </w:p>
        </w:tc>
        <w:tc>
          <w:tcPr>
            <w:tcW w:w="2798" w:type="dxa"/>
          </w:tcPr>
          <w:p w14:paraId="592C14F5" w14:textId="77777777" w:rsidR="0021089C" w:rsidRDefault="0021089C" w:rsidP="0021089C">
            <w:pPr>
              <w:rPr>
                <w:rFonts w:asciiTheme="minorBidi" w:hAnsiTheme="minorBidi" w:cstheme="minorBidi"/>
                <w:sz w:val="22"/>
              </w:rPr>
            </w:pPr>
            <w:r w:rsidRPr="00407FBB">
              <w:rPr>
                <w:rFonts w:asciiTheme="minorBidi" w:hAnsiTheme="minorBidi" w:cstheme="minorBidi"/>
                <w:sz w:val="22"/>
              </w:rPr>
              <w:t xml:space="preserve">Die </w:t>
            </w:r>
            <w:r>
              <w:rPr>
                <w:rFonts w:asciiTheme="minorBidi" w:hAnsiTheme="minorBidi" w:cstheme="minorBidi"/>
                <w:sz w:val="22"/>
              </w:rPr>
              <w:t>Einteilung in die Gruppenarbeitsräume (BigBlueButton) erfolgt durch die Lehrkraft.</w:t>
            </w:r>
          </w:p>
          <w:p w14:paraId="52EBCD94" w14:textId="77777777" w:rsidR="001448F7" w:rsidRDefault="001448F7" w:rsidP="003B450C">
            <w:pPr>
              <w:rPr>
                <w:rFonts w:asciiTheme="minorBidi" w:hAnsiTheme="minorBidi" w:cstheme="minorBidi"/>
                <w:sz w:val="22"/>
              </w:rPr>
            </w:pPr>
          </w:p>
          <w:p w14:paraId="4CF1B14B" w14:textId="099D8D97" w:rsidR="001448F7" w:rsidRPr="00A94E82" w:rsidRDefault="001448F7" w:rsidP="003B450C">
            <w:pPr>
              <w:rPr>
                <w:rFonts w:asciiTheme="minorBidi" w:hAnsiTheme="minorBidi" w:cstheme="minorBidi"/>
                <w:sz w:val="22"/>
              </w:rPr>
            </w:pPr>
            <w:r w:rsidRPr="00193463">
              <w:rPr>
                <w:rStyle w:val="labelcontent"/>
                <w:rFonts w:asciiTheme="minorBidi" w:eastAsia="Times New Roman" w:hAnsiTheme="minorBidi" w:cstheme="minorBidi"/>
                <w:color w:val="000000"/>
                <w:sz w:val="22"/>
                <w:szCs w:val="24"/>
                <w:lang w:eastAsia="de-DE"/>
              </w:rPr>
              <w:t xml:space="preserve">Auflösung der </w:t>
            </w:r>
            <w:r w:rsidR="0021089C">
              <w:rPr>
                <w:rStyle w:val="labelcontent"/>
                <w:rFonts w:asciiTheme="minorBidi" w:eastAsia="Times New Roman" w:hAnsiTheme="minorBidi" w:cstheme="minorBidi"/>
                <w:color w:val="000000"/>
                <w:sz w:val="22"/>
                <w:szCs w:val="24"/>
                <w:lang w:eastAsia="de-DE"/>
              </w:rPr>
              <w:t>Gruppenarbeitsräume</w:t>
            </w:r>
            <w:r w:rsidRPr="00193463">
              <w:rPr>
                <w:rStyle w:val="labelcontent"/>
                <w:rFonts w:asciiTheme="minorBidi" w:eastAsia="Times New Roman" w:hAnsiTheme="minorBidi" w:cstheme="minorBidi"/>
                <w:color w:val="000000"/>
                <w:sz w:val="22"/>
                <w:szCs w:val="24"/>
                <w:lang w:eastAsia="de-DE"/>
              </w:rPr>
              <w:t xml:space="preserve"> durch die Lehrkraft</w:t>
            </w:r>
            <w:r>
              <w:rPr>
                <w:rStyle w:val="labelcontent"/>
                <w:rFonts w:asciiTheme="minorBidi" w:eastAsia="Times New Roman" w:hAnsiTheme="minorBidi" w:cstheme="minorBidi"/>
                <w:color w:val="000000"/>
                <w:sz w:val="22"/>
                <w:szCs w:val="24"/>
                <w:lang w:eastAsia="de-DE"/>
              </w:rPr>
              <w:t>.</w:t>
            </w:r>
          </w:p>
        </w:tc>
      </w:tr>
      <w:tr w:rsidR="00E90622" w:rsidRPr="00A94E82" w14:paraId="6D17E32C" w14:textId="77777777" w:rsidTr="00A94E82">
        <w:trPr>
          <w:cantSplit/>
          <w:trHeight w:val="272"/>
        </w:trPr>
        <w:tc>
          <w:tcPr>
            <w:tcW w:w="988" w:type="dxa"/>
            <w:shd w:val="clear" w:color="auto" w:fill="D9D9D9" w:themeFill="background1" w:themeFillShade="D9"/>
          </w:tcPr>
          <w:p w14:paraId="0327D22F" w14:textId="1D9E00BE" w:rsidR="00E90622" w:rsidRPr="00A94E82" w:rsidRDefault="00E90622" w:rsidP="003B450C">
            <w:pPr>
              <w:rPr>
                <w:rFonts w:asciiTheme="minorBidi" w:hAnsiTheme="minorBidi" w:cstheme="minorBidi"/>
                <w:noProof/>
                <w:sz w:val="22"/>
                <w:lang w:eastAsia="de-DE"/>
              </w:rPr>
            </w:pPr>
          </w:p>
        </w:tc>
        <w:tc>
          <w:tcPr>
            <w:tcW w:w="8930" w:type="dxa"/>
            <w:gridSpan w:val="2"/>
            <w:shd w:val="clear" w:color="auto" w:fill="D9D9D9" w:themeFill="background1" w:themeFillShade="D9"/>
          </w:tcPr>
          <w:p w14:paraId="53285638" w14:textId="77777777" w:rsidR="00671CF4" w:rsidRDefault="00E90622" w:rsidP="003B450C">
            <w:pPr>
              <w:rPr>
                <w:rFonts w:asciiTheme="minorBidi" w:hAnsiTheme="minorBidi" w:cstheme="minorBidi"/>
                <w:bCs/>
                <w:sz w:val="22"/>
              </w:rPr>
            </w:pPr>
            <w:r w:rsidRPr="00671CF4">
              <w:rPr>
                <w:rFonts w:asciiTheme="minorBidi" w:hAnsiTheme="minorBidi" w:cstheme="minorBidi"/>
                <w:bCs/>
                <w:sz w:val="22"/>
              </w:rPr>
              <w:t>Lernschritt 3.1:</w:t>
            </w:r>
          </w:p>
          <w:p w14:paraId="29B703C2" w14:textId="7F64A559" w:rsidR="00E90622" w:rsidRPr="00671CF4" w:rsidRDefault="00E90622" w:rsidP="003B450C">
            <w:pPr>
              <w:rPr>
                <w:rFonts w:asciiTheme="minorBidi" w:hAnsiTheme="minorBidi" w:cstheme="minorBidi"/>
                <w:bCs/>
                <w:sz w:val="22"/>
                <w:highlight w:val="yellow"/>
              </w:rPr>
            </w:pPr>
            <w:r w:rsidRPr="00671CF4">
              <w:rPr>
                <w:rFonts w:asciiTheme="minorBidi" w:hAnsiTheme="minorBidi" w:cstheme="minorBidi"/>
                <w:bCs/>
                <w:sz w:val="22"/>
              </w:rPr>
              <w:t>Eine Strecke planen</w:t>
            </w:r>
          </w:p>
        </w:tc>
      </w:tr>
      <w:tr w:rsidR="00E90622" w:rsidRPr="00A94E82" w14:paraId="54D1E2B9" w14:textId="77777777" w:rsidTr="00A94E82">
        <w:trPr>
          <w:cantSplit/>
          <w:trHeight w:val="1134"/>
        </w:trPr>
        <w:tc>
          <w:tcPr>
            <w:tcW w:w="988" w:type="dxa"/>
          </w:tcPr>
          <w:p w14:paraId="7E03F9AC" w14:textId="55474901" w:rsidR="00E90622" w:rsidRPr="00A94E82" w:rsidRDefault="00E90622" w:rsidP="00B633AA">
            <w:pPr>
              <w:jc w:val="center"/>
              <w:rPr>
                <w:rFonts w:asciiTheme="minorBidi" w:hAnsiTheme="minorBidi" w:cstheme="minorBidi"/>
                <w:noProof/>
                <w:sz w:val="22"/>
                <w:lang w:eastAsia="de-DE"/>
              </w:rPr>
            </w:pPr>
            <w:r w:rsidRPr="00A94E82">
              <w:rPr>
                <w:rFonts w:asciiTheme="minorBidi" w:hAnsiTheme="minorBidi" w:cstheme="minorBidi"/>
                <w:noProof/>
                <w:color w:val="FFFFFF" w:themeColor="background1"/>
                <w:sz w:val="22"/>
                <w:lang w:eastAsia="de-DE"/>
              </w:rPr>
              <w:drawing>
                <wp:inline distT="0" distB="0" distL="0" distR="0" wp14:anchorId="4C38E62D" wp14:editId="3DE32F2E">
                  <wp:extent cx="200025" cy="213995"/>
                  <wp:effectExtent l="0" t="0" r="9525" b="0"/>
                  <wp:docPr id="90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798E29A0" w14:textId="77777777" w:rsidR="00E90622" w:rsidRPr="00A94E82" w:rsidRDefault="00E90622" w:rsidP="0042398B">
            <w:pPr>
              <w:pStyle w:val="Listenabsatz"/>
              <w:numPr>
                <w:ilvl w:val="0"/>
                <w:numId w:val="17"/>
              </w:numPr>
              <w:rPr>
                <w:rStyle w:val="labelcontent"/>
                <w:rFonts w:asciiTheme="minorBidi" w:hAnsiTheme="minorBidi" w:cstheme="minorBidi"/>
              </w:rPr>
            </w:pPr>
            <w:r w:rsidRPr="00A94E82">
              <w:rPr>
                <w:rStyle w:val="labelcontent"/>
                <w:rFonts w:asciiTheme="minorBidi" w:hAnsiTheme="minorBidi" w:cstheme="minorBidi"/>
              </w:rPr>
              <w:t>Informieren Sie sich zunäch</w:t>
            </w:r>
            <w:r w:rsidRPr="001448F7">
              <w:rPr>
                <w:rStyle w:val="labelcontent"/>
                <w:rFonts w:asciiTheme="minorBidi" w:hAnsiTheme="minorBidi" w:cstheme="minorBidi"/>
              </w:rPr>
              <w:t>st ü</w:t>
            </w:r>
            <w:r w:rsidRPr="00A94E82">
              <w:rPr>
                <w:rStyle w:val="labelcontent"/>
                <w:rFonts w:asciiTheme="minorBidi" w:hAnsiTheme="minorBidi" w:cstheme="minorBidi"/>
              </w:rPr>
              <w:t>ber den grundlegenden Aufbau des deutschen Autobahnnetzes indem Sie sich das Ihrem Lerntyp entsprechende Material dazu ansehen.</w:t>
            </w:r>
          </w:p>
          <w:p w14:paraId="25066EFD" w14:textId="77777777" w:rsidR="001448F7" w:rsidRDefault="001448F7" w:rsidP="003B450C">
            <w:pPr>
              <w:pStyle w:val="Listenabsatz"/>
              <w:rPr>
                <w:rStyle w:val="labelcontent"/>
                <w:rFonts w:asciiTheme="minorBidi" w:hAnsiTheme="minorBidi" w:cstheme="minorBidi"/>
              </w:rPr>
            </w:pPr>
          </w:p>
          <w:p w14:paraId="5DDFDFED" w14:textId="175E1824" w:rsidR="00E90622" w:rsidRPr="004F1B7F" w:rsidRDefault="00E90622" w:rsidP="004F1B7F">
            <w:pPr>
              <w:rPr>
                <w:rStyle w:val="labelcontent"/>
                <w:rFonts w:asciiTheme="minorBidi" w:hAnsiTheme="minorBidi" w:cstheme="minorBidi"/>
              </w:rPr>
            </w:pPr>
            <w:r w:rsidRPr="00A94E82">
              <w:rPr>
                <w:rStyle w:val="labelcontent"/>
                <w:rFonts w:asciiTheme="minorBidi" w:hAnsiTheme="minorBidi" w:cstheme="minorBidi"/>
                <w:noProof/>
                <w:lang w:eastAsia="de-DE"/>
              </w:rPr>
              <w:drawing>
                <wp:anchor distT="0" distB="0" distL="114300" distR="114300" simplePos="0" relativeHeight="251709440" behindDoc="0" locked="0" layoutInCell="1" allowOverlap="1" wp14:anchorId="4F95C197" wp14:editId="3F309B71">
                  <wp:simplePos x="0" y="0"/>
                  <wp:positionH relativeFrom="column">
                    <wp:posOffset>41275</wp:posOffset>
                  </wp:positionH>
                  <wp:positionV relativeFrom="paragraph">
                    <wp:posOffset>108585</wp:posOffset>
                  </wp:positionV>
                  <wp:extent cx="317500" cy="317500"/>
                  <wp:effectExtent l="0" t="0" r="6350" b="6350"/>
                  <wp:wrapNone/>
                  <wp:docPr id="901" name="Grafik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anchor>
              </w:drawing>
            </w:r>
          </w:p>
          <w:p w14:paraId="709E6A3A" w14:textId="77777777" w:rsidR="00E90622" w:rsidRPr="00A94E82" w:rsidRDefault="00E90622" w:rsidP="003B450C">
            <w:pPr>
              <w:tabs>
                <w:tab w:val="left" w:pos="910"/>
              </w:tabs>
              <w:ind w:left="708"/>
              <w:rPr>
                <w:rStyle w:val="labelcontent"/>
                <w:rFonts w:asciiTheme="minorBidi" w:eastAsia="Times New Roman" w:hAnsiTheme="minorBidi" w:cstheme="minorBidi"/>
                <w:color w:val="000000"/>
                <w:sz w:val="22"/>
                <w:szCs w:val="24"/>
                <w:lang w:eastAsia="de-DE"/>
              </w:rPr>
            </w:pPr>
            <w:r w:rsidRPr="00A94E82">
              <w:rPr>
                <w:rStyle w:val="labelcontent"/>
                <w:rFonts w:asciiTheme="minorBidi" w:eastAsia="Times New Roman" w:hAnsiTheme="minorBidi" w:cstheme="minorBidi"/>
                <w:color w:val="000000"/>
                <w:sz w:val="22"/>
                <w:szCs w:val="24"/>
                <w:lang w:eastAsia="de-DE"/>
              </w:rPr>
              <w:t>Informationstext zum Autobahnnetz</w:t>
            </w:r>
          </w:p>
          <w:p w14:paraId="085E18D4" w14:textId="77777777" w:rsidR="00E90622" w:rsidRPr="00A94E82" w:rsidRDefault="00E90622" w:rsidP="003B450C">
            <w:pPr>
              <w:tabs>
                <w:tab w:val="left" w:pos="910"/>
              </w:tabs>
              <w:ind w:left="708"/>
              <w:rPr>
                <w:rStyle w:val="labelcontent"/>
                <w:rFonts w:asciiTheme="minorBidi" w:eastAsia="Times New Roman" w:hAnsiTheme="minorBidi" w:cstheme="minorBidi"/>
                <w:color w:val="000000"/>
                <w:sz w:val="22"/>
                <w:szCs w:val="24"/>
                <w:lang w:eastAsia="de-DE"/>
              </w:rPr>
            </w:pPr>
          </w:p>
          <w:p w14:paraId="1CEB23E8" w14:textId="77777777" w:rsidR="00E90622" w:rsidRPr="00A94E82" w:rsidRDefault="00E90622" w:rsidP="003B450C">
            <w:pPr>
              <w:tabs>
                <w:tab w:val="left" w:pos="910"/>
              </w:tabs>
              <w:ind w:left="708"/>
              <w:rPr>
                <w:rStyle w:val="labelcontent"/>
                <w:rFonts w:asciiTheme="minorBidi" w:eastAsia="Times New Roman" w:hAnsiTheme="minorBidi" w:cstheme="minorBidi"/>
                <w:b/>
                <w:bCs/>
                <w:color w:val="000000"/>
                <w:sz w:val="22"/>
                <w:szCs w:val="24"/>
                <w:u w:val="single"/>
                <w:lang w:eastAsia="de-DE"/>
              </w:rPr>
            </w:pPr>
            <w:r w:rsidRPr="00A94E82">
              <w:rPr>
                <w:rStyle w:val="labelcontent"/>
                <w:rFonts w:asciiTheme="minorBidi" w:eastAsia="Times New Roman" w:hAnsiTheme="minorBidi" w:cstheme="minorBidi"/>
                <w:b/>
                <w:bCs/>
                <w:color w:val="000000"/>
                <w:sz w:val="22"/>
                <w:szCs w:val="24"/>
                <w:u w:val="single"/>
                <w:lang w:eastAsia="de-DE"/>
              </w:rPr>
              <w:t>oder</w:t>
            </w:r>
          </w:p>
          <w:p w14:paraId="03CD392D" w14:textId="3915D0C2" w:rsidR="00E90622" w:rsidRPr="00A94E82" w:rsidRDefault="00E90622" w:rsidP="003B450C">
            <w:pPr>
              <w:rPr>
                <w:rStyle w:val="labelcontent"/>
                <w:rFonts w:asciiTheme="minorBidi" w:eastAsia="Times New Roman" w:hAnsiTheme="minorBidi" w:cstheme="minorBidi"/>
                <w:color w:val="000000"/>
                <w:sz w:val="22"/>
                <w:szCs w:val="24"/>
                <w:lang w:eastAsia="de-DE"/>
              </w:rPr>
            </w:pPr>
          </w:p>
          <w:p w14:paraId="7317282B" w14:textId="14F662EB" w:rsidR="00E90622" w:rsidRPr="00A94E82" w:rsidRDefault="004F1B7F" w:rsidP="003B450C">
            <w:pPr>
              <w:tabs>
                <w:tab w:val="left" w:pos="910"/>
              </w:tabs>
              <w:ind w:left="708"/>
              <w:rPr>
                <w:rStyle w:val="labelcontent"/>
                <w:rFonts w:asciiTheme="minorBidi" w:eastAsia="Times New Roman" w:hAnsiTheme="minorBidi" w:cstheme="minorBidi"/>
                <w:color w:val="000000"/>
                <w:sz w:val="22"/>
                <w:szCs w:val="24"/>
                <w:lang w:eastAsia="de-DE"/>
              </w:rPr>
            </w:pPr>
            <w:r w:rsidRPr="00A94E82">
              <w:rPr>
                <w:rFonts w:asciiTheme="minorBidi" w:eastAsia="Times New Roman" w:hAnsiTheme="minorBidi" w:cstheme="minorBidi"/>
                <w:noProof/>
                <w:color w:val="000000"/>
                <w:sz w:val="22"/>
                <w:szCs w:val="24"/>
                <w:lang w:eastAsia="de-DE"/>
              </w:rPr>
              <w:lastRenderedPageBreak/>
              <w:drawing>
                <wp:anchor distT="0" distB="0" distL="114300" distR="114300" simplePos="0" relativeHeight="251710464" behindDoc="0" locked="0" layoutInCell="1" allowOverlap="1" wp14:anchorId="46C812DF" wp14:editId="5AC4D482">
                  <wp:simplePos x="0" y="0"/>
                  <wp:positionH relativeFrom="column">
                    <wp:posOffset>-5080</wp:posOffset>
                  </wp:positionH>
                  <wp:positionV relativeFrom="paragraph">
                    <wp:posOffset>-13970</wp:posOffset>
                  </wp:positionV>
                  <wp:extent cx="419100" cy="419100"/>
                  <wp:effectExtent l="0" t="0" r="0" b="0"/>
                  <wp:wrapNone/>
                  <wp:docPr id="902" name="Grafik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fik 48"/>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E90622" w:rsidRPr="00A94E82">
              <w:rPr>
                <w:rStyle w:val="labelcontent"/>
                <w:rFonts w:asciiTheme="minorBidi" w:eastAsia="Times New Roman" w:hAnsiTheme="minorBidi" w:cstheme="minorBidi"/>
                <w:color w:val="000000"/>
                <w:sz w:val="22"/>
                <w:szCs w:val="24"/>
                <w:lang w:eastAsia="de-DE"/>
              </w:rPr>
              <w:t>Erklärvideo zum Autobahnnetz</w:t>
            </w:r>
          </w:p>
          <w:p w14:paraId="5A6CFBFF" w14:textId="77777777" w:rsidR="00E90622" w:rsidRPr="00A94E82" w:rsidRDefault="00E90622" w:rsidP="003B450C">
            <w:pPr>
              <w:tabs>
                <w:tab w:val="left" w:pos="910"/>
              </w:tabs>
              <w:ind w:left="708"/>
              <w:rPr>
                <w:rStyle w:val="labelcontent"/>
                <w:rFonts w:asciiTheme="minorBidi" w:eastAsia="Times New Roman" w:hAnsiTheme="minorBidi" w:cstheme="minorBidi"/>
                <w:color w:val="000000"/>
                <w:sz w:val="22"/>
                <w:szCs w:val="24"/>
                <w:lang w:eastAsia="de-DE"/>
              </w:rPr>
            </w:pPr>
          </w:p>
          <w:p w14:paraId="2AE49FE2" w14:textId="77777777" w:rsidR="00E90622" w:rsidRPr="00A94E82" w:rsidRDefault="00E90622" w:rsidP="003B450C">
            <w:pPr>
              <w:pStyle w:val="Listenabsatz"/>
              <w:rPr>
                <w:rStyle w:val="labelcontent"/>
                <w:rFonts w:asciiTheme="minorBidi" w:hAnsiTheme="minorBidi" w:cstheme="minorBidi"/>
              </w:rPr>
            </w:pPr>
          </w:p>
          <w:p w14:paraId="2FB5C5A2" w14:textId="58B44611" w:rsidR="00E90622" w:rsidRPr="00A94E82" w:rsidRDefault="00E90622" w:rsidP="003B450C">
            <w:pPr>
              <w:pStyle w:val="Listenabsatz"/>
              <w:rPr>
                <w:rStyle w:val="labelcontent"/>
                <w:rFonts w:asciiTheme="minorBidi" w:hAnsiTheme="minorBidi" w:cstheme="minorBidi"/>
              </w:rPr>
            </w:pPr>
            <w:r w:rsidRPr="00A94E82">
              <w:rPr>
                <w:rStyle w:val="labelcontent"/>
                <w:rFonts w:asciiTheme="minorBidi" w:hAnsiTheme="minorBidi" w:cstheme="minorBidi"/>
              </w:rPr>
              <w:t xml:space="preserve">Bearbeiten Sie im Anschluss das </w:t>
            </w:r>
            <w:r w:rsidRPr="001448F7">
              <w:rPr>
                <w:rFonts w:asciiTheme="minorBidi" w:hAnsiTheme="minorBidi" w:cstheme="minorBidi"/>
              </w:rPr>
              <w:t>Autobahn-Quizz</w:t>
            </w:r>
            <w:r w:rsidRPr="00A94E82">
              <w:rPr>
                <w:rStyle w:val="labelcontent"/>
                <w:rFonts w:asciiTheme="minorBidi" w:hAnsiTheme="minorBidi" w:cstheme="minorBidi"/>
              </w:rPr>
              <w:t>.</w:t>
            </w:r>
          </w:p>
          <w:p w14:paraId="576A1980" w14:textId="34BE074E" w:rsidR="00E90622" w:rsidRPr="00A94E82" w:rsidRDefault="00E90622" w:rsidP="003B450C">
            <w:pPr>
              <w:rPr>
                <w:rStyle w:val="labelcontent"/>
                <w:rFonts w:asciiTheme="minorBidi" w:eastAsia="Times New Roman" w:hAnsiTheme="minorBidi" w:cstheme="minorBidi"/>
                <w:color w:val="000000"/>
                <w:sz w:val="22"/>
                <w:szCs w:val="24"/>
                <w:lang w:eastAsia="de-DE"/>
              </w:rPr>
            </w:pPr>
          </w:p>
        </w:tc>
        <w:tc>
          <w:tcPr>
            <w:tcW w:w="2798" w:type="dxa"/>
          </w:tcPr>
          <w:p w14:paraId="2353C276" w14:textId="77777777" w:rsidR="00E90622" w:rsidRDefault="00E90622" w:rsidP="003B450C">
            <w:pPr>
              <w:rPr>
                <w:rStyle w:val="labelcontent"/>
                <w:rFonts w:asciiTheme="minorBidi" w:eastAsia="Times New Roman" w:hAnsiTheme="minorBidi" w:cstheme="minorBidi"/>
                <w:color w:val="000000"/>
                <w:sz w:val="22"/>
                <w:szCs w:val="24"/>
                <w:lang w:eastAsia="de-DE"/>
              </w:rPr>
            </w:pPr>
          </w:p>
          <w:p w14:paraId="4CB4DF36" w14:textId="77777777" w:rsidR="001448F7" w:rsidRDefault="001448F7" w:rsidP="003B450C">
            <w:pPr>
              <w:rPr>
                <w:rStyle w:val="labelcontent"/>
                <w:rFonts w:asciiTheme="minorBidi" w:eastAsia="Times New Roman" w:hAnsiTheme="minorBidi" w:cstheme="minorBidi"/>
                <w:color w:val="000000"/>
                <w:sz w:val="22"/>
                <w:szCs w:val="24"/>
                <w:lang w:eastAsia="de-DE"/>
              </w:rPr>
            </w:pPr>
          </w:p>
          <w:p w14:paraId="3395C21D" w14:textId="77777777" w:rsidR="001448F7" w:rsidRDefault="001448F7" w:rsidP="003B450C">
            <w:pPr>
              <w:rPr>
                <w:rStyle w:val="labelcontent"/>
                <w:rFonts w:asciiTheme="minorBidi" w:eastAsia="Times New Roman" w:hAnsiTheme="minorBidi" w:cstheme="minorBidi"/>
                <w:color w:val="000000"/>
                <w:sz w:val="22"/>
                <w:szCs w:val="24"/>
                <w:lang w:eastAsia="de-DE"/>
              </w:rPr>
            </w:pPr>
          </w:p>
          <w:p w14:paraId="4ABB65E3" w14:textId="77777777" w:rsidR="001448F7" w:rsidRDefault="001448F7" w:rsidP="003B450C">
            <w:pPr>
              <w:rPr>
                <w:rStyle w:val="labelcontent"/>
                <w:rFonts w:asciiTheme="minorBidi" w:eastAsia="Times New Roman" w:hAnsiTheme="minorBidi" w:cstheme="minorBidi"/>
                <w:color w:val="000000"/>
                <w:sz w:val="22"/>
                <w:szCs w:val="24"/>
                <w:lang w:eastAsia="de-DE"/>
              </w:rPr>
            </w:pPr>
          </w:p>
          <w:p w14:paraId="34C04A29" w14:textId="4F73F66F" w:rsidR="004E5985" w:rsidRDefault="004E5985" w:rsidP="001448F7">
            <w:pPr>
              <w:rPr>
                <w:rStyle w:val="labelcontent"/>
                <w:rFonts w:asciiTheme="minorBidi" w:eastAsia="Times New Roman" w:hAnsiTheme="minorBidi" w:cstheme="minorBidi"/>
                <w:color w:val="000000"/>
                <w:sz w:val="22"/>
                <w:szCs w:val="24"/>
                <w:lang w:eastAsia="de-DE"/>
              </w:rPr>
            </w:pPr>
          </w:p>
          <w:p w14:paraId="5699896C" w14:textId="77777777" w:rsidR="004E5985" w:rsidRDefault="004E5985" w:rsidP="001448F7">
            <w:pPr>
              <w:rPr>
                <w:rStyle w:val="labelcontent"/>
                <w:rFonts w:asciiTheme="minorBidi" w:eastAsia="Times New Roman" w:hAnsiTheme="minorBidi" w:cstheme="minorBidi"/>
                <w:color w:val="000000"/>
                <w:sz w:val="22"/>
                <w:szCs w:val="24"/>
                <w:lang w:eastAsia="de-DE"/>
              </w:rPr>
            </w:pPr>
          </w:p>
          <w:p w14:paraId="57337D9B" w14:textId="4FE9C78F" w:rsidR="001448F7" w:rsidRDefault="001448F7" w:rsidP="001448F7">
            <w:pPr>
              <w:rPr>
                <w:rStyle w:val="labelcontent"/>
                <w:rFonts w:asciiTheme="minorBidi" w:eastAsia="Times New Roman" w:hAnsiTheme="minorBidi" w:cstheme="minorBidi"/>
                <w:color w:val="000000"/>
                <w:sz w:val="22"/>
                <w:szCs w:val="24"/>
                <w:lang w:eastAsia="de-DE"/>
              </w:rPr>
            </w:pPr>
            <w:r>
              <w:rPr>
                <w:rStyle w:val="labelcontent"/>
                <w:rFonts w:asciiTheme="minorBidi" w:eastAsia="Times New Roman" w:hAnsiTheme="minorBidi" w:cstheme="minorBidi"/>
                <w:color w:val="000000"/>
                <w:sz w:val="22"/>
                <w:szCs w:val="24"/>
                <w:lang w:eastAsia="de-DE"/>
              </w:rPr>
              <w:t>Auswahlmöglichkeit der Lernenden nach Lerntyp.</w:t>
            </w:r>
          </w:p>
          <w:p w14:paraId="6D669400" w14:textId="77777777" w:rsidR="001448F7" w:rsidRDefault="001448F7" w:rsidP="001448F7">
            <w:pPr>
              <w:rPr>
                <w:rStyle w:val="labelcontent"/>
                <w:rFonts w:asciiTheme="minorBidi" w:eastAsia="Times New Roman" w:hAnsiTheme="minorBidi" w:cstheme="minorBidi"/>
                <w:color w:val="000000"/>
                <w:sz w:val="22"/>
                <w:szCs w:val="24"/>
                <w:lang w:eastAsia="de-DE"/>
              </w:rPr>
            </w:pPr>
          </w:p>
          <w:p w14:paraId="7F9A58D4" w14:textId="77777777" w:rsidR="001448F7" w:rsidRDefault="001448F7" w:rsidP="003B450C">
            <w:pPr>
              <w:rPr>
                <w:rStyle w:val="labelcontent"/>
                <w:rFonts w:asciiTheme="minorBidi" w:eastAsia="Times New Roman" w:hAnsiTheme="minorBidi" w:cstheme="minorBidi"/>
                <w:color w:val="000000"/>
                <w:sz w:val="22"/>
                <w:szCs w:val="24"/>
                <w:lang w:eastAsia="de-DE"/>
              </w:rPr>
            </w:pPr>
          </w:p>
          <w:p w14:paraId="6AA9BFEB" w14:textId="77777777" w:rsidR="001448F7" w:rsidRDefault="001448F7" w:rsidP="003B450C">
            <w:pPr>
              <w:rPr>
                <w:rStyle w:val="labelcontent"/>
                <w:rFonts w:asciiTheme="minorBidi" w:eastAsia="Times New Roman" w:hAnsiTheme="minorBidi" w:cstheme="minorBidi"/>
                <w:color w:val="000000"/>
                <w:sz w:val="22"/>
                <w:szCs w:val="24"/>
                <w:lang w:eastAsia="de-DE"/>
              </w:rPr>
            </w:pPr>
          </w:p>
          <w:p w14:paraId="349C7C47" w14:textId="77777777" w:rsidR="001448F7" w:rsidRDefault="001448F7" w:rsidP="003B450C">
            <w:pPr>
              <w:rPr>
                <w:rStyle w:val="labelcontent"/>
                <w:rFonts w:asciiTheme="minorBidi" w:eastAsia="Times New Roman" w:hAnsiTheme="minorBidi" w:cstheme="minorBidi"/>
                <w:color w:val="000000"/>
                <w:sz w:val="22"/>
                <w:szCs w:val="24"/>
                <w:lang w:eastAsia="de-DE"/>
              </w:rPr>
            </w:pPr>
          </w:p>
          <w:p w14:paraId="457A6D81" w14:textId="77777777" w:rsidR="001448F7" w:rsidRDefault="001448F7" w:rsidP="003B450C">
            <w:pPr>
              <w:rPr>
                <w:rStyle w:val="labelcontent"/>
                <w:rFonts w:asciiTheme="minorBidi" w:eastAsia="Times New Roman" w:hAnsiTheme="minorBidi" w:cstheme="minorBidi"/>
                <w:color w:val="000000"/>
                <w:sz w:val="22"/>
                <w:szCs w:val="24"/>
                <w:lang w:eastAsia="de-DE"/>
              </w:rPr>
            </w:pPr>
          </w:p>
          <w:p w14:paraId="1C611E3E" w14:textId="6EFEA867" w:rsidR="001448F7" w:rsidRPr="00A94E82" w:rsidRDefault="001448F7" w:rsidP="003B450C">
            <w:pPr>
              <w:rPr>
                <w:rStyle w:val="labelcontent"/>
                <w:rFonts w:asciiTheme="minorBidi" w:eastAsia="Times New Roman" w:hAnsiTheme="minorBidi" w:cstheme="minorBidi"/>
                <w:color w:val="000000"/>
                <w:sz w:val="22"/>
                <w:szCs w:val="24"/>
                <w:lang w:eastAsia="de-DE"/>
              </w:rPr>
            </w:pPr>
            <w:r>
              <w:rPr>
                <w:rStyle w:val="labelcontent"/>
                <w:rFonts w:asciiTheme="minorBidi" w:eastAsia="Times New Roman" w:hAnsiTheme="minorBidi" w:cstheme="minorBidi"/>
                <w:color w:val="000000"/>
                <w:sz w:val="22"/>
                <w:szCs w:val="24"/>
                <w:lang w:eastAsia="de-DE"/>
              </w:rPr>
              <w:t>Autobahn-Quizz (H5P-Anwendung)</w:t>
            </w:r>
          </w:p>
        </w:tc>
      </w:tr>
      <w:tr w:rsidR="00E90622" w:rsidRPr="00A94E82" w14:paraId="187965B7" w14:textId="77777777" w:rsidTr="00A94E82">
        <w:trPr>
          <w:cantSplit/>
          <w:trHeight w:val="2115"/>
        </w:trPr>
        <w:tc>
          <w:tcPr>
            <w:tcW w:w="988" w:type="dxa"/>
          </w:tcPr>
          <w:p w14:paraId="2D4788BC" w14:textId="430F96BA"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lastRenderedPageBreak/>
              <w:drawing>
                <wp:inline distT="0" distB="0" distL="0" distR="0" wp14:anchorId="3E447040" wp14:editId="62932B5A">
                  <wp:extent cx="409575" cy="201295"/>
                  <wp:effectExtent l="0" t="0" r="9525" b="8255"/>
                  <wp:docPr id="90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inline>
              </w:drawing>
            </w:r>
          </w:p>
        </w:tc>
        <w:tc>
          <w:tcPr>
            <w:tcW w:w="6132" w:type="dxa"/>
          </w:tcPr>
          <w:p w14:paraId="3F5769B4" w14:textId="05D16A9B" w:rsidR="00E90622" w:rsidRPr="00A94E82" w:rsidRDefault="001448F7" w:rsidP="001448F7">
            <w:pPr>
              <w:pStyle w:val="Listenabsatz"/>
              <w:numPr>
                <w:ilvl w:val="0"/>
                <w:numId w:val="17"/>
              </w:numPr>
              <w:rPr>
                <w:rStyle w:val="labelcontent"/>
                <w:rFonts w:asciiTheme="minorBidi" w:hAnsiTheme="minorBidi" w:cstheme="minorBidi"/>
              </w:rPr>
            </w:pPr>
            <w:r w:rsidRPr="001448F7">
              <w:rPr>
                <w:rStyle w:val="labelcontent"/>
                <w:rFonts w:asciiTheme="minorBidi" w:hAnsiTheme="minorBidi" w:cstheme="minorBidi"/>
              </w:rPr>
              <w:t>Finden Sie sich mit einer Partnerin</w:t>
            </w:r>
            <w:r w:rsidR="00A35601">
              <w:rPr>
                <w:rStyle w:val="labelcontent"/>
                <w:rFonts w:asciiTheme="minorBidi" w:hAnsiTheme="minorBidi" w:cstheme="minorBidi"/>
              </w:rPr>
              <w:t xml:space="preserve"> /einem Partner</w:t>
            </w:r>
            <w:r w:rsidRPr="001448F7">
              <w:rPr>
                <w:rStyle w:val="labelcontent"/>
                <w:rFonts w:asciiTheme="minorBidi" w:hAnsiTheme="minorBidi" w:cstheme="minorBidi"/>
              </w:rPr>
              <w:t xml:space="preserve"> zusammen und diskutieren Sie gemeinsam, welche Autobahnen Sie für die Fahrt von Stuttgart nach Köln befahren müssen.</w:t>
            </w:r>
          </w:p>
          <w:p w14:paraId="177EF9BB" w14:textId="77777777" w:rsidR="00E90622" w:rsidRPr="00A94E82" w:rsidRDefault="00E90622" w:rsidP="003B450C">
            <w:pPr>
              <w:pStyle w:val="Listenabsatz"/>
              <w:rPr>
                <w:rStyle w:val="labelcontent"/>
                <w:rFonts w:asciiTheme="minorBidi" w:hAnsiTheme="minorBidi" w:cstheme="minorBidi"/>
              </w:rPr>
            </w:pPr>
          </w:p>
          <w:p w14:paraId="30519799" w14:textId="5A15C033" w:rsidR="00E90622" w:rsidRPr="00A94E82" w:rsidRDefault="00E90622" w:rsidP="004E5985">
            <w:pPr>
              <w:pStyle w:val="Listenabsatz"/>
              <w:rPr>
                <w:rStyle w:val="labelcontent"/>
                <w:rFonts w:asciiTheme="minorBidi" w:hAnsiTheme="minorBidi" w:cstheme="minorBidi"/>
              </w:rPr>
            </w:pPr>
            <w:r w:rsidRPr="00A94E82">
              <w:rPr>
                <w:rStyle w:val="labelcontent"/>
                <w:rFonts w:asciiTheme="minorBidi" w:hAnsiTheme="minorBidi" w:cstheme="minorBidi"/>
              </w:rPr>
              <w:t>Geben Sie die zu befahrenden BAB an.</w:t>
            </w:r>
          </w:p>
        </w:tc>
        <w:tc>
          <w:tcPr>
            <w:tcW w:w="2798" w:type="dxa"/>
          </w:tcPr>
          <w:p w14:paraId="4531899F" w14:textId="5B9928D8" w:rsidR="00E90622" w:rsidRPr="00A94E82" w:rsidRDefault="001448F7" w:rsidP="004E5985">
            <w:pPr>
              <w:rPr>
                <w:rStyle w:val="labelcontent"/>
                <w:rFonts w:asciiTheme="minorBidi" w:eastAsia="Times New Roman" w:hAnsiTheme="minorBidi" w:cstheme="minorBidi"/>
                <w:color w:val="000000"/>
                <w:sz w:val="22"/>
                <w:szCs w:val="24"/>
                <w:lang w:eastAsia="de-DE"/>
              </w:rPr>
            </w:pPr>
            <w:r w:rsidRPr="00407FBB">
              <w:rPr>
                <w:rFonts w:asciiTheme="minorBidi" w:hAnsiTheme="minorBidi" w:cstheme="minorBidi"/>
                <w:sz w:val="22"/>
              </w:rPr>
              <w:t xml:space="preserve">Die </w:t>
            </w:r>
            <w:r>
              <w:rPr>
                <w:rFonts w:asciiTheme="minorBidi" w:hAnsiTheme="minorBidi" w:cstheme="minorBidi"/>
                <w:sz w:val="22"/>
              </w:rPr>
              <w:t>Einteilung zur kooperativen Arbeitsphase</w:t>
            </w:r>
            <w:r w:rsidRPr="00407FBB">
              <w:rPr>
                <w:rFonts w:asciiTheme="minorBidi" w:hAnsiTheme="minorBidi" w:cstheme="minorBidi"/>
                <w:sz w:val="22"/>
              </w:rPr>
              <w:t xml:space="preserve"> wird erneut mittels</w:t>
            </w:r>
            <w:r>
              <w:rPr>
                <w:rFonts w:asciiTheme="minorBidi" w:hAnsiTheme="minorBidi" w:cstheme="minorBidi"/>
                <w:sz w:val="22"/>
              </w:rPr>
              <w:t xml:space="preserve"> des externen Tools</w:t>
            </w:r>
            <w:r w:rsidRPr="00407FBB">
              <w:rPr>
                <w:rFonts w:asciiTheme="minorBidi" w:hAnsiTheme="minorBidi" w:cstheme="minorBidi"/>
                <w:sz w:val="22"/>
              </w:rPr>
              <w:t xml:space="preserve"> „</w:t>
            </w:r>
            <w:r w:rsidR="008D69F0">
              <w:rPr>
                <w:rFonts w:asciiTheme="minorBidi" w:hAnsiTheme="minorBidi" w:cstheme="minorBidi"/>
                <w:sz w:val="22"/>
              </w:rPr>
              <w:t>Oncoo</w:t>
            </w:r>
            <w:r w:rsidRPr="00407FBB">
              <w:rPr>
                <w:rFonts w:asciiTheme="minorBidi" w:hAnsiTheme="minorBidi" w:cstheme="minorBidi"/>
                <w:sz w:val="22"/>
              </w:rPr>
              <w:t>“ realisiert.</w:t>
            </w:r>
          </w:p>
        </w:tc>
      </w:tr>
      <w:tr w:rsidR="00E90622" w:rsidRPr="00A94E82" w14:paraId="14C620F6" w14:textId="77777777" w:rsidTr="00A94E82">
        <w:trPr>
          <w:cantSplit/>
          <w:trHeight w:val="422"/>
        </w:trPr>
        <w:tc>
          <w:tcPr>
            <w:tcW w:w="988" w:type="dxa"/>
            <w:shd w:val="clear" w:color="auto" w:fill="D9D9D9" w:themeFill="background1" w:themeFillShade="D9"/>
          </w:tcPr>
          <w:p w14:paraId="22621499" w14:textId="77777777" w:rsidR="00E90622" w:rsidRPr="00A94E82" w:rsidRDefault="00E90622" w:rsidP="003B450C">
            <w:pPr>
              <w:rPr>
                <w:rFonts w:asciiTheme="minorBidi" w:hAnsiTheme="minorBidi" w:cstheme="minorBidi"/>
                <w:noProof/>
                <w:color w:val="FFFFFF" w:themeColor="background1"/>
                <w:sz w:val="22"/>
                <w:lang w:eastAsia="de-DE"/>
              </w:rPr>
            </w:pPr>
          </w:p>
        </w:tc>
        <w:tc>
          <w:tcPr>
            <w:tcW w:w="8930" w:type="dxa"/>
            <w:gridSpan w:val="2"/>
            <w:shd w:val="clear" w:color="auto" w:fill="D9D9D9" w:themeFill="background1" w:themeFillShade="D9"/>
          </w:tcPr>
          <w:p w14:paraId="7DDDE897" w14:textId="77777777" w:rsidR="009E1E8E" w:rsidRDefault="00E90622" w:rsidP="003B450C">
            <w:pPr>
              <w:rPr>
                <w:rFonts w:asciiTheme="minorBidi" w:hAnsiTheme="minorBidi" w:cstheme="minorBidi"/>
                <w:bCs/>
                <w:sz w:val="22"/>
              </w:rPr>
            </w:pPr>
            <w:r w:rsidRPr="009E1E8E">
              <w:rPr>
                <w:rFonts w:asciiTheme="minorBidi" w:hAnsiTheme="minorBidi" w:cstheme="minorBidi"/>
                <w:bCs/>
                <w:sz w:val="22"/>
              </w:rPr>
              <w:t>Lernschritt 3.2:</w:t>
            </w:r>
          </w:p>
          <w:p w14:paraId="27BCE5BC" w14:textId="0E2007F5" w:rsidR="00E90622" w:rsidRPr="009E1E8E" w:rsidRDefault="00E90622" w:rsidP="003B450C">
            <w:pPr>
              <w:rPr>
                <w:rStyle w:val="labelcontent"/>
                <w:rFonts w:asciiTheme="minorBidi" w:eastAsia="Times New Roman" w:hAnsiTheme="minorBidi" w:cstheme="minorBidi"/>
                <w:bCs/>
                <w:color w:val="000000"/>
                <w:sz w:val="22"/>
                <w:lang w:eastAsia="de-DE"/>
              </w:rPr>
            </w:pPr>
            <w:r w:rsidRPr="009E1E8E">
              <w:rPr>
                <w:rFonts w:asciiTheme="minorBidi" w:hAnsiTheme="minorBidi" w:cstheme="minorBidi"/>
                <w:bCs/>
                <w:sz w:val="22"/>
              </w:rPr>
              <w:t>Gesetzliche Vorschriften einhalten</w:t>
            </w:r>
          </w:p>
        </w:tc>
      </w:tr>
      <w:tr w:rsidR="00E90622" w:rsidRPr="00A94E82" w14:paraId="79FA4547" w14:textId="77777777" w:rsidTr="00A94E82">
        <w:trPr>
          <w:cantSplit/>
          <w:trHeight w:val="1134"/>
        </w:trPr>
        <w:tc>
          <w:tcPr>
            <w:tcW w:w="988" w:type="dxa"/>
          </w:tcPr>
          <w:p w14:paraId="4CDD3EB8" w14:textId="39AF537C"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anchor distT="0" distB="0" distL="114300" distR="114300" simplePos="0" relativeHeight="251711488" behindDoc="0" locked="0" layoutInCell="1" allowOverlap="1" wp14:anchorId="42F30F4F" wp14:editId="18D60391">
                  <wp:simplePos x="0" y="0"/>
                  <wp:positionH relativeFrom="column">
                    <wp:posOffset>20955</wp:posOffset>
                  </wp:positionH>
                  <wp:positionV relativeFrom="paragraph">
                    <wp:posOffset>1792605</wp:posOffset>
                  </wp:positionV>
                  <wp:extent cx="409575" cy="201295"/>
                  <wp:effectExtent l="0" t="0" r="9525" b="8255"/>
                  <wp:wrapNone/>
                  <wp:docPr id="90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anchor>
              </w:drawing>
            </w:r>
            <w:r w:rsidRPr="00A94E82">
              <w:rPr>
                <w:rFonts w:asciiTheme="minorBidi" w:hAnsiTheme="minorBidi" w:cstheme="minorBidi"/>
                <w:noProof/>
                <w:color w:val="FFFFFF" w:themeColor="background1"/>
                <w:sz w:val="22"/>
                <w:lang w:eastAsia="de-DE"/>
              </w:rPr>
              <w:drawing>
                <wp:inline distT="0" distB="0" distL="0" distR="0" wp14:anchorId="52B2C4D4" wp14:editId="2F35D508">
                  <wp:extent cx="200025" cy="213995"/>
                  <wp:effectExtent l="0" t="0" r="9525" b="0"/>
                  <wp:docPr id="90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tcPr>
          <w:p w14:paraId="5EBBEB43" w14:textId="6D9B6947" w:rsidR="00E90622" w:rsidRPr="001A69E6" w:rsidRDefault="00E90622" w:rsidP="0042398B">
            <w:pPr>
              <w:pStyle w:val="StandardWeb"/>
              <w:numPr>
                <w:ilvl w:val="0"/>
                <w:numId w:val="19"/>
              </w:numPr>
              <w:rPr>
                <w:rFonts w:asciiTheme="minorBidi" w:hAnsiTheme="minorBidi" w:cstheme="minorBidi"/>
                <w:sz w:val="22"/>
                <w:szCs w:val="22"/>
              </w:rPr>
            </w:pPr>
            <w:r w:rsidRPr="001A69E6">
              <w:rPr>
                <w:rFonts w:asciiTheme="minorBidi" w:hAnsiTheme="minorBidi" w:cstheme="minorBidi"/>
                <w:sz w:val="22"/>
                <w:szCs w:val="22"/>
              </w:rPr>
              <w:t>Informieren Sie sich zunächst über die gesetzlichen Vorschriften zu den Lenk- und Ruhezeiten, die bei Transporten im Güterkraftverkehr gelten.</w:t>
            </w:r>
          </w:p>
          <w:p w14:paraId="6A3D620C" w14:textId="27B28696" w:rsidR="00E90622" w:rsidRPr="001A69E6" w:rsidRDefault="00E90622" w:rsidP="003B450C">
            <w:pPr>
              <w:pStyle w:val="StandardWeb"/>
              <w:ind w:left="720"/>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Tragen Sie sich anschließend im Lerntempo</w:t>
            </w:r>
            <w:r w:rsidR="00377AEC">
              <w:rPr>
                <w:rStyle w:val="labelcontent"/>
                <w:rFonts w:asciiTheme="minorBidi" w:hAnsiTheme="minorBidi" w:cstheme="minorBidi"/>
                <w:sz w:val="22"/>
                <w:szCs w:val="22"/>
              </w:rPr>
              <w:t>-D</w:t>
            </w:r>
            <w:r w:rsidRPr="001A69E6">
              <w:rPr>
                <w:rStyle w:val="labelcontent"/>
                <w:rFonts w:asciiTheme="minorBidi" w:hAnsiTheme="minorBidi" w:cstheme="minorBidi"/>
                <w:sz w:val="22"/>
                <w:szCs w:val="22"/>
              </w:rPr>
              <w:t xml:space="preserve">uett ein und bearbeiten Sie in Einzelarbeit die Aufgabe zum Thema </w:t>
            </w:r>
            <w:r w:rsidRPr="001A69E6">
              <w:rPr>
                <w:rFonts w:asciiTheme="minorBidi" w:hAnsiTheme="minorBidi" w:cstheme="minorBidi"/>
                <w:sz w:val="22"/>
                <w:szCs w:val="22"/>
              </w:rPr>
              <w:t>Lenk- und Ruhezeiten</w:t>
            </w:r>
            <w:r w:rsidRPr="001A69E6">
              <w:rPr>
                <w:rStyle w:val="labelcontent"/>
                <w:rFonts w:asciiTheme="minorBidi" w:hAnsiTheme="minorBidi" w:cstheme="minorBidi"/>
                <w:sz w:val="22"/>
                <w:szCs w:val="22"/>
              </w:rPr>
              <w:t>.</w:t>
            </w:r>
          </w:p>
          <w:p w14:paraId="792BACF1" w14:textId="183F6A65" w:rsidR="00E90622" w:rsidRPr="001A69E6" w:rsidRDefault="001448F7" w:rsidP="003B450C">
            <w:pPr>
              <w:pStyle w:val="StandardWeb"/>
              <w:ind w:left="720"/>
              <w:rPr>
                <w:rFonts w:asciiTheme="minorBidi" w:hAnsiTheme="minorBidi" w:cstheme="minorBidi"/>
                <w:sz w:val="22"/>
                <w:szCs w:val="22"/>
              </w:rPr>
            </w:pPr>
            <w:r w:rsidRPr="001A69E6">
              <w:rPr>
                <w:rFonts w:asciiTheme="minorBidi" w:hAnsiTheme="minorBidi" w:cstheme="minorBidi"/>
                <w:sz w:val="22"/>
                <w:szCs w:val="22"/>
              </w:rPr>
              <w:t>Vergleichen Sie anschließend mit Ihrer Partnerin / Ihrem Partner Ihre Ergebnisse. Ermitteln Sie anschließend gemeinsam, wie weit der Fahrer am heutigen Tag noch fahren kann, wenn er mit einer Durchschnittsgeschwindigkeit von 60 km/h unterwegs ist.</w:t>
            </w:r>
          </w:p>
        </w:tc>
        <w:tc>
          <w:tcPr>
            <w:tcW w:w="2798" w:type="dxa"/>
          </w:tcPr>
          <w:p w14:paraId="098E4285" w14:textId="63552211" w:rsidR="001448F7" w:rsidRPr="001A69E6" w:rsidRDefault="001448F7" w:rsidP="001448F7">
            <w:pPr>
              <w:rPr>
                <w:rFonts w:asciiTheme="minorBidi" w:hAnsiTheme="minorBidi" w:cstheme="minorBidi"/>
                <w:sz w:val="22"/>
              </w:rPr>
            </w:pPr>
            <w:r w:rsidRPr="001A69E6">
              <w:rPr>
                <w:rFonts w:asciiTheme="minorBidi" w:hAnsiTheme="minorBidi" w:cstheme="minorBidi"/>
                <w:sz w:val="22"/>
              </w:rPr>
              <w:t>Die Einteilung zur kooperativen Arbeitsphase wird erneut mittels des externen Tools „</w:t>
            </w:r>
            <w:r w:rsidR="008D69F0">
              <w:rPr>
                <w:rFonts w:asciiTheme="minorBidi" w:hAnsiTheme="minorBidi" w:cstheme="minorBidi"/>
                <w:sz w:val="22"/>
              </w:rPr>
              <w:t>Oncoo</w:t>
            </w:r>
            <w:r w:rsidRPr="001A69E6">
              <w:rPr>
                <w:rFonts w:asciiTheme="minorBidi" w:hAnsiTheme="minorBidi" w:cstheme="minorBidi"/>
                <w:sz w:val="22"/>
              </w:rPr>
              <w:t>“ realisiert.</w:t>
            </w:r>
          </w:p>
          <w:p w14:paraId="2E1E546D" w14:textId="559DC992" w:rsidR="00E90622" w:rsidRDefault="00E90622" w:rsidP="003B450C">
            <w:pPr>
              <w:rPr>
                <w:rStyle w:val="labelcontent"/>
                <w:rFonts w:asciiTheme="minorBidi" w:eastAsia="Times New Roman" w:hAnsiTheme="minorBidi" w:cstheme="minorBidi"/>
                <w:color w:val="000000"/>
                <w:sz w:val="22"/>
                <w:highlight w:val="yellow"/>
                <w:lang w:eastAsia="de-DE"/>
              </w:rPr>
            </w:pPr>
          </w:p>
          <w:p w14:paraId="214ACF2A" w14:textId="4DFA5207" w:rsidR="001A69E6" w:rsidRDefault="001A69E6" w:rsidP="003B450C">
            <w:pPr>
              <w:rPr>
                <w:rStyle w:val="labelcontent"/>
                <w:rFonts w:asciiTheme="minorBidi" w:eastAsia="Times New Roman" w:hAnsiTheme="minorBidi" w:cstheme="minorBidi"/>
                <w:color w:val="000000"/>
                <w:sz w:val="22"/>
                <w:highlight w:val="yellow"/>
                <w:lang w:eastAsia="de-DE"/>
              </w:rPr>
            </w:pPr>
          </w:p>
          <w:p w14:paraId="1729B33B" w14:textId="77777777" w:rsidR="001A69E6" w:rsidRPr="001A69E6" w:rsidRDefault="001A69E6" w:rsidP="003B450C">
            <w:pPr>
              <w:rPr>
                <w:rStyle w:val="labelcontent"/>
                <w:rFonts w:asciiTheme="minorBidi" w:eastAsia="Times New Roman" w:hAnsiTheme="minorBidi" w:cstheme="minorBidi"/>
                <w:color w:val="000000"/>
                <w:sz w:val="22"/>
                <w:highlight w:val="yellow"/>
                <w:lang w:eastAsia="de-DE"/>
              </w:rPr>
            </w:pPr>
          </w:p>
          <w:p w14:paraId="1B968F0A" w14:textId="41199A4F" w:rsidR="001448F7" w:rsidRPr="001A69E6" w:rsidRDefault="001448F7" w:rsidP="003B450C">
            <w:pPr>
              <w:rPr>
                <w:rStyle w:val="labelcontent"/>
                <w:rFonts w:asciiTheme="minorBidi" w:eastAsia="Times New Roman" w:hAnsiTheme="minorBidi" w:cstheme="minorBidi"/>
                <w:color w:val="000000"/>
                <w:sz w:val="22"/>
                <w:highlight w:val="yellow"/>
                <w:lang w:eastAsia="de-DE"/>
              </w:rPr>
            </w:pPr>
            <w:r w:rsidRPr="001A69E6">
              <w:rPr>
                <w:rStyle w:val="labelcontent"/>
                <w:rFonts w:asciiTheme="minorBidi" w:eastAsia="Times New Roman" w:hAnsiTheme="minorBidi" w:cstheme="minorBidi"/>
                <w:color w:val="000000"/>
                <w:sz w:val="22"/>
                <w:lang w:eastAsia="de-DE"/>
              </w:rPr>
              <w:t>Aufgabe zu den Lenk- und Ruhezeiten (H5P-Anwendung)</w:t>
            </w:r>
          </w:p>
        </w:tc>
      </w:tr>
      <w:tr w:rsidR="00E90622" w:rsidRPr="00A94E82" w14:paraId="281BD7AD" w14:textId="77777777" w:rsidTr="00A94E82">
        <w:trPr>
          <w:cantSplit/>
          <w:trHeight w:val="1134"/>
        </w:trPr>
        <w:tc>
          <w:tcPr>
            <w:tcW w:w="988" w:type="dxa"/>
          </w:tcPr>
          <w:p w14:paraId="76AF3785" w14:textId="03D4444A" w:rsidR="00E90622" w:rsidRPr="00A94E82" w:rsidRDefault="004E5985" w:rsidP="003B450C">
            <w:pP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anchor distT="0" distB="0" distL="114300" distR="114300" simplePos="0" relativeHeight="251739136" behindDoc="0" locked="0" layoutInCell="1" allowOverlap="1" wp14:anchorId="3F3A54F2" wp14:editId="485E2C64">
                  <wp:simplePos x="0" y="0"/>
                  <wp:positionH relativeFrom="column">
                    <wp:posOffset>20955</wp:posOffset>
                  </wp:positionH>
                  <wp:positionV relativeFrom="paragraph">
                    <wp:posOffset>35560</wp:posOffset>
                  </wp:positionV>
                  <wp:extent cx="409575" cy="201295"/>
                  <wp:effectExtent l="0" t="0" r="9525" b="8255"/>
                  <wp:wrapNone/>
                  <wp:docPr id="90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anchor>
              </w:drawing>
            </w:r>
            <w:r w:rsidR="00E90622" w:rsidRPr="00A94E82">
              <w:rPr>
                <w:rFonts w:asciiTheme="minorBidi" w:hAnsiTheme="minorBidi" w:cstheme="minorBidi"/>
                <w:noProof/>
                <w:sz w:val="22"/>
                <w:lang w:eastAsia="de-DE"/>
              </w:rPr>
              <w:drawing>
                <wp:anchor distT="0" distB="0" distL="114300" distR="114300" simplePos="0" relativeHeight="251712512" behindDoc="0" locked="0" layoutInCell="1" allowOverlap="1" wp14:anchorId="3E0FCF80" wp14:editId="4DCAD156">
                  <wp:simplePos x="0" y="0"/>
                  <wp:positionH relativeFrom="column">
                    <wp:posOffset>95250</wp:posOffset>
                  </wp:positionH>
                  <wp:positionV relativeFrom="paragraph">
                    <wp:posOffset>1241425</wp:posOffset>
                  </wp:positionV>
                  <wp:extent cx="238125" cy="238125"/>
                  <wp:effectExtent l="0" t="0" r="9525" b="9525"/>
                  <wp:wrapNone/>
                  <wp:docPr id="91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p>
        </w:tc>
        <w:tc>
          <w:tcPr>
            <w:tcW w:w="6132" w:type="dxa"/>
          </w:tcPr>
          <w:p w14:paraId="6E4D7CFD" w14:textId="1A9E1B60" w:rsidR="00E90622" w:rsidRPr="001A69E6" w:rsidRDefault="00E90622" w:rsidP="0042398B">
            <w:pPr>
              <w:pStyle w:val="StandardWeb"/>
              <w:numPr>
                <w:ilvl w:val="0"/>
                <w:numId w:val="19"/>
              </w:numPr>
              <w:rPr>
                <w:rFonts w:asciiTheme="minorBidi" w:hAnsiTheme="minorBidi" w:cstheme="minorBidi"/>
                <w:sz w:val="22"/>
                <w:szCs w:val="22"/>
              </w:rPr>
            </w:pPr>
            <w:r w:rsidRPr="001A69E6">
              <w:rPr>
                <w:rFonts w:asciiTheme="minorBidi" w:hAnsiTheme="minorBidi" w:cstheme="minorBidi"/>
                <w:sz w:val="22"/>
                <w:szCs w:val="22"/>
              </w:rPr>
              <w:t>Sie planen nun eine Nachtfahrt zwischen den beiden Verteilzentren Stuttgart und Köln. Gehen Sie dabei von einer Entfernung von 360 Kilometern zwischen den beiden Paketzentren aus, die mit einer Durchschnittsgeschwindigkeit von 60 km/h gefahren werden.</w:t>
            </w:r>
          </w:p>
          <w:p w14:paraId="2DC0E627" w14:textId="53966DB9" w:rsidR="0021089C" w:rsidRPr="001A69E6" w:rsidRDefault="00E90622" w:rsidP="009E6051">
            <w:pPr>
              <w:pStyle w:val="StandardWeb"/>
              <w:ind w:left="720"/>
              <w:rPr>
                <w:rFonts w:asciiTheme="minorBidi" w:hAnsiTheme="minorBidi" w:cstheme="minorBidi"/>
                <w:sz w:val="22"/>
                <w:szCs w:val="22"/>
              </w:rPr>
            </w:pPr>
            <w:r w:rsidRPr="001A69E6">
              <w:rPr>
                <w:rFonts w:asciiTheme="minorBidi" w:hAnsiTheme="minorBidi" w:cstheme="minorBidi"/>
                <w:sz w:val="22"/>
                <w:szCs w:val="22"/>
              </w:rPr>
              <w:t>Bereiten Sie sich darauf vor, Ihre Arbeitsergebnisse anschließend im Klassenplenum vorzustellen.</w:t>
            </w:r>
          </w:p>
        </w:tc>
        <w:tc>
          <w:tcPr>
            <w:tcW w:w="2798" w:type="dxa"/>
          </w:tcPr>
          <w:p w14:paraId="1E0AA429" w14:textId="77777777" w:rsidR="00E90622" w:rsidRPr="001A69E6" w:rsidRDefault="00E90622" w:rsidP="003B450C">
            <w:pPr>
              <w:rPr>
                <w:rStyle w:val="labelcontent"/>
                <w:rFonts w:asciiTheme="minorBidi" w:eastAsia="Times New Roman" w:hAnsiTheme="minorBidi" w:cstheme="minorBidi"/>
                <w:color w:val="000000"/>
                <w:sz w:val="22"/>
                <w:highlight w:val="yellow"/>
                <w:lang w:eastAsia="de-DE"/>
              </w:rPr>
            </w:pPr>
          </w:p>
          <w:p w14:paraId="0BE51981" w14:textId="77777777" w:rsidR="0021089C" w:rsidRPr="001A69E6" w:rsidRDefault="0021089C" w:rsidP="003B450C">
            <w:pPr>
              <w:rPr>
                <w:rStyle w:val="labelcontent"/>
                <w:rFonts w:asciiTheme="minorBidi" w:eastAsia="Times New Roman" w:hAnsiTheme="minorBidi" w:cstheme="minorBidi"/>
                <w:color w:val="000000"/>
                <w:sz w:val="22"/>
                <w:highlight w:val="yellow"/>
                <w:lang w:eastAsia="de-DE"/>
              </w:rPr>
            </w:pPr>
          </w:p>
          <w:p w14:paraId="5902FB9C" w14:textId="77777777" w:rsidR="0021089C" w:rsidRPr="001A69E6" w:rsidRDefault="0021089C" w:rsidP="003B450C">
            <w:pPr>
              <w:rPr>
                <w:rStyle w:val="labelcontent"/>
                <w:rFonts w:asciiTheme="minorBidi" w:eastAsia="Times New Roman" w:hAnsiTheme="minorBidi" w:cstheme="minorBidi"/>
                <w:color w:val="000000"/>
                <w:sz w:val="22"/>
                <w:highlight w:val="yellow"/>
                <w:lang w:eastAsia="de-DE"/>
              </w:rPr>
            </w:pPr>
          </w:p>
          <w:p w14:paraId="381AA3C2" w14:textId="77777777" w:rsidR="0021089C" w:rsidRPr="001A69E6" w:rsidRDefault="0021089C" w:rsidP="003B450C">
            <w:pPr>
              <w:rPr>
                <w:rStyle w:val="labelcontent"/>
                <w:rFonts w:asciiTheme="minorBidi" w:eastAsia="Times New Roman" w:hAnsiTheme="minorBidi" w:cstheme="minorBidi"/>
                <w:color w:val="000000"/>
                <w:sz w:val="22"/>
                <w:highlight w:val="yellow"/>
                <w:lang w:eastAsia="de-DE"/>
              </w:rPr>
            </w:pPr>
          </w:p>
          <w:p w14:paraId="0304D57C" w14:textId="77777777" w:rsidR="0021089C" w:rsidRPr="001A69E6" w:rsidRDefault="0021089C" w:rsidP="003B450C">
            <w:pPr>
              <w:rPr>
                <w:rStyle w:val="labelcontent"/>
                <w:rFonts w:asciiTheme="minorBidi" w:eastAsia="Times New Roman" w:hAnsiTheme="minorBidi" w:cstheme="minorBidi"/>
                <w:color w:val="000000"/>
                <w:sz w:val="22"/>
                <w:highlight w:val="yellow"/>
                <w:lang w:eastAsia="de-DE"/>
              </w:rPr>
            </w:pPr>
          </w:p>
          <w:p w14:paraId="03D61BA5" w14:textId="77777777" w:rsidR="009E6051" w:rsidRPr="001A69E6" w:rsidRDefault="009E6051" w:rsidP="003B450C">
            <w:pPr>
              <w:rPr>
                <w:rStyle w:val="labelcontent"/>
                <w:rFonts w:asciiTheme="minorBidi" w:eastAsia="Times New Roman" w:hAnsiTheme="minorBidi" w:cstheme="minorBidi"/>
                <w:color w:val="000000"/>
                <w:sz w:val="22"/>
                <w:highlight w:val="yellow"/>
                <w:lang w:eastAsia="de-DE"/>
              </w:rPr>
            </w:pPr>
          </w:p>
          <w:p w14:paraId="4FBCDA77" w14:textId="77777777" w:rsidR="0021089C" w:rsidRPr="001A69E6" w:rsidRDefault="0021089C" w:rsidP="003B450C">
            <w:pPr>
              <w:rPr>
                <w:rStyle w:val="labelcontent"/>
                <w:rFonts w:asciiTheme="minorBidi" w:eastAsia="Times New Roman" w:hAnsiTheme="minorBidi" w:cstheme="minorBidi"/>
                <w:color w:val="000000"/>
                <w:sz w:val="22"/>
                <w:highlight w:val="yellow"/>
                <w:lang w:eastAsia="de-DE"/>
              </w:rPr>
            </w:pPr>
          </w:p>
          <w:p w14:paraId="5C4A43E7" w14:textId="028579B8" w:rsidR="009E6051" w:rsidRPr="001A69E6" w:rsidRDefault="0021089C" w:rsidP="009E6051">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Auflösung der Partnerarbeitsräume durch die Lehrkraft.</w:t>
            </w:r>
          </w:p>
        </w:tc>
      </w:tr>
    </w:tbl>
    <w:p w14:paraId="35E2462B" w14:textId="127031F3" w:rsidR="009E6051" w:rsidRDefault="009E6051">
      <w:r>
        <w:br w:type="page"/>
      </w:r>
    </w:p>
    <w:tbl>
      <w:tblPr>
        <w:tblStyle w:val="Tabellenraster"/>
        <w:tblpPr w:leftFromText="141" w:rightFromText="141" w:vertAnchor="text" w:tblpY="1"/>
        <w:tblOverlap w:val="never"/>
        <w:tblW w:w="9918" w:type="dxa"/>
        <w:tblLayout w:type="fixed"/>
        <w:tblLook w:val="04A0" w:firstRow="1" w:lastRow="0" w:firstColumn="1" w:lastColumn="0" w:noHBand="0" w:noVBand="1"/>
      </w:tblPr>
      <w:tblGrid>
        <w:gridCol w:w="988"/>
        <w:gridCol w:w="6132"/>
        <w:gridCol w:w="2798"/>
      </w:tblGrid>
      <w:tr w:rsidR="00E90622" w:rsidRPr="00A94E82" w14:paraId="0D3C45FF" w14:textId="77777777" w:rsidTr="00A94E82">
        <w:trPr>
          <w:cantSplit/>
          <w:trHeight w:val="341"/>
        </w:trPr>
        <w:tc>
          <w:tcPr>
            <w:tcW w:w="988" w:type="dxa"/>
            <w:shd w:val="clear" w:color="auto" w:fill="D9D9D9" w:themeFill="background1" w:themeFillShade="D9"/>
          </w:tcPr>
          <w:p w14:paraId="2AC8562F" w14:textId="7A9EB713" w:rsidR="00E90622" w:rsidRPr="00A94E82" w:rsidRDefault="00E90622" w:rsidP="003B450C">
            <w:pPr>
              <w:rPr>
                <w:rFonts w:asciiTheme="minorBidi" w:hAnsiTheme="minorBidi" w:cstheme="minorBidi"/>
                <w:noProof/>
                <w:color w:val="FFFFFF" w:themeColor="background1"/>
                <w:sz w:val="22"/>
                <w:lang w:eastAsia="de-DE"/>
              </w:rPr>
            </w:pPr>
          </w:p>
        </w:tc>
        <w:tc>
          <w:tcPr>
            <w:tcW w:w="8930" w:type="dxa"/>
            <w:gridSpan w:val="2"/>
            <w:shd w:val="clear" w:color="auto" w:fill="D9D9D9" w:themeFill="background1" w:themeFillShade="D9"/>
          </w:tcPr>
          <w:p w14:paraId="146BFBDF" w14:textId="77777777" w:rsidR="009E1E8E" w:rsidRDefault="00E90622" w:rsidP="003B450C">
            <w:pPr>
              <w:rPr>
                <w:rFonts w:asciiTheme="minorBidi" w:hAnsiTheme="minorBidi" w:cstheme="minorBidi"/>
                <w:bCs/>
                <w:sz w:val="22"/>
              </w:rPr>
            </w:pPr>
            <w:r w:rsidRPr="009E1E8E">
              <w:rPr>
                <w:rFonts w:asciiTheme="minorBidi" w:hAnsiTheme="minorBidi" w:cstheme="minorBidi"/>
                <w:bCs/>
                <w:sz w:val="22"/>
              </w:rPr>
              <w:t>Lernschritt 3.3:</w:t>
            </w:r>
          </w:p>
          <w:p w14:paraId="629F1D84" w14:textId="7DCBF467" w:rsidR="00E90622" w:rsidRPr="009E1E8E" w:rsidRDefault="00E90622" w:rsidP="003B450C">
            <w:pPr>
              <w:rPr>
                <w:rStyle w:val="labelcontent"/>
                <w:rFonts w:asciiTheme="minorBidi" w:eastAsia="Times New Roman" w:hAnsiTheme="minorBidi" w:cstheme="minorBidi"/>
                <w:bCs/>
                <w:color w:val="000000"/>
                <w:sz w:val="22"/>
                <w:highlight w:val="yellow"/>
                <w:lang w:eastAsia="de-DE"/>
              </w:rPr>
            </w:pPr>
            <w:r w:rsidRPr="009E1E8E">
              <w:rPr>
                <w:rFonts w:asciiTheme="minorBidi" w:hAnsiTheme="minorBidi" w:cstheme="minorBidi"/>
                <w:bCs/>
                <w:sz w:val="22"/>
              </w:rPr>
              <w:t>Eine Warenlieferung avisieren</w:t>
            </w:r>
          </w:p>
        </w:tc>
      </w:tr>
      <w:tr w:rsidR="00E90622" w:rsidRPr="00A94E82" w14:paraId="5F5B9E23" w14:textId="77777777" w:rsidTr="00A94E82">
        <w:trPr>
          <w:cantSplit/>
          <w:trHeight w:val="1134"/>
        </w:trPr>
        <w:tc>
          <w:tcPr>
            <w:tcW w:w="988" w:type="dxa"/>
            <w:shd w:val="clear" w:color="auto" w:fill="auto"/>
          </w:tcPr>
          <w:p w14:paraId="67F72B92" w14:textId="37D051CA" w:rsidR="00E90622" w:rsidRPr="00A94E82" w:rsidRDefault="00E90622"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color w:val="FFFFFF" w:themeColor="background1"/>
                <w:sz w:val="22"/>
                <w:lang w:eastAsia="de-DE"/>
              </w:rPr>
              <w:drawing>
                <wp:inline distT="0" distB="0" distL="0" distR="0" wp14:anchorId="2E99497F" wp14:editId="2EB7F7A7">
                  <wp:extent cx="200025" cy="213995"/>
                  <wp:effectExtent l="0" t="0" r="9525" b="0"/>
                  <wp:docPr id="91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inline>
              </w:drawing>
            </w:r>
          </w:p>
        </w:tc>
        <w:tc>
          <w:tcPr>
            <w:tcW w:w="6132" w:type="dxa"/>
            <w:shd w:val="clear" w:color="auto" w:fill="auto"/>
          </w:tcPr>
          <w:p w14:paraId="509C4E5F" w14:textId="50C8F706" w:rsidR="00E90622" w:rsidRPr="001A69E6" w:rsidRDefault="00E90622" w:rsidP="0042398B">
            <w:pPr>
              <w:pStyle w:val="StandardWeb"/>
              <w:numPr>
                <w:ilvl w:val="0"/>
                <w:numId w:val="20"/>
              </w:numPr>
              <w:rPr>
                <w:rFonts w:asciiTheme="minorBidi" w:hAnsiTheme="minorBidi" w:cstheme="minorBidi"/>
                <w:sz w:val="22"/>
                <w:szCs w:val="22"/>
              </w:rPr>
            </w:pPr>
            <w:r w:rsidRPr="001A69E6">
              <w:rPr>
                <w:rStyle w:val="labelcontent"/>
                <w:rFonts w:asciiTheme="minorBidi" w:hAnsiTheme="minorBidi" w:cstheme="minorBidi"/>
                <w:sz w:val="22"/>
                <w:szCs w:val="22"/>
              </w:rPr>
              <w:t>Lesen Sie sich zunächst den Informationstext zur Avisierung aufmerksam durch und bearbeiten Sie im Anschluss daran die Aufgabe zur Avisierung. Bearbeiten Sie anschließend den Lückentext zum Musteravis.</w:t>
            </w:r>
          </w:p>
        </w:tc>
        <w:tc>
          <w:tcPr>
            <w:tcW w:w="2798" w:type="dxa"/>
            <w:shd w:val="clear" w:color="auto" w:fill="auto"/>
          </w:tcPr>
          <w:p w14:paraId="177785FB" w14:textId="09AE11E0" w:rsidR="00E90622" w:rsidRPr="001A69E6" w:rsidRDefault="0021089C" w:rsidP="003B450C">
            <w:pPr>
              <w:rPr>
                <w:rStyle w:val="labelcontent"/>
                <w:rFonts w:asciiTheme="minorBidi" w:eastAsia="Times New Roman" w:hAnsiTheme="minorBidi" w:cstheme="minorBidi"/>
                <w:color w:val="000000"/>
                <w:sz w:val="22"/>
                <w:lang w:eastAsia="de-DE"/>
              </w:rPr>
            </w:pPr>
            <w:r w:rsidRPr="001A69E6">
              <w:rPr>
                <w:rStyle w:val="labelcontent"/>
                <w:rFonts w:asciiTheme="minorBidi" w:eastAsia="Times New Roman" w:hAnsiTheme="minorBidi" w:cstheme="minorBidi"/>
                <w:color w:val="000000"/>
                <w:sz w:val="22"/>
                <w:lang w:eastAsia="de-DE"/>
              </w:rPr>
              <w:t>Lückentext zum Musteravis (H5P-Anwendung)</w:t>
            </w:r>
          </w:p>
        </w:tc>
      </w:tr>
      <w:tr w:rsidR="00E90622" w:rsidRPr="00A94E82" w14:paraId="6C3A2F74" w14:textId="77777777" w:rsidTr="00A94E82">
        <w:trPr>
          <w:cantSplit/>
          <w:trHeight w:val="1134"/>
        </w:trPr>
        <w:tc>
          <w:tcPr>
            <w:tcW w:w="988" w:type="dxa"/>
            <w:shd w:val="clear" w:color="auto" w:fill="auto"/>
          </w:tcPr>
          <w:p w14:paraId="0649CEB5" w14:textId="6DCEEA5D" w:rsidR="00E90622" w:rsidRPr="00A94E82" w:rsidRDefault="00EB13AE" w:rsidP="00B633AA">
            <w:pPr>
              <w:jc w:val="center"/>
              <w:rPr>
                <w:rFonts w:asciiTheme="minorBidi" w:hAnsiTheme="minorBidi" w:cstheme="minorBidi"/>
                <w:noProof/>
                <w:color w:val="FFFFFF" w:themeColor="background1"/>
                <w:sz w:val="22"/>
                <w:lang w:eastAsia="de-DE"/>
              </w:rPr>
            </w:pPr>
            <w:r w:rsidRPr="00A94E82">
              <w:rPr>
                <w:rFonts w:asciiTheme="minorBidi" w:hAnsiTheme="minorBidi" w:cstheme="minorBidi"/>
                <w:noProof/>
                <w:sz w:val="22"/>
                <w:lang w:eastAsia="de-DE"/>
              </w:rPr>
              <w:drawing>
                <wp:anchor distT="0" distB="0" distL="114300" distR="114300" simplePos="0" relativeHeight="251713536" behindDoc="0" locked="0" layoutInCell="1" allowOverlap="1" wp14:anchorId="702DB761" wp14:editId="11B0E1B5">
                  <wp:simplePos x="0" y="0"/>
                  <wp:positionH relativeFrom="column">
                    <wp:posOffset>95250</wp:posOffset>
                  </wp:positionH>
                  <wp:positionV relativeFrom="paragraph">
                    <wp:posOffset>982345</wp:posOffset>
                  </wp:positionV>
                  <wp:extent cx="238125" cy="238125"/>
                  <wp:effectExtent l="0" t="0" r="9525" b="9525"/>
                  <wp:wrapNone/>
                  <wp:docPr id="91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anchor>
              </w:drawing>
            </w:r>
            <w:r w:rsidR="00E90622" w:rsidRPr="00A94E82">
              <w:rPr>
                <w:rFonts w:asciiTheme="minorBidi" w:hAnsiTheme="minorBidi" w:cstheme="minorBidi"/>
                <w:noProof/>
                <w:color w:val="FFFFFF" w:themeColor="background1"/>
                <w:sz w:val="22"/>
                <w:lang w:eastAsia="de-DE"/>
              </w:rPr>
              <w:drawing>
                <wp:inline distT="0" distB="0" distL="0" distR="0" wp14:anchorId="66197CC5" wp14:editId="55C5374D">
                  <wp:extent cx="352425" cy="251460"/>
                  <wp:effectExtent l="0" t="0" r="9525" b="0"/>
                  <wp:docPr id="91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6132" w:type="dxa"/>
            <w:shd w:val="clear" w:color="auto" w:fill="auto"/>
          </w:tcPr>
          <w:p w14:paraId="2E5A1BAA" w14:textId="72946837" w:rsidR="001A69E6" w:rsidRPr="001A69E6" w:rsidRDefault="00A35601" w:rsidP="001A69E6">
            <w:pPr>
              <w:pStyle w:val="StandardWeb"/>
              <w:numPr>
                <w:ilvl w:val="0"/>
                <w:numId w:val="20"/>
              </w:numPr>
              <w:rPr>
                <w:rStyle w:val="labelcontent"/>
                <w:rFonts w:asciiTheme="minorBidi" w:hAnsiTheme="minorBidi" w:cstheme="minorBidi"/>
                <w:sz w:val="22"/>
                <w:szCs w:val="22"/>
              </w:rPr>
            </w:pPr>
            <w:r>
              <w:rPr>
                <w:rStyle w:val="labelcontent"/>
                <w:rFonts w:asciiTheme="minorBidi" w:hAnsiTheme="minorBidi" w:cstheme="minorBidi"/>
                <w:sz w:val="22"/>
                <w:szCs w:val="22"/>
              </w:rPr>
              <w:t>Erarbeiten Sie in der Gruppe</w:t>
            </w:r>
            <w:r w:rsidR="00E90622" w:rsidRPr="001A69E6">
              <w:rPr>
                <w:rStyle w:val="labelcontent"/>
                <w:rFonts w:asciiTheme="minorBidi" w:hAnsiTheme="minorBidi" w:cstheme="minorBidi"/>
                <w:sz w:val="22"/>
                <w:szCs w:val="22"/>
              </w:rPr>
              <w:t xml:space="preserve"> Vorteile einer Avisierung für den Kunden sowie für das avisierende Unternehmen.</w:t>
            </w:r>
            <w:r w:rsidR="001A69E6">
              <w:rPr>
                <w:rStyle w:val="labelcontent"/>
                <w:rFonts w:asciiTheme="minorBidi" w:hAnsiTheme="minorBidi" w:cstheme="minorBidi"/>
                <w:sz w:val="22"/>
                <w:szCs w:val="22"/>
              </w:rPr>
              <w:br/>
            </w:r>
          </w:p>
          <w:p w14:paraId="7F1CDA7D" w14:textId="6E4A90D4" w:rsidR="00E90622" w:rsidRPr="001A69E6" w:rsidRDefault="00E90622" w:rsidP="00EB13AE">
            <w:pPr>
              <w:pStyle w:val="StandardWeb"/>
              <w:ind w:left="720"/>
              <w:rPr>
                <w:rStyle w:val="labelcontent"/>
                <w:rFonts w:asciiTheme="minorBidi" w:hAnsiTheme="minorBidi" w:cstheme="minorBidi"/>
                <w:sz w:val="22"/>
                <w:szCs w:val="22"/>
              </w:rPr>
            </w:pPr>
            <w:r w:rsidRPr="001A69E6">
              <w:rPr>
                <w:rStyle w:val="labelcontent"/>
                <w:rFonts w:asciiTheme="minorBidi" w:hAnsiTheme="minorBidi" w:cstheme="minorBidi"/>
                <w:sz w:val="22"/>
                <w:szCs w:val="22"/>
              </w:rPr>
              <w:t>Notieren Sie Ihre Ergebnisse in Ihrem Notizbuch und bereiten Sie sich darauf vor, Ihre Ergebnisse im Plenum vorzustellen.</w:t>
            </w:r>
          </w:p>
        </w:tc>
        <w:tc>
          <w:tcPr>
            <w:tcW w:w="2798" w:type="dxa"/>
            <w:shd w:val="clear" w:color="auto" w:fill="auto"/>
          </w:tcPr>
          <w:p w14:paraId="516850C4" w14:textId="3879595A" w:rsidR="0021089C" w:rsidRPr="001A69E6" w:rsidRDefault="0021089C" w:rsidP="0021089C">
            <w:pPr>
              <w:rPr>
                <w:rFonts w:asciiTheme="minorBidi" w:hAnsiTheme="minorBidi" w:cstheme="minorBidi"/>
                <w:sz w:val="22"/>
              </w:rPr>
            </w:pPr>
            <w:r w:rsidRPr="001A69E6">
              <w:rPr>
                <w:rFonts w:asciiTheme="minorBidi" w:hAnsiTheme="minorBidi" w:cstheme="minorBidi"/>
                <w:sz w:val="22"/>
              </w:rPr>
              <w:t>Die Einteilung in die Gruppenarbeitsräume (BigBlueButton) erfolgt durch die Lehrkraft.</w:t>
            </w:r>
          </w:p>
          <w:p w14:paraId="79E98D16" w14:textId="77777777" w:rsidR="0021089C" w:rsidRPr="001A69E6" w:rsidRDefault="0021089C" w:rsidP="003B450C">
            <w:pPr>
              <w:rPr>
                <w:rStyle w:val="labelcontent"/>
                <w:rFonts w:asciiTheme="minorBidi" w:eastAsia="Times New Roman" w:hAnsiTheme="minorBidi" w:cstheme="minorBidi"/>
                <w:color w:val="000000"/>
                <w:sz w:val="22"/>
                <w:highlight w:val="yellow"/>
                <w:lang w:eastAsia="de-DE"/>
              </w:rPr>
            </w:pPr>
          </w:p>
          <w:p w14:paraId="10F6EEF7" w14:textId="620EE38A" w:rsidR="0021089C" w:rsidRPr="001A69E6" w:rsidRDefault="0021089C" w:rsidP="003B450C">
            <w:pPr>
              <w:rPr>
                <w:rStyle w:val="labelcontent"/>
                <w:rFonts w:asciiTheme="minorBidi" w:eastAsia="Times New Roman" w:hAnsiTheme="minorBidi" w:cstheme="minorBidi"/>
                <w:color w:val="000000"/>
                <w:sz w:val="22"/>
                <w:highlight w:val="yellow"/>
                <w:lang w:eastAsia="de-DE"/>
              </w:rPr>
            </w:pPr>
            <w:r w:rsidRPr="001A69E6">
              <w:rPr>
                <w:rStyle w:val="labelcontent"/>
                <w:rFonts w:asciiTheme="minorBidi" w:eastAsia="Times New Roman" w:hAnsiTheme="minorBidi" w:cstheme="minorBidi"/>
                <w:color w:val="000000"/>
                <w:sz w:val="22"/>
                <w:lang w:eastAsia="de-DE"/>
              </w:rPr>
              <w:t>Auflösung der Gruppenarbeitsräume durch die Lehrkraft.</w:t>
            </w:r>
          </w:p>
        </w:tc>
      </w:tr>
    </w:tbl>
    <w:p w14:paraId="63D0729F" w14:textId="6BCE8B9D" w:rsidR="003D08D6" w:rsidRPr="00A94E82" w:rsidRDefault="003D08D6">
      <w:pPr>
        <w:spacing w:after="160" w:line="259" w:lineRule="auto"/>
        <w:rPr>
          <w:rFonts w:asciiTheme="minorBidi" w:hAnsiTheme="minorBidi" w:cstheme="minorBidi"/>
        </w:rPr>
      </w:pPr>
    </w:p>
    <w:sectPr w:rsidR="003D08D6" w:rsidRPr="00A94E82" w:rsidSect="00064B80">
      <w:headerReference w:type="default" r:id="rId22"/>
      <w:footerReference w:type="default" r:id="rId23"/>
      <w:pgSz w:w="11906" w:h="16838" w:code="9"/>
      <w:pgMar w:top="1418" w:right="56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7CEA3" w14:textId="77777777" w:rsidR="00955B8C" w:rsidRDefault="00955B8C">
      <w:r>
        <w:separator/>
      </w:r>
    </w:p>
  </w:endnote>
  <w:endnote w:type="continuationSeparator" w:id="0">
    <w:p w14:paraId="659E2706" w14:textId="77777777" w:rsidR="00955B8C" w:rsidRDefault="0095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277202"/>
      <w:docPartObj>
        <w:docPartGallery w:val="Page Numbers (Bottom of Page)"/>
        <w:docPartUnique/>
      </w:docPartObj>
    </w:sdtPr>
    <w:sdtEndPr/>
    <w:sdtContent>
      <w:p w14:paraId="2B7EE387" w14:textId="45F06BD8" w:rsidR="009E1E8E" w:rsidRDefault="009E1E8E" w:rsidP="00F81B6C">
        <w:pPr>
          <w:pStyle w:val="Fuzeile"/>
          <w:jc w:val="center"/>
        </w:pPr>
        <w:r>
          <w:fldChar w:fldCharType="begin"/>
        </w:r>
        <w:r>
          <w:instrText>PAGE   \* MERGEFORMAT</w:instrText>
        </w:r>
        <w:r>
          <w:fldChar w:fldCharType="separate"/>
        </w:r>
        <w:r w:rsidR="00250A27">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8A8A5" w14:textId="77777777" w:rsidR="00955B8C" w:rsidRDefault="00955B8C">
      <w:r>
        <w:separator/>
      </w:r>
    </w:p>
  </w:footnote>
  <w:footnote w:type="continuationSeparator" w:id="0">
    <w:p w14:paraId="20ED29F1" w14:textId="77777777" w:rsidR="00955B8C" w:rsidRDefault="00955B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BB48" w14:textId="77777777" w:rsidR="009E1E8E" w:rsidRPr="006A1C37" w:rsidRDefault="009E1E8E" w:rsidP="00024F70">
    <w:pPr>
      <w:pStyle w:val="Kopfzeile"/>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4A569F0" wp14:editId="58DDCE3D">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03DE0E3" w14:textId="77777777" w:rsidR="009E1E8E" w:rsidRDefault="009E1E8E" w:rsidP="00024F70">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A569F0" id="Gruppieren 13"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obXLAQAAOIJAAAOAAAAZHJzL2Uyb0RvYy54bWy0Vl1v2zYUfR+w/0Do&#10;vbElS7ItxC66pMkKdFuQdnunKUoiQpEcSVl2f/0uSUn+SIsVHWYgCr/u5bmH9x7y9u2h5WhPtWFS&#10;bKL4Zh4hKogsmag30Z+fH96sImQsFiXmUtBNdKQmerv9+afbXhU0kY3kJdUInAhT9GoTNdaqYjYz&#10;pKEtNjdSUQGTldQtttDV9azUuAfvLZ8l83k+66UulZaEGgOj92Ey2nr/VUWJ/aOqDLWIbyLAZv1X&#10;++/OfWfbW1zUGquGkQEG/gEULWYCNp1c3WOLUafZK1ctI1oaWdkbItuZrCpGqI8BoonnV9E8atkp&#10;H0td9LWaaAJqr3j6Ybfk9/2TRqyEs1tESOAWzuhRd0oxqqlAMAgM9aouYOGjVp/Ukx4G6tBzQR8q&#10;3br/EA46eG6PE7f0YBGBwTyJ02WaRYjAXLrIV6uBfNLACb0yI837k2GWZQAuGC6XsTecjdvOHLoJ&#10;TK8gj8yJKvPfqPrUYEX9CRjHwEhVOlL1GcKrKC9REnjyqxxJyB5+kRB27LPCqI+SvBgk5F2DRU3f&#10;aS37huIS4MXOEoKYTB3fpjDOya7/TZZwIriz0jv6KtP5cg3E+kwe2U7TPF3meSBtkSVp4hdMpOFC&#10;aWMfqWyRa2wiDZXid8D7j8Y6RKcl7miN5Kx8YJz7jq53d1yjPYaqevA/H8TVMi5Qv4nWGeztrIR0&#10;9h5myyxUPWftJlrN3S+gd4y8F6VfYjHjoQ1IuBgocqwEfuxhd4CFjqqdLI9AlpahukGNoNFI/SVC&#10;PVT2JjJ/d1jTCPEPAghfx2nqpMB30myZQEefz+zOZ7Ag4GoT2QiF5p318hEiegcHUzHP1wnJgBXS&#10;cHurGCngbyhdaL3Kx3+XOLCyncMfZLL9Lh8t1i+degMqo7BlO8aZPXrFhLNwoMT+iRFHpuucpTZU&#10;6KgCuGIvKPaJMy5yJpAxtKL6mXJwvKfP1LAvkKNzf8iw8CrVjYLUGtP83A/Q5LoXQHacqTHLXHsI&#10;GRi/EryvsBbE9F6SrqXChttBe5BSmIYpA8dc0HZHS0j3D2UMxQE3kwXoSjNhQwoaq6kljTvdCrL1&#10;GbCHYpgmPOgTThdCyMpRkCYdzFZxtk5gn9dquFiv80XyTU071d53laeHFED4JmAKlfH/KyFIzJAu&#10;VOOSor+o3jFRdqJGae7LelC2OzHcHEHaHMFOzFAFp/zrqJPDBbLO5jm8G4C2RTpP4vxS27JsuVys&#10;hgvh8i54xRtnwsk3Lr4ha2eaFNQqX2QgB8SpRgX5Dc1WQb4YUUP98xreOMRq7/FSEY9mEkR4nZSy&#10;B7XBxsLgpJAOBu9aUPQgnHk2CB8InPH2XnUv/DpxvsemCRZ+alBaJ4m4oP6JMyj2eG2cq6JLXjfu&#10;xchflfCQ8PsMjx73Ujnv+/Wnp9n2H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56G1ywEAADi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03DE0E3" w14:textId="77777777" w:rsidR="009E1E8E" w:rsidRDefault="009E1E8E" w:rsidP="00024F70">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25pt;height:15.75pt;visibility:visible;mso-wrap-style:square" o:bullet="t">
        <v:imagedata r:id="rId1" o:title=""/>
      </v:shape>
    </w:pict>
  </w:numPicBullet>
  <w:abstractNum w:abstractNumId="0" w15:restartNumberingAfterBreak="0">
    <w:nsid w:val="05070ED0"/>
    <w:multiLevelType w:val="hybridMultilevel"/>
    <w:tmpl w:val="9092A4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D86225"/>
    <w:multiLevelType w:val="hybridMultilevel"/>
    <w:tmpl w:val="D31C62B6"/>
    <w:lvl w:ilvl="0" w:tplc="B838EF6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B4E268C"/>
    <w:multiLevelType w:val="hybridMultilevel"/>
    <w:tmpl w:val="EB5244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807183"/>
    <w:multiLevelType w:val="hybridMultilevel"/>
    <w:tmpl w:val="CE68EDD0"/>
    <w:lvl w:ilvl="0" w:tplc="B838EF6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31B7B1C"/>
    <w:multiLevelType w:val="hybridMultilevel"/>
    <w:tmpl w:val="8AE28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09105F"/>
    <w:multiLevelType w:val="hybridMultilevel"/>
    <w:tmpl w:val="07EE9D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258CA"/>
    <w:multiLevelType w:val="hybridMultilevel"/>
    <w:tmpl w:val="1AB280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F5228B"/>
    <w:multiLevelType w:val="hybridMultilevel"/>
    <w:tmpl w:val="CFDA9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44F7DA2"/>
    <w:multiLevelType w:val="hybridMultilevel"/>
    <w:tmpl w:val="CE68EDD0"/>
    <w:lvl w:ilvl="0" w:tplc="B838EF6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BC41E96"/>
    <w:multiLevelType w:val="hybridMultilevel"/>
    <w:tmpl w:val="B872A090"/>
    <w:lvl w:ilvl="0" w:tplc="824C168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FF860B9"/>
    <w:multiLevelType w:val="hybridMultilevel"/>
    <w:tmpl w:val="63B20784"/>
    <w:lvl w:ilvl="0" w:tplc="04070001">
      <w:start w:val="1"/>
      <w:numFmt w:val="bullet"/>
      <w:lvlText w:val=""/>
      <w:lvlJc w:val="left"/>
      <w:pPr>
        <w:ind w:left="960" w:hanging="360"/>
      </w:pPr>
      <w:rPr>
        <w:rFonts w:ascii="Symbol" w:hAnsi="Symbol"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11" w15:restartNumberingAfterBreak="0">
    <w:nsid w:val="42C829C2"/>
    <w:multiLevelType w:val="hybridMultilevel"/>
    <w:tmpl w:val="07AA5FDE"/>
    <w:lvl w:ilvl="0" w:tplc="74F074B4">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706286"/>
    <w:multiLevelType w:val="hybridMultilevel"/>
    <w:tmpl w:val="45D455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BC7391"/>
    <w:multiLevelType w:val="hybridMultilevel"/>
    <w:tmpl w:val="13DC4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262890"/>
    <w:multiLevelType w:val="hybridMultilevel"/>
    <w:tmpl w:val="BB38F078"/>
    <w:lvl w:ilvl="0" w:tplc="04070001">
      <w:start w:val="1"/>
      <w:numFmt w:val="bullet"/>
      <w:lvlText w:val=""/>
      <w:lvlJc w:val="left"/>
      <w:pPr>
        <w:ind w:left="2040" w:hanging="360"/>
      </w:pPr>
      <w:rPr>
        <w:rFonts w:ascii="Symbol" w:hAnsi="Symbol" w:hint="default"/>
      </w:rPr>
    </w:lvl>
    <w:lvl w:ilvl="1" w:tplc="04070003" w:tentative="1">
      <w:start w:val="1"/>
      <w:numFmt w:val="bullet"/>
      <w:lvlText w:val="o"/>
      <w:lvlJc w:val="left"/>
      <w:pPr>
        <w:ind w:left="2760" w:hanging="360"/>
      </w:pPr>
      <w:rPr>
        <w:rFonts w:ascii="Courier New" w:hAnsi="Courier New" w:cs="Courier New" w:hint="default"/>
      </w:rPr>
    </w:lvl>
    <w:lvl w:ilvl="2" w:tplc="04070005" w:tentative="1">
      <w:start w:val="1"/>
      <w:numFmt w:val="bullet"/>
      <w:lvlText w:val=""/>
      <w:lvlJc w:val="left"/>
      <w:pPr>
        <w:ind w:left="3480" w:hanging="360"/>
      </w:pPr>
      <w:rPr>
        <w:rFonts w:ascii="Wingdings" w:hAnsi="Wingdings" w:hint="default"/>
      </w:rPr>
    </w:lvl>
    <w:lvl w:ilvl="3" w:tplc="04070001" w:tentative="1">
      <w:start w:val="1"/>
      <w:numFmt w:val="bullet"/>
      <w:lvlText w:val=""/>
      <w:lvlJc w:val="left"/>
      <w:pPr>
        <w:ind w:left="4200" w:hanging="360"/>
      </w:pPr>
      <w:rPr>
        <w:rFonts w:ascii="Symbol" w:hAnsi="Symbol" w:hint="default"/>
      </w:rPr>
    </w:lvl>
    <w:lvl w:ilvl="4" w:tplc="04070003" w:tentative="1">
      <w:start w:val="1"/>
      <w:numFmt w:val="bullet"/>
      <w:lvlText w:val="o"/>
      <w:lvlJc w:val="left"/>
      <w:pPr>
        <w:ind w:left="4920" w:hanging="360"/>
      </w:pPr>
      <w:rPr>
        <w:rFonts w:ascii="Courier New" w:hAnsi="Courier New" w:cs="Courier New" w:hint="default"/>
      </w:rPr>
    </w:lvl>
    <w:lvl w:ilvl="5" w:tplc="04070005" w:tentative="1">
      <w:start w:val="1"/>
      <w:numFmt w:val="bullet"/>
      <w:lvlText w:val=""/>
      <w:lvlJc w:val="left"/>
      <w:pPr>
        <w:ind w:left="5640" w:hanging="360"/>
      </w:pPr>
      <w:rPr>
        <w:rFonts w:ascii="Wingdings" w:hAnsi="Wingdings" w:hint="default"/>
      </w:rPr>
    </w:lvl>
    <w:lvl w:ilvl="6" w:tplc="04070001" w:tentative="1">
      <w:start w:val="1"/>
      <w:numFmt w:val="bullet"/>
      <w:lvlText w:val=""/>
      <w:lvlJc w:val="left"/>
      <w:pPr>
        <w:ind w:left="6360" w:hanging="360"/>
      </w:pPr>
      <w:rPr>
        <w:rFonts w:ascii="Symbol" w:hAnsi="Symbol" w:hint="default"/>
      </w:rPr>
    </w:lvl>
    <w:lvl w:ilvl="7" w:tplc="04070003" w:tentative="1">
      <w:start w:val="1"/>
      <w:numFmt w:val="bullet"/>
      <w:lvlText w:val="o"/>
      <w:lvlJc w:val="left"/>
      <w:pPr>
        <w:ind w:left="7080" w:hanging="360"/>
      </w:pPr>
      <w:rPr>
        <w:rFonts w:ascii="Courier New" w:hAnsi="Courier New" w:cs="Courier New" w:hint="default"/>
      </w:rPr>
    </w:lvl>
    <w:lvl w:ilvl="8" w:tplc="04070005" w:tentative="1">
      <w:start w:val="1"/>
      <w:numFmt w:val="bullet"/>
      <w:lvlText w:val=""/>
      <w:lvlJc w:val="left"/>
      <w:pPr>
        <w:ind w:left="7800" w:hanging="360"/>
      </w:pPr>
      <w:rPr>
        <w:rFonts w:ascii="Wingdings" w:hAnsi="Wingdings" w:hint="default"/>
      </w:rPr>
    </w:lvl>
  </w:abstractNum>
  <w:abstractNum w:abstractNumId="15" w15:restartNumberingAfterBreak="0">
    <w:nsid w:val="5BB323D9"/>
    <w:multiLevelType w:val="hybridMultilevel"/>
    <w:tmpl w:val="D792B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F6776"/>
    <w:multiLevelType w:val="hybridMultilevel"/>
    <w:tmpl w:val="466E42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F36EBB"/>
    <w:multiLevelType w:val="hybridMultilevel"/>
    <w:tmpl w:val="BA3287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451CC7"/>
    <w:multiLevelType w:val="hybridMultilevel"/>
    <w:tmpl w:val="751C54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8866E5"/>
    <w:multiLevelType w:val="hybridMultilevel"/>
    <w:tmpl w:val="53A455F8"/>
    <w:lvl w:ilvl="0" w:tplc="04070001">
      <w:start w:val="1"/>
      <w:numFmt w:val="bullet"/>
      <w:lvlText w:val=""/>
      <w:lvlJc w:val="left"/>
      <w:pPr>
        <w:ind w:left="2040" w:hanging="360"/>
      </w:pPr>
      <w:rPr>
        <w:rFonts w:ascii="Symbol" w:hAnsi="Symbol" w:hint="default"/>
      </w:rPr>
    </w:lvl>
    <w:lvl w:ilvl="1" w:tplc="04070003" w:tentative="1">
      <w:start w:val="1"/>
      <w:numFmt w:val="bullet"/>
      <w:lvlText w:val="o"/>
      <w:lvlJc w:val="left"/>
      <w:pPr>
        <w:ind w:left="2760" w:hanging="360"/>
      </w:pPr>
      <w:rPr>
        <w:rFonts w:ascii="Courier New" w:hAnsi="Courier New" w:cs="Courier New" w:hint="default"/>
      </w:rPr>
    </w:lvl>
    <w:lvl w:ilvl="2" w:tplc="04070005" w:tentative="1">
      <w:start w:val="1"/>
      <w:numFmt w:val="bullet"/>
      <w:lvlText w:val=""/>
      <w:lvlJc w:val="left"/>
      <w:pPr>
        <w:ind w:left="3480" w:hanging="360"/>
      </w:pPr>
      <w:rPr>
        <w:rFonts w:ascii="Wingdings" w:hAnsi="Wingdings" w:hint="default"/>
      </w:rPr>
    </w:lvl>
    <w:lvl w:ilvl="3" w:tplc="04070001" w:tentative="1">
      <w:start w:val="1"/>
      <w:numFmt w:val="bullet"/>
      <w:lvlText w:val=""/>
      <w:lvlJc w:val="left"/>
      <w:pPr>
        <w:ind w:left="4200" w:hanging="360"/>
      </w:pPr>
      <w:rPr>
        <w:rFonts w:ascii="Symbol" w:hAnsi="Symbol" w:hint="default"/>
      </w:rPr>
    </w:lvl>
    <w:lvl w:ilvl="4" w:tplc="04070003" w:tentative="1">
      <w:start w:val="1"/>
      <w:numFmt w:val="bullet"/>
      <w:lvlText w:val="o"/>
      <w:lvlJc w:val="left"/>
      <w:pPr>
        <w:ind w:left="4920" w:hanging="360"/>
      </w:pPr>
      <w:rPr>
        <w:rFonts w:ascii="Courier New" w:hAnsi="Courier New" w:cs="Courier New" w:hint="default"/>
      </w:rPr>
    </w:lvl>
    <w:lvl w:ilvl="5" w:tplc="04070005" w:tentative="1">
      <w:start w:val="1"/>
      <w:numFmt w:val="bullet"/>
      <w:lvlText w:val=""/>
      <w:lvlJc w:val="left"/>
      <w:pPr>
        <w:ind w:left="5640" w:hanging="360"/>
      </w:pPr>
      <w:rPr>
        <w:rFonts w:ascii="Wingdings" w:hAnsi="Wingdings" w:hint="default"/>
      </w:rPr>
    </w:lvl>
    <w:lvl w:ilvl="6" w:tplc="04070001" w:tentative="1">
      <w:start w:val="1"/>
      <w:numFmt w:val="bullet"/>
      <w:lvlText w:val=""/>
      <w:lvlJc w:val="left"/>
      <w:pPr>
        <w:ind w:left="6360" w:hanging="360"/>
      </w:pPr>
      <w:rPr>
        <w:rFonts w:ascii="Symbol" w:hAnsi="Symbol" w:hint="default"/>
      </w:rPr>
    </w:lvl>
    <w:lvl w:ilvl="7" w:tplc="04070003" w:tentative="1">
      <w:start w:val="1"/>
      <w:numFmt w:val="bullet"/>
      <w:lvlText w:val="o"/>
      <w:lvlJc w:val="left"/>
      <w:pPr>
        <w:ind w:left="7080" w:hanging="360"/>
      </w:pPr>
      <w:rPr>
        <w:rFonts w:ascii="Courier New" w:hAnsi="Courier New" w:cs="Courier New" w:hint="default"/>
      </w:rPr>
    </w:lvl>
    <w:lvl w:ilvl="8" w:tplc="04070005" w:tentative="1">
      <w:start w:val="1"/>
      <w:numFmt w:val="bullet"/>
      <w:lvlText w:val=""/>
      <w:lvlJc w:val="left"/>
      <w:pPr>
        <w:ind w:left="7800" w:hanging="360"/>
      </w:pPr>
      <w:rPr>
        <w:rFonts w:ascii="Wingdings" w:hAnsi="Wingdings" w:hint="default"/>
      </w:rPr>
    </w:lvl>
  </w:abstractNum>
  <w:abstractNum w:abstractNumId="20" w15:restartNumberingAfterBreak="0">
    <w:nsid w:val="754E113B"/>
    <w:multiLevelType w:val="hybridMultilevel"/>
    <w:tmpl w:val="4606B5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96B5549"/>
    <w:multiLevelType w:val="hybridMultilevel"/>
    <w:tmpl w:val="D792BB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057691"/>
    <w:multiLevelType w:val="hybridMultilevel"/>
    <w:tmpl w:val="434E5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2114F0"/>
    <w:multiLevelType w:val="hybridMultilevel"/>
    <w:tmpl w:val="434E5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4D1C2D"/>
    <w:multiLevelType w:val="hybridMultilevel"/>
    <w:tmpl w:val="45D455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20"/>
  </w:num>
  <w:num w:numId="3">
    <w:abstractNumId w:val="7"/>
  </w:num>
  <w:num w:numId="4">
    <w:abstractNumId w:val="4"/>
  </w:num>
  <w:num w:numId="5">
    <w:abstractNumId w:val="17"/>
  </w:num>
  <w:num w:numId="6">
    <w:abstractNumId w:val="5"/>
  </w:num>
  <w:num w:numId="7">
    <w:abstractNumId w:val="11"/>
  </w:num>
  <w:num w:numId="8">
    <w:abstractNumId w:val="3"/>
  </w:num>
  <w:num w:numId="9">
    <w:abstractNumId w:val="0"/>
  </w:num>
  <w:num w:numId="10">
    <w:abstractNumId w:val="2"/>
  </w:num>
  <w:num w:numId="11">
    <w:abstractNumId w:val="6"/>
  </w:num>
  <w:num w:numId="12">
    <w:abstractNumId w:val="8"/>
  </w:num>
  <w:num w:numId="13">
    <w:abstractNumId w:val="12"/>
  </w:num>
  <w:num w:numId="14">
    <w:abstractNumId w:val="22"/>
  </w:num>
  <w:num w:numId="15">
    <w:abstractNumId w:val="15"/>
  </w:num>
  <w:num w:numId="16">
    <w:abstractNumId w:val="1"/>
  </w:num>
  <w:num w:numId="17">
    <w:abstractNumId w:val="18"/>
  </w:num>
  <w:num w:numId="18">
    <w:abstractNumId w:val="25"/>
  </w:num>
  <w:num w:numId="19">
    <w:abstractNumId w:val="23"/>
  </w:num>
  <w:num w:numId="20">
    <w:abstractNumId w:val="13"/>
  </w:num>
  <w:num w:numId="21">
    <w:abstractNumId w:val="10"/>
  </w:num>
  <w:num w:numId="22">
    <w:abstractNumId w:val="16"/>
  </w:num>
  <w:num w:numId="23">
    <w:abstractNumId w:val="21"/>
  </w:num>
  <w:num w:numId="24">
    <w:abstractNumId w:val="9"/>
  </w:num>
  <w:num w:numId="25">
    <w:abstractNumId w:val="14"/>
  </w:num>
  <w:num w:numId="2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E5"/>
    <w:rsid w:val="000052A2"/>
    <w:rsid w:val="00024F70"/>
    <w:rsid w:val="00027B1F"/>
    <w:rsid w:val="000334BA"/>
    <w:rsid w:val="00033FB6"/>
    <w:rsid w:val="00035C04"/>
    <w:rsid w:val="000444E9"/>
    <w:rsid w:val="00052339"/>
    <w:rsid w:val="00064B80"/>
    <w:rsid w:val="000650D8"/>
    <w:rsid w:val="000671F2"/>
    <w:rsid w:val="0008000E"/>
    <w:rsid w:val="000A1F41"/>
    <w:rsid w:val="000A4F51"/>
    <w:rsid w:val="000C35DC"/>
    <w:rsid w:val="000E0841"/>
    <w:rsid w:val="000E7821"/>
    <w:rsid w:val="000F2C2E"/>
    <w:rsid w:val="000F502B"/>
    <w:rsid w:val="0010032A"/>
    <w:rsid w:val="00113E87"/>
    <w:rsid w:val="0011530D"/>
    <w:rsid w:val="001234AD"/>
    <w:rsid w:val="00124818"/>
    <w:rsid w:val="00125E06"/>
    <w:rsid w:val="001261D6"/>
    <w:rsid w:val="001448F7"/>
    <w:rsid w:val="0015537F"/>
    <w:rsid w:val="001645A8"/>
    <w:rsid w:val="00164E96"/>
    <w:rsid w:val="00166F55"/>
    <w:rsid w:val="001700E5"/>
    <w:rsid w:val="00171D22"/>
    <w:rsid w:val="00193463"/>
    <w:rsid w:val="00197F8F"/>
    <w:rsid w:val="001A69E6"/>
    <w:rsid w:val="001B1C54"/>
    <w:rsid w:val="001B2A4D"/>
    <w:rsid w:val="001B3EB3"/>
    <w:rsid w:val="001C2CF0"/>
    <w:rsid w:val="001C6AD8"/>
    <w:rsid w:val="001D59A1"/>
    <w:rsid w:val="001F4FA7"/>
    <w:rsid w:val="001F7FFA"/>
    <w:rsid w:val="00205F34"/>
    <w:rsid w:val="0021089C"/>
    <w:rsid w:val="002112DF"/>
    <w:rsid w:val="0021613D"/>
    <w:rsid w:val="00222828"/>
    <w:rsid w:val="002259E9"/>
    <w:rsid w:val="00225E54"/>
    <w:rsid w:val="00250A27"/>
    <w:rsid w:val="00254DEA"/>
    <w:rsid w:val="002558C0"/>
    <w:rsid w:val="002613CE"/>
    <w:rsid w:val="00264408"/>
    <w:rsid w:val="002728DF"/>
    <w:rsid w:val="00275F02"/>
    <w:rsid w:val="002838FF"/>
    <w:rsid w:val="002A2C67"/>
    <w:rsid w:val="002B45BA"/>
    <w:rsid w:val="002B49B2"/>
    <w:rsid w:val="002C4361"/>
    <w:rsid w:val="002D7F7A"/>
    <w:rsid w:val="002E2010"/>
    <w:rsid w:val="002F16A7"/>
    <w:rsid w:val="002F3416"/>
    <w:rsid w:val="00305809"/>
    <w:rsid w:val="00316E06"/>
    <w:rsid w:val="0031736C"/>
    <w:rsid w:val="0032496B"/>
    <w:rsid w:val="00330837"/>
    <w:rsid w:val="00331A83"/>
    <w:rsid w:val="00353939"/>
    <w:rsid w:val="00360832"/>
    <w:rsid w:val="00370F50"/>
    <w:rsid w:val="00371C5D"/>
    <w:rsid w:val="00377AEC"/>
    <w:rsid w:val="00385AD0"/>
    <w:rsid w:val="00387101"/>
    <w:rsid w:val="003B0F37"/>
    <w:rsid w:val="003B171E"/>
    <w:rsid w:val="003B17E0"/>
    <w:rsid w:val="003B3ACC"/>
    <w:rsid w:val="003B450C"/>
    <w:rsid w:val="003C31E3"/>
    <w:rsid w:val="003C52D8"/>
    <w:rsid w:val="003C7C33"/>
    <w:rsid w:val="003D08D6"/>
    <w:rsid w:val="003D27F3"/>
    <w:rsid w:val="003F5CE1"/>
    <w:rsid w:val="00407FBB"/>
    <w:rsid w:val="0042398B"/>
    <w:rsid w:val="00432DDE"/>
    <w:rsid w:val="00434152"/>
    <w:rsid w:val="004354D1"/>
    <w:rsid w:val="0044623F"/>
    <w:rsid w:val="004613B3"/>
    <w:rsid w:val="00461571"/>
    <w:rsid w:val="00462B10"/>
    <w:rsid w:val="00464E20"/>
    <w:rsid w:val="004819E2"/>
    <w:rsid w:val="00484A56"/>
    <w:rsid w:val="00487E8B"/>
    <w:rsid w:val="00493A97"/>
    <w:rsid w:val="00493BE6"/>
    <w:rsid w:val="00495D31"/>
    <w:rsid w:val="004A0A4C"/>
    <w:rsid w:val="004A5DE7"/>
    <w:rsid w:val="004C3F58"/>
    <w:rsid w:val="004E399B"/>
    <w:rsid w:val="004E45BB"/>
    <w:rsid w:val="004E5985"/>
    <w:rsid w:val="004F1B7F"/>
    <w:rsid w:val="004F4CF3"/>
    <w:rsid w:val="0050558A"/>
    <w:rsid w:val="0050559E"/>
    <w:rsid w:val="00513668"/>
    <w:rsid w:val="005160D2"/>
    <w:rsid w:val="00522748"/>
    <w:rsid w:val="0052585F"/>
    <w:rsid w:val="005268BB"/>
    <w:rsid w:val="00530120"/>
    <w:rsid w:val="00542E0D"/>
    <w:rsid w:val="00545E6A"/>
    <w:rsid w:val="00560BC0"/>
    <w:rsid w:val="005756DE"/>
    <w:rsid w:val="00577DA1"/>
    <w:rsid w:val="005926E9"/>
    <w:rsid w:val="00597330"/>
    <w:rsid w:val="005A359C"/>
    <w:rsid w:val="005B5C7D"/>
    <w:rsid w:val="005D08A3"/>
    <w:rsid w:val="005D3C0B"/>
    <w:rsid w:val="005F7B11"/>
    <w:rsid w:val="006115B7"/>
    <w:rsid w:val="006133D1"/>
    <w:rsid w:val="00624C20"/>
    <w:rsid w:val="00630B0B"/>
    <w:rsid w:val="00632F3D"/>
    <w:rsid w:val="00636BCE"/>
    <w:rsid w:val="00652C12"/>
    <w:rsid w:val="0065554E"/>
    <w:rsid w:val="0065623C"/>
    <w:rsid w:val="00665160"/>
    <w:rsid w:val="00671CF4"/>
    <w:rsid w:val="006936AC"/>
    <w:rsid w:val="006A55B8"/>
    <w:rsid w:val="006A5D57"/>
    <w:rsid w:val="006B64D4"/>
    <w:rsid w:val="006E0F1F"/>
    <w:rsid w:val="006E0FA5"/>
    <w:rsid w:val="006F3411"/>
    <w:rsid w:val="007105BE"/>
    <w:rsid w:val="00713A23"/>
    <w:rsid w:val="0074137F"/>
    <w:rsid w:val="0075026E"/>
    <w:rsid w:val="00750E0F"/>
    <w:rsid w:val="00751B8A"/>
    <w:rsid w:val="00764EF3"/>
    <w:rsid w:val="00782B1E"/>
    <w:rsid w:val="0078494D"/>
    <w:rsid w:val="00786998"/>
    <w:rsid w:val="00792338"/>
    <w:rsid w:val="00792442"/>
    <w:rsid w:val="00795092"/>
    <w:rsid w:val="007A6768"/>
    <w:rsid w:val="007C7501"/>
    <w:rsid w:val="007F333C"/>
    <w:rsid w:val="007F568C"/>
    <w:rsid w:val="007F5D16"/>
    <w:rsid w:val="00801314"/>
    <w:rsid w:val="008053BD"/>
    <w:rsid w:val="00814439"/>
    <w:rsid w:val="0083466E"/>
    <w:rsid w:val="00857DD6"/>
    <w:rsid w:val="0087486F"/>
    <w:rsid w:val="0089325F"/>
    <w:rsid w:val="008A361F"/>
    <w:rsid w:val="008B40A3"/>
    <w:rsid w:val="008C26FC"/>
    <w:rsid w:val="008D03D1"/>
    <w:rsid w:val="008D69F0"/>
    <w:rsid w:val="008E1F33"/>
    <w:rsid w:val="008F2315"/>
    <w:rsid w:val="009155F1"/>
    <w:rsid w:val="00921AAB"/>
    <w:rsid w:val="009370A0"/>
    <w:rsid w:val="0093730E"/>
    <w:rsid w:val="009404F3"/>
    <w:rsid w:val="00951494"/>
    <w:rsid w:val="00955B8C"/>
    <w:rsid w:val="0096054C"/>
    <w:rsid w:val="00970A40"/>
    <w:rsid w:val="00982B48"/>
    <w:rsid w:val="00993575"/>
    <w:rsid w:val="009C6AB7"/>
    <w:rsid w:val="009E1E8E"/>
    <w:rsid w:val="009E2C0F"/>
    <w:rsid w:val="009E5AE5"/>
    <w:rsid w:val="009E6051"/>
    <w:rsid w:val="009F578F"/>
    <w:rsid w:val="00A12E96"/>
    <w:rsid w:val="00A13D77"/>
    <w:rsid w:val="00A16D8B"/>
    <w:rsid w:val="00A35601"/>
    <w:rsid w:val="00A511CF"/>
    <w:rsid w:val="00A5280B"/>
    <w:rsid w:val="00A660C0"/>
    <w:rsid w:val="00A713B3"/>
    <w:rsid w:val="00A75822"/>
    <w:rsid w:val="00A82176"/>
    <w:rsid w:val="00A82B35"/>
    <w:rsid w:val="00A84792"/>
    <w:rsid w:val="00A9080D"/>
    <w:rsid w:val="00A935C5"/>
    <w:rsid w:val="00A94E82"/>
    <w:rsid w:val="00A94F8E"/>
    <w:rsid w:val="00AA4500"/>
    <w:rsid w:val="00AA7B75"/>
    <w:rsid w:val="00AC1B83"/>
    <w:rsid w:val="00AC5503"/>
    <w:rsid w:val="00AD2A2F"/>
    <w:rsid w:val="00AE6DE8"/>
    <w:rsid w:val="00B04385"/>
    <w:rsid w:val="00B1471D"/>
    <w:rsid w:val="00B633AA"/>
    <w:rsid w:val="00B655A7"/>
    <w:rsid w:val="00B758E6"/>
    <w:rsid w:val="00B83A00"/>
    <w:rsid w:val="00B86356"/>
    <w:rsid w:val="00BA273A"/>
    <w:rsid w:val="00BB5FAA"/>
    <w:rsid w:val="00BB69EA"/>
    <w:rsid w:val="00BC5B1C"/>
    <w:rsid w:val="00BD105F"/>
    <w:rsid w:val="00BD383E"/>
    <w:rsid w:val="00BD46D0"/>
    <w:rsid w:val="00BE28BE"/>
    <w:rsid w:val="00C00978"/>
    <w:rsid w:val="00C02EEA"/>
    <w:rsid w:val="00C0570B"/>
    <w:rsid w:val="00C216DA"/>
    <w:rsid w:val="00C21C62"/>
    <w:rsid w:val="00C30A66"/>
    <w:rsid w:val="00C36E18"/>
    <w:rsid w:val="00C564CA"/>
    <w:rsid w:val="00C65FDC"/>
    <w:rsid w:val="00C674AB"/>
    <w:rsid w:val="00C87E66"/>
    <w:rsid w:val="00CA6CDB"/>
    <w:rsid w:val="00CA7386"/>
    <w:rsid w:val="00CB2630"/>
    <w:rsid w:val="00CB4141"/>
    <w:rsid w:val="00CC012A"/>
    <w:rsid w:val="00CC36C5"/>
    <w:rsid w:val="00CC7FD2"/>
    <w:rsid w:val="00CD4C74"/>
    <w:rsid w:val="00CD6B41"/>
    <w:rsid w:val="00CE11BF"/>
    <w:rsid w:val="00CE7B60"/>
    <w:rsid w:val="00CF146E"/>
    <w:rsid w:val="00CF25A2"/>
    <w:rsid w:val="00D0107D"/>
    <w:rsid w:val="00D0419D"/>
    <w:rsid w:val="00D1651D"/>
    <w:rsid w:val="00D2183D"/>
    <w:rsid w:val="00D256D1"/>
    <w:rsid w:val="00D26DBC"/>
    <w:rsid w:val="00D3406D"/>
    <w:rsid w:val="00D74E8A"/>
    <w:rsid w:val="00D86FA9"/>
    <w:rsid w:val="00D966FA"/>
    <w:rsid w:val="00D97387"/>
    <w:rsid w:val="00DA6A32"/>
    <w:rsid w:val="00DC70C3"/>
    <w:rsid w:val="00DE0CD1"/>
    <w:rsid w:val="00DE1CB0"/>
    <w:rsid w:val="00DE5053"/>
    <w:rsid w:val="00DE75BD"/>
    <w:rsid w:val="00DF7599"/>
    <w:rsid w:val="00E10FCE"/>
    <w:rsid w:val="00E13EA4"/>
    <w:rsid w:val="00E15127"/>
    <w:rsid w:val="00E17AD3"/>
    <w:rsid w:val="00E40059"/>
    <w:rsid w:val="00E40109"/>
    <w:rsid w:val="00E422DE"/>
    <w:rsid w:val="00E43A4D"/>
    <w:rsid w:val="00E4573E"/>
    <w:rsid w:val="00E56DE6"/>
    <w:rsid w:val="00E66107"/>
    <w:rsid w:val="00E729CC"/>
    <w:rsid w:val="00E74C71"/>
    <w:rsid w:val="00E806BC"/>
    <w:rsid w:val="00E90622"/>
    <w:rsid w:val="00EB13AE"/>
    <w:rsid w:val="00EC7C28"/>
    <w:rsid w:val="00EE2BCC"/>
    <w:rsid w:val="00EE2FCC"/>
    <w:rsid w:val="00EE3634"/>
    <w:rsid w:val="00EE6CF1"/>
    <w:rsid w:val="00EF0D2C"/>
    <w:rsid w:val="00EF73BC"/>
    <w:rsid w:val="00F24443"/>
    <w:rsid w:val="00F50AA2"/>
    <w:rsid w:val="00F51081"/>
    <w:rsid w:val="00F54E7F"/>
    <w:rsid w:val="00F6172E"/>
    <w:rsid w:val="00F70B5E"/>
    <w:rsid w:val="00F81B6C"/>
    <w:rsid w:val="00F831E8"/>
    <w:rsid w:val="00F877E6"/>
    <w:rsid w:val="00F90B17"/>
    <w:rsid w:val="00F919F8"/>
    <w:rsid w:val="00FA3D13"/>
    <w:rsid w:val="00FA64E9"/>
    <w:rsid w:val="00FA7B2B"/>
    <w:rsid w:val="00FC4012"/>
    <w:rsid w:val="00FD07AA"/>
    <w:rsid w:val="00FD56D3"/>
    <w:rsid w:val="00FE0089"/>
    <w:rsid w:val="00FF26C2"/>
    <w:rsid w:val="00FF2E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F608"/>
  <w15:chartTrackingRefBased/>
  <w15:docId w15:val="{8E8A006B-0C90-4A8B-B411-99E1F3AC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E0841"/>
    <w:pPr>
      <w:spacing w:after="0" w:line="240" w:lineRule="auto"/>
    </w:pPr>
    <w:rPr>
      <w:rFonts w:cs="Arial"/>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1700E5"/>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1700E5"/>
    <w:rPr>
      <w:rFonts w:eastAsia="Times New Roman" w:cs="Times New Roman"/>
      <w:sz w:val="19"/>
      <w:lang w:eastAsia="de-DE"/>
    </w:rPr>
  </w:style>
  <w:style w:type="paragraph" w:customStyle="1" w:styleId="NL-Kopfzeilen-Titel">
    <w:name w:val="NL-Kopfzeilen-Titel"/>
    <w:link w:val="NL-Kopfzeilen-TitelZchn"/>
    <w:rsid w:val="001700E5"/>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1700E5"/>
    <w:rPr>
      <w:rFonts w:eastAsia="Times New Roman" w:cs="Times New Roman"/>
      <w:sz w:val="19"/>
      <w:szCs w:val="20"/>
    </w:rPr>
  </w:style>
  <w:style w:type="paragraph" w:styleId="Textkrper">
    <w:name w:val="Body Text"/>
    <w:basedOn w:val="Standard"/>
    <w:link w:val="TextkrperZchn"/>
    <w:rsid w:val="001700E5"/>
    <w:pPr>
      <w:jc w:val="both"/>
    </w:pPr>
    <w:rPr>
      <w:lang w:eastAsia="de-DE"/>
    </w:rPr>
  </w:style>
  <w:style w:type="character" w:customStyle="1" w:styleId="TextkrperZchn">
    <w:name w:val="Textkörper Zchn"/>
    <w:basedOn w:val="Absatz-Standardschriftart"/>
    <w:link w:val="Textkrper"/>
    <w:rsid w:val="001700E5"/>
    <w:rPr>
      <w:rFonts w:cs="Arial"/>
      <w:sz w:val="19"/>
      <w:lang w:eastAsia="de-DE"/>
    </w:rPr>
  </w:style>
  <w:style w:type="paragraph" w:customStyle="1" w:styleId="TabelleKopflinks">
    <w:name w:val="Tabelle_Kopf_links"/>
    <w:basedOn w:val="Standard"/>
    <w:rsid w:val="001700E5"/>
    <w:rPr>
      <w:b/>
    </w:rPr>
  </w:style>
  <w:style w:type="table" w:styleId="FarbigeListe-Akzent2">
    <w:name w:val="Colorful List Accent 2"/>
    <w:basedOn w:val="NormaleTabelle"/>
    <w:uiPriority w:val="72"/>
    <w:rsid w:val="001700E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Tabellenraster">
    <w:name w:val="Table Grid"/>
    <w:basedOn w:val="NormaleTabelle"/>
    <w:rsid w:val="0027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content">
    <w:name w:val="label_content"/>
    <w:basedOn w:val="Absatz-Standardschriftart"/>
    <w:rsid w:val="00DE0CD1"/>
  </w:style>
  <w:style w:type="paragraph" w:styleId="StandardWeb">
    <w:name w:val="Normal (Web)"/>
    <w:basedOn w:val="Standard"/>
    <w:uiPriority w:val="99"/>
    <w:unhideWhenUsed/>
    <w:rsid w:val="00632F3D"/>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21613D"/>
    <w:pPr>
      <w:ind w:left="720"/>
      <w:contextualSpacing/>
    </w:pPr>
    <w:rPr>
      <w:rFonts w:ascii="Arial" w:eastAsia="Times New Roman" w:hAnsi="Arial" w:cs="Times New Roman"/>
      <w:color w:val="000000"/>
      <w:sz w:val="22"/>
      <w:szCs w:val="24"/>
      <w:lang w:eastAsia="de-DE"/>
    </w:rPr>
  </w:style>
  <w:style w:type="paragraph" w:customStyle="1" w:styleId="Kopf8ptafz">
    <w:name w:val="Kopf_8pt_afz"/>
    <w:basedOn w:val="Standard"/>
    <w:rsid w:val="00FD07AA"/>
    <w:pPr>
      <w:numPr>
        <w:numId w:val="1"/>
      </w:numPr>
      <w:ind w:left="227" w:hanging="170"/>
    </w:pPr>
    <w:rPr>
      <w:sz w:val="16"/>
    </w:rPr>
  </w:style>
  <w:style w:type="paragraph" w:customStyle="1" w:styleId="TabelleLinks6PT">
    <w:name w:val="Tabelle Links 6PT"/>
    <w:basedOn w:val="Standard"/>
    <w:rsid w:val="009404F3"/>
    <w:pPr>
      <w:spacing w:before="40" w:after="60" w:line="160" w:lineRule="exact"/>
    </w:pPr>
    <w:rPr>
      <w:rFonts w:ascii="Source Sans Pro" w:eastAsia="Times New Roman" w:hAnsi="Source Sans Pro" w:cs="Times New Roman"/>
      <w:color w:val="000000"/>
      <w:sz w:val="12"/>
      <w:szCs w:val="20"/>
      <w:lang w:eastAsia="de-DE"/>
    </w:rPr>
  </w:style>
  <w:style w:type="character" w:styleId="Hyperlink">
    <w:name w:val="Hyperlink"/>
    <w:uiPriority w:val="99"/>
    <w:rsid w:val="009404F3"/>
    <w:rPr>
      <w:color w:val="0000FF"/>
      <w:u w:val="single"/>
    </w:rPr>
  </w:style>
  <w:style w:type="paragraph" w:customStyle="1" w:styleId="Marginalie">
    <w:name w:val="Marginalie"/>
    <w:basedOn w:val="Standard"/>
    <w:next w:val="Textkrper"/>
    <w:uiPriority w:val="99"/>
    <w:rsid w:val="009404F3"/>
    <w:pPr>
      <w:framePr w:w="2098" w:hSpace="170" w:wrap="notBeside" w:vAnchor="text" w:hAnchor="page" w:xAlign="right" w:y="1"/>
      <w:jc w:val="both"/>
    </w:pPr>
    <w:rPr>
      <w:rFonts w:ascii="Source Sans Pro" w:eastAsia="Times New Roman" w:hAnsi="Source Sans Pro" w:cs="Times New Roman"/>
      <w:sz w:val="18"/>
      <w:szCs w:val="20"/>
      <w:lang w:eastAsia="de-DE"/>
    </w:rPr>
  </w:style>
  <w:style w:type="paragraph" w:styleId="Sprechblasentext">
    <w:name w:val="Balloon Text"/>
    <w:basedOn w:val="Standard"/>
    <w:link w:val="SprechblasentextZchn"/>
    <w:uiPriority w:val="99"/>
    <w:semiHidden/>
    <w:unhideWhenUsed/>
    <w:rsid w:val="00782B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B1E"/>
    <w:rPr>
      <w:rFonts w:ascii="Segoe UI" w:hAnsi="Segoe UI" w:cs="Segoe UI"/>
      <w:sz w:val="18"/>
      <w:szCs w:val="18"/>
    </w:rPr>
  </w:style>
  <w:style w:type="character" w:styleId="Fett">
    <w:name w:val="Strong"/>
    <w:basedOn w:val="Absatz-Standardschriftart"/>
    <w:uiPriority w:val="22"/>
    <w:qFormat/>
    <w:rsid w:val="00A82B35"/>
    <w:rPr>
      <w:b/>
      <w:bCs/>
    </w:rPr>
  </w:style>
  <w:style w:type="paragraph" w:styleId="Fuzeile">
    <w:name w:val="footer"/>
    <w:basedOn w:val="Standard"/>
    <w:link w:val="FuzeileZchn"/>
    <w:uiPriority w:val="99"/>
    <w:unhideWhenUsed/>
    <w:rsid w:val="00F81B6C"/>
    <w:pPr>
      <w:tabs>
        <w:tab w:val="center" w:pos="4536"/>
        <w:tab w:val="right" w:pos="9072"/>
      </w:tabs>
    </w:pPr>
  </w:style>
  <w:style w:type="character" w:customStyle="1" w:styleId="FuzeileZchn">
    <w:name w:val="Fußzeile Zchn"/>
    <w:basedOn w:val="Absatz-Standardschriftart"/>
    <w:link w:val="Fuzeile"/>
    <w:uiPriority w:val="99"/>
    <w:rsid w:val="00F81B6C"/>
    <w:rPr>
      <w:rFonts w:cs="Arial"/>
      <w:sz w:val="19"/>
    </w:rPr>
  </w:style>
  <w:style w:type="character" w:customStyle="1" w:styleId="inplaceeditable">
    <w:name w:val="inplaceeditable"/>
    <w:basedOn w:val="Absatz-Standardschriftart"/>
    <w:rsid w:val="00AC1B83"/>
  </w:style>
  <w:style w:type="character" w:customStyle="1" w:styleId="UnresolvedMention">
    <w:name w:val="Unresolved Mention"/>
    <w:basedOn w:val="Absatz-Standardschriftart"/>
    <w:uiPriority w:val="99"/>
    <w:semiHidden/>
    <w:unhideWhenUsed/>
    <w:rsid w:val="00A94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451">
      <w:bodyDiv w:val="1"/>
      <w:marLeft w:val="0"/>
      <w:marRight w:val="0"/>
      <w:marTop w:val="0"/>
      <w:marBottom w:val="0"/>
      <w:divBdr>
        <w:top w:val="none" w:sz="0" w:space="0" w:color="auto"/>
        <w:left w:val="none" w:sz="0" w:space="0" w:color="auto"/>
        <w:bottom w:val="none" w:sz="0" w:space="0" w:color="auto"/>
        <w:right w:val="none" w:sz="0" w:space="0" w:color="auto"/>
      </w:divBdr>
    </w:div>
    <w:div w:id="184442220">
      <w:bodyDiv w:val="1"/>
      <w:marLeft w:val="0"/>
      <w:marRight w:val="0"/>
      <w:marTop w:val="0"/>
      <w:marBottom w:val="0"/>
      <w:divBdr>
        <w:top w:val="none" w:sz="0" w:space="0" w:color="auto"/>
        <w:left w:val="none" w:sz="0" w:space="0" w:color="auto"/>
        <w:bottom w:val="none" w:sz="0" w:space="0" w:color="auto"/>
        <w:right w:val="none" w:sz="0" w:space="0" w:color="auto"/>
      </w:divBdr>
    </w:div>
    <w:div w:id="249192871">
      <w:bodyDiv w:val="1"/>
      <w:marLeft w:val="0"/>
      <w:marRight w:val="0"/>
      <w:marTop w:val="0"/>
      <w:marBottom w:val="0"/>
      <w:divBdr>
        <w:top w:val="none" w:sz="0" w:space="0" w:color="auto"/>
        <w:left w:val="none" w:sz="0" w:space="0" w:color="auto"/>
        <w:bottom w:val="none" w:sz="0" w:space="0" w:color="auto"/>
        <w:right w:val="none" w:sz="0" w:space="0" w:color="auto"/>
      </w:divBdr>
    </w:div>
    <w:div w:id="299723887">
      <w:bodyDiv w:val="1"/>
      <w:marLeft w:val="0"/>
      <w:marRight w:val="0"/>
      <w:marTop w:val="0"/>
      <w:marBottom w:val="0"/>
      <w:divBdr>
        <w:top w:val="none" w:sz="0" w:space="0" w:color="auto"/>
        <w:left w:val="none" w:sz="0" w:space="0" w:color="auto"/>
        <w:bottom w:val="none" w:sz="0" w:space="0" w:color="auto"/>
        <w:right w:val="none" w:sz="0" w:space="0" w:color="auto"/>
      </w:divBdr>
    </w:div>
    <w:div w:id="317999191">
      <w:bodyDiv w:val="1"/>
      <w:marLeft w:val="0"/>
      <w:marRight w:val="0"/>
      <w:marTop w:val="0"/>
      <w:marBottom w:val="0"/>
      <w:divBdr>
        <w:top w:val="none" w:sz="0" w:space="0" w:color="auto"/>
        <w:left w:val="none" w:sz="0" w:space="0" w:color="auto"/>
        <w:bottom w:val="none" w:sz="0" w:space="0" w:color="auto"/>
        <w:right w:val="none" w:sz="0" w:space="0" w:color="auto"/>
      </w:divBdr>
    </w:div>
    <w:div w:id="324435843">
      <w:bodyDiv w:val="1"/>
      <w:marLeft w:val="0"/>
      <w:marRight w:val="0"/>
      <w:marTop w:val="0"/>
      <w:marBottom w:val="0"/>
      <w:divBdr>
        <w:top w:val="none" w:sz="0" w:space="0" w:color="auto"/>
        <w:left w:val="none" w:sz="0" w:space="0" w:color="auto"/>
        <w:bottom w:val="none" w:sz="0" w:space="0" w:color="auto"/>
        <w:right w:val="none" w:sz="0" w:space="0" w:color="auto"/>
      </w:divBdr>
    </w:div>
    <w:div w:id="346635782">
      <w:bodyDiv w:val="1"/>
      <w:marLeft w:val="0"/>
      <w:marRight w:val="0"/>
      <w:marTop w:val="0"/>
      <w:marBottom w:val="0"/>
      <w:divBdr>
        <w:top w:val="none" w:sz="0" w:space="0" w:color="auto"/>
        <w:left w:val="none" w:sz="0" w:space="0" w:color="auto"/>
        <w:bottom w:val="none" w:sz="0" w:space="0" w:color="auto"/>
        <w:right w:val="none" w:sz="0" w:space="0" w:color="auto"/>
      </w:divBdr>
    </w:div>
    <w:div w:id="378280810">
      <w:bodyDiv w:val="1"/>
      <w:marLeft w:val="0"/>
      <w:marRight w:val="0"/>
      <w:marTop w:val="0"/>
      <w:marBottom w:val="0"/>
      <w:divBdr>
        <w:top w:val="none" w:sz="0" w:space="0" w:color="auto"/>
        <w:left w:val="none" w:sz="0" w:space="0" w:color="auto"/>
        <w:bottom w:val="none" w:sz="0" w:space="0" w:color="auto"/>
        <w:right w:val="none" w:sz="0" w:space="0" w:color="auto"/>
      </w:divBdr>
    </w:div>
    <w:div w:id="404228568">
      <w:bodyDiv w:val="1"/>
      <w:marLeft w:val="0"/>
      <w:marRight w:val="0"/>
      <w:marTop w:val="0"/>
      <w:marBottom w:val="0"/>
      <w:divBdr>
        <w:top w:val="none" w:sz="0" w:space="0" w:color="auto"/>
        <w:left w:val="none" w:sz="0" w:space="0" w:color="auto"/>
        <w:bottom w:val="none" w:sz="0" w:space="0" w:color="auto"/>
        <w:right w:val="none" w:sz="0" w:space="0" w:color="auto"/>
      </w:divBdr>
    </w:div>
    <w:div w:id="451435641">
      <w:bodyDiv w:val="1"/>
      <w:marLeft w:val="0"/>
      <w:marRight w:val="0"/>
      <w:marTop w:val="0"/>
      <w:marBottom w:val="0"/>
      <w:divBdr>
        <w:top w:val="none" w:sz="0" w:space="0" w:color="auto"/>
        <w:left w:val="none" w:sz="0" w:space="0" w:color="auto"/>
        <w:bottom w:val="none" w:sz="0" w:space="0" w:color="auto"/>
        <w:right w:val="none" w:sz="0" w:space="0" w:color="auto"/>
      </w:divBdr>
    </w:div>
    <w:div w:id="455178624">
      <w:bodyDiv w:val="1"/>
      <w:marLeft w:val="0"/>
      <w:marRight w:val="0"/>
      <w:marTop w:val="0"/>
      <w:marBottom w:val="0"/>
      <w:divBdr>
        <w:top w:val="none" w:sz="0" w:space="0" w:color="auto"/>
        <w:left w:val="none" w:sz="0" w:space="0" w:color="auto"/>
        <w:bottom w:val="none" w:sz="0" w:space="0" w:color="auto"/>
        <w:right w:val="none" w:sz="0" w:space="0" w:color="auto"/>
      </w:divBdr>
    </w:div>
    <w:div w:id="581989097">
      <w:bodyDiv w:val="1"/>
      <w:marLeft w:val="0"/>
      <w:marRight w:val="0"/>
      <w:marTop w:val="0"/>
      <w:marBottom w:val="0"/>
      <w:divBdr>
        <w:top w:val="none" w:sz="0" w:space="0" w:color="auto"/>
        <w:left w:val="none" w:sz="0" w:space="0" w:color="auto"/>
        <w:bottom w:val="none" w:sz="0" w:space="0" w:color="auto"/>
        <w:right w:val="none" w:sz="0" w:space="0" w:color="auto"/>
      </w:divBdr>
      <w:divsChild>
        <w:div w:id="1114791430">
          <w:marLeft w:val="0"/>
          <w:marRight w:val="0"/>
          <w:marTop w:val="0"/>
          <w:marBottom w:val="0"/>
          <w:divBdr>
            <w:top w:val="none" w:sz="0" w:space="0" w:color="auto"/>
            <w:left w:val="none" w:sz="0" w:space="0" w:color="auto"/>
            <w:bottom w:val="none" w:sz="0" w:space="0" w:color="auto"/>
            <w:right w:val="none" w:sz="0" w:space="0" w:color="auto"/>
          </w:divBdr>
          <w:divsChild>
            <w:div w:id="7293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9870">
      <w:bodyDiv w:val="1"/>
      <w:marLeft w:val="0"/>
      <w:marRight w:val="0"/>
      <w:marTop w:val="0"/>
      <w:marBottom w:val="0"/>
      <w:divBdr>
        <w:top w:val="none" w:sz="0" w:space="0" w:color="auto"/>
        <w:left w:val="none" w:sz="0" w:space="0" w:color="auto"/>
        <w:bottom w:val="none" w:sz="0" w:space="0" w:color="auto"/>
        <w:right w:val="none" w:sz="0" w:space="0" w:color="auto"/>
      </w:divBdr>
    </w:div>
    <w:div w:id="623387128">
      <w:bodyDiv w:val="1"/>
      <w:marLeft w:val="0"/>
      <w:marRight w:val="0"/>
      <w:marTop w:val="0"/>
      <w:marBottom w:val="0"/>
      <w:divBdr>
        <w:top w:val="none" w:sz="0" w:space="0" w:color="auto"/>
        <w:left w:val="none" w:sz="0" w:space="0" w:color="auto"/>
        <w:bottom w:val="none" w:sz="0" w:space="0" w:color="auto"/>
        <w:right w:val="none" w:sz="0" w:space="0" w:color="auto"/>
      </w:divBdr>
    </w:div>
    <w:div w:id="667173953">
      <w:bodyDiv w:val="1"/>
      <w:marLeft w:val="0"/>
      <w:marRight w:val="0"/>
      <w:marTop w:val="0"/>
      <w:marBottom w:val="0"/>
      <w:divBdr>
        <w:top w:val="none" w:sz="0" w:space="0" w:color="auto"/>
        <w:left w:val="none" w:sz="0" w:space="0" w:color="auto"/>
        <w:bottom w:val="none" w:sz="0" w:space="0" w:color="auto"/>
        <w:right w:val="none" w:sz="0" w:space="0" w:color="auto"/>
      </w:divBdr>
    </w:div>
    <w:div w:id="677584602">
      <w:bodyDiv w:val="1"/>
      <w:marLeft w:val="0"/>
      <w:marRight w:val="0"/>
      <w:marTop w:val="0"/>
      <w:marBottom w:val="0"/>
      <w:divBdr>
        <w:top w:val="none" w:sz="0" w:space="0" w:color="auto"/>
        <w:left w:val="none" w:sz="0" w:space="0" w:color="auto"/>
        <w:bottom w:val="none" w:sz="0" w:space="0" w:color="auto"/>
        <w:right w:val="none" w:sz="0" w:space="0" w:color="auto"/>
      </w:divBdr>
    </w:div>
    <w:div w:id="703482426">
      <w:bodyDiv w:val="1"/>
      <w:marLeft w:val="0"/>
      <w:marRight w:val="0"/>
      <w:marTop w:val="0"/>
      <w:marBottom w:val="0"/>
      <w:divBdr>
        <w:top w:val="none" w:sz="0" w:space="0" w:color="auto"/>
        <w:left w:val="none" w:sz="0" w:space="0" w:color="auto"/>
        <w:bottom w:val="none" w:sz="0" w:space="0" w:color="auto"/>
        <w:right w:val="none" w:sz="0" w:space="0" w:color="auto"/>
      </w:divBdr>
    </w:div>
    <w:div w:id="713236578">
      <w:bodyDiv w:val="1"/>
      <w:marLeft w:val="0"/>
      <w:marRight w:val="0"/>
      <w:marTop w:val="0"/>
      <w:marBottom w:val="0"/>
      <w:divBdr>
        <w:top w:val="none" w:sz="0" w:space="0" w:color="auto"/>
        <w:left w:val="none" w:sz="0" w:space="0" w:color="auto"/>
        <w:bottom w:val="none" w:sz="0" w:space="0" w:color="auto"/>
        <w:right w:val="none" w:sz="0" w:space="0" w:color="auto"/>
      </w:divBdr>
    </w:div>
    <w:div w:id="762191484">
      <w:bodyDiv w:val="1"/>
      <w:marLeft w:val="0"/>
      <w:marRight w:val="0"/>
      <w:marTop w:val="0"/>
      <w:marBottom w:val="0"/>
      <w:divBdr>
        <w:top w:val="none" w:sz="0" w:space="0" w:color="auto"/>
        <w:left w:val="none" w:sz="0" w:space="0" w:color="auto"/>
        <w:bottom w:val="none" w:sz="0" w:space="0" w:color="auto"/>
        <w:right w:val="none" w:sz="0" w:space="0" w:color="auto"/>
      </w:divBdr>
    </w:div>
    <w:div w:id="768089023">
      <w:bodyDiv w:val="1"/>
      <w:marLeft w:val="0"/>
      <w:marRight w:val="0"/>
      <w:marTop w:val="0"/>
      <w:marBottom w:val="0"/>
      <w:divBdr>
        <w:top w:val="none" w:sz="0" w:space="0" w:color="auto"/>
        <w:left w:val="none" w:sz="0" w:space="0" w:color="auto"/>
        <w:bottom w:val="none" w:sz="0" w:space="0" w:color="auto"/>
        <w:right w:val="none" w:sz="0" w:space="0" w:color="auto"/>
      </w:divBdr>
    </w:div>
    <w:div w:id="788356142">
      <w:bodyDiv w:val="1"/>
      <w:marLeft w:val="0"/>
      <w:marRight w:val="0"/>
      <w:marTop w:val="0"/>
      <w:marBottom w:val="0"/>
      <w:divBdr>
        <w:top w:val="none" w:sz="0" w:space="0" w:color="auto"/>
        <w:left w:val="none" w:sz="0" w:space="0" w:color="auto"/>
        <w:bottom w:val="none" w:sz="0" w:space="0" w:color="auto"/>
        <w:right w:val="none" w:sz="0" w:space="0" w:color="auto"/>
      </w:divBdr>
      <w:divsChild>
        <w:div w:id="360740089">
          <w:marLeft w:val="0"/>
          <w:marRight w:val="0"/>
          <w:marTop w:val="0"/>
          <w:marBottom w:val="0"/>
          <w:divBdr>
            <w:top w:val="none" w:sz="0" w:space="0" w:color="auto"/>
            <w:left w:val="none" w:sz="0" w:space="0" w:color="auto"/>
            <w:bottom w:val="none" w:sz="0" w:space="0" w:color="auto"/>
            <w:right w:val="none" w:sz="0" w:space="0" w:color="auto"/>
          </w:divBdr>
          <w:divsChild>
            <w:div w:id="18241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70225">
      <w:bodyDiv w:val="1"/>
      <w:marLeft w:val="0"/>
      <w:marRight w:val="0"/>
      <w:marTop w:val="0"/>
      <w:marBottom w:val="0"/>
      <w:divBdr>
        <w:top w:val="none" w:sz="0" w:space="0" w:color="auto"/>
        <w:left w:val="none" w:sz="0" w:space="0" w:color="auto"/>
        <w:bottom w:val="none" w:sz="0" w:space="0" w:color="auto"/>
        <w:right w:val="none" w:sz="0" w:space="0" w:color="auto"/>
      </w:divBdr>
    </w:div>
    <w:div w:id="843978809">
      <w:bodyDiv w:val="1"/>
      <w:marLeft w:val="0"/>
      <w:marRight w:val="0"/>
      <w:marTop w:val="0"/>
      <w:marBottom w:val="0"/>
      <w:divBdr>
        <w:top w:val="none" w:sz="0" w:space="0" w:color="auto"/>
        <w:left w:val="none" w:sz="0" w:space="0" w:color="auto"/>
        <w:bottom w:val="none" w:sz="0" w:space="0" w:color="auto"/>
        <w:right w:val="none" w:sz="0" w:space="0" w:color="auto"/>
      </w:divBdr>
    </w:div>
    <w:div w:id="935989653">
      <w:bodyDiv w:val="1"/>
      <w:marLeft w:val="0"/>
      <w:marRight w:val="0"/>
      <w:marTop w:val="0"/>
      <w:marBottom w:val="0"/>
      <w:divBdr>
        <w:top w:val="none" w:sz="0" w:space="0" w:color="auto"/>
        <w:left w:val="none" w:sz="0" w:space="0" w:color="auto"/>
        <w:bottom w:val="none" w:sz="0" w:space="0" w:color="auto"/>
        <w:right w:val="none" w:sz="0" w:space="0" w:color="auto"/>
      </w:divBdr>
      <w:divsChild>
        <w:div w:id="39987053">
          <w:marLeft w:val="576"/>
          <w:marRight w:val="0"/>
          <w:marTop w:val="60"/>
          <w:marBottom w:val="0"/>
          <w:divBdr>
            <w:top w:val="none" w:sz="0" w:space="0" w:color="auto"/>
            <w:left w:val="none" w:sz="0" w:space="0" w:color="auto"/>
            <w:bottom w:val="none" w:sz="0" w:space="0" w:color="auto"/>
            <w:right w:val="none" w:sz="0" w:space="0" w:color="auto"/>
          </w:divBdr>
        </w:div>
        <w:div w:id="1823543289">
          <w:marLeft w:val="576"/>
          <w:marRight w:val="0"/>
          <w:marTop w:val="60"/>
          <w:marBottom w:val="0"/>
          <w:divBdr>
            <w:top w:val="none" w:sz="0" w:space="0" w:color="auto"/>
            <w:left w:val="none" w:sz="0" w:space="0" w:color="auto"/>
            <w:bottom w:val="none" w:sz="0" w:space="0" w:color="auto"/>
            <w:right w:val="none" w:sz="0" w:space="0" w:color="auto"/>
          </w:divBdr>
        </w:div>
        <w:div w:id="2115401220">
          <w:marLeft w:val="576"/>
          <w:marRight w:val="0"/>
          <w:marTop w:val="60"/>
          <w:marBottom w:val="0"/>
          <w:divBdr>
            <w:top w:val="none" w:sz="0" w:space="0" w:color="auto"/>
            <w:left w:val="none" w:sz="0" w:space="0" w:color="auto"/>
            <w:bottom w:val="none" w:sz="0" w:space="0" w:color="auto"/>
            <w:right w:val="none" w:sz="0" w:space="0" w:color="auto"/>
          </w:divBdr>
        </w:div>
        <w:div w:id="123695095">
          <w:marLeft w:val="576"/>
          <w:marRight w:val="0"/>
          <w:marTop w:val="60"/>
          <w:marBottom w:val="0"/>
          <w:divBdr>
            <w:top w:val="none" w:sz="0" w:space="0" w:color="auto"/>
            <w:left w:val="none" w:sz="0" w:space="0" w:color="auto"/>
            <w:bottom w:val="none" w:sz="0" w:space="0" w:color="auto"/>
            <w:right w:val="none" w:sz="0" w:space="0" w:color="auto"/>
          </w:divBdr>
        </w:div>
        <w:div w:id="468936149">
          <w:marLeft w:val="576"/>
          <w:marRight w:val="0"/>
          <w:marTop w:val="60"/>
          <w:marBottom w:val="0"/>
          <w:divBdr>
            <w:top w:val="none" w:sz="0" w:space="0" w:color="auto"/>
            <w:left w:val="none" w:sz="0" w:space="0" w:color="auto"/>
            <w:bottom w:val="none" w:sz="0" w:space="0" w:color="auto"/>
            <w:right w:val="none" w:sz="0" w:space="0" w:color="auto"/>
          </w:divBdr>
        </w:div>
      </w:divsChild>
    </w:div>
    <w:div w:id="949556045">
      <w:bodyDiv w:val="1"/>
      <w:marLeft w:val="0"/>
      <w:marRight w:val="0"/>
      <w:marTop w:val="0"/>
      <w:marBottom w:val="0"/>
      <w:divBdr>
        <w:top w:val="none" w:sz="0" w:space="0" w:color="auto"/>
        <w:left w:val="none" w:sz="0" w:space="0" w:color="auto"/>
        <w:bottom w:val="none" w:sz="0" w:space="0" w:color="auto"/>
        <w:right w:val="none" w:sz="0" w:space="0" w:color="auto"/>
      </w:divBdr>
    </w:div>
    <w:div w:id="1076632845">
      <w:bodyDiv w:val="1"/>
      <w:marLeft w:val="0"/>
      <w:marRight w:val="0"/>
      <w:marTop w:val="0"/>
      <w:marBottom w:val="0"/>
      <w:divBdr>
        <w:top w:val="none" w:sz="0" w:space="0" w:color="auto"/>
        <w:left w:val="none" w:sz="0" w:space="0" w:color="auto"/>
        <w:bottom w:val="none" w:sz="0" w:space="0" w:color="auto"/>
        <w:right w:val="none" w:sz="0" w:space="0" w:color="auto"/>
      </w:divBdr>
    </w:div>
    <w:div w:id="1077942306">
      <w:bodyDiv w:val="1"/>
      <w:marLeft w:val="0"/>
      <w:marRight w:val="0"/>
      <w:marTop w:val="0"/>
      <w:marBottom w:val="0"/>
      <w:divBdr>
        <w:top w:val="none" w:sz="0" w:space="0" w:color="auto"/>
        <w:left w:val="none" w:sz="0" w:space="0" w:color="auto"/>
        <w:bottom w:val="none" w:sz="0" w:space="0" w:color="auto"/>
        <w:right w:val="none" w:sz="0" w:space="0" w:color="auto"/>
      </w:divBdr>
    </w:div>
    <w:div w:id="1078092897">
      <w:bodyDiv w:val="1"/>
      <w:marLeft w:val="0"/>
      <w:marRight w:val="0"/>
      <w:marTop w:val="0"/>
      <w:marBottom w:val="0"/>
      <w:divBdr>
        <w:top w:val="none" w:sz="0" w:space="0" w:color="auto"/>
        <w:left w:val="none" w:sz="0" w:space="0" w:color="auto"/>
        <w:bottom w:val="none" w:sz="0" w:space="0" w:color="auto"/>
        <w:right w:val="none" w:sz="0" w:space="0" w:color="auto"/>
      </w:divBdr>
      <w:divsChild>
        <w:div w:id="1345785018">
          <w:marLeft w:val="0"/>
          <w:marRight w:val="0"/>
          <w:marTop w:val="0"/>
          <w:marBottom w:val="0"/>
          <w:divBdr>
            <w:top w:val="none" w:sz="0" w:space="0" w:color="auto"/>
            <w:left w:val="none" w:sz="0" w:space="0" w:color="auto"/>
            <w:bottom w:val="none" w:sz="0" w:space="0" w:color="auto"/>
            <w:right w:val="none" w:sz="0" w:space="0" w:color="auto"/>
          </w:divBdr>
          <w:divsChild>
            <w:div w:id="2094887055">
              <w:marLeft w:val="0"/>
              <w:marRight w:val="0"/>
              <w:marTop w:val="0"/>
              <w:marBottom w:val="0"/>
              <w:divBdr>
                <w:top w:val="none" w:sz="0" w:space="0" w:color="auto"/>
                <w:left w:val="none" w:sz="0" w:space="0" w:color="auto"/>
                <w:bottom w:val="none" w:sz="0" w:space="0" w:color="auto"/>
                <w:right w:val="none" w:sz="0" w:space="0" w:color="auto"/>
              </w:divBdr>
              <w:divsChild>
                <w:div w:id="1666546913">
                  <w:marLeft w:val="0"/>
                  <w:marRight w:val="0"/>
                  <w:marTop w:val="0"/>
                  <w:marBottom w:val="0"/>
                  <w:divBdr>
                    <w:top w:val="none" w:sz="0" w:space="0" w:color="auto"/>
                    <w:left w:val="none" w:sz="0" w:space="0" w:color="auto"/>
                    <w:bottom w:val="none" w:sz="0" w:space="0" w:color="auto"/>
                    <w:right w:val="none" w:sz="0" w:space="0" w:color="auto"/>
                  </w:divBdr>
                  <w:divsChild>
                    <w:div w:id="2207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75509">
      <w:bodyDiv w:val="1"/>
      <w:marLeft w:val="0"/>
      <w:marRight w:val="0"/>
      <w:marTop w:val="0"/>
      <w:marBottom w:val="0"/>
      <w:divBdr>
        <w:top w:val="none" w:sz="0" w:space="0" w:color="auto"/>
        <w:left w:val="none" w:sz="0" w:space="0" w:color="auto"/>
        <w:bottom w:val="none" w:sz="0" w:space="0" w:color="auto"/>
        <w:right w:val="none" w:sz="0" w:space="0" w:color="auto"/>
      </w:divBdr>
      <w:divsChild>
        <w:div w:id="116418039">
          <w:marLeft w:val="576"/>
          <w:marRight w:val="0"/>
          <w:marTop w:val="60"/>
          <w:marBottom w:val="0"/>
          <w:divBdr>
            <w:top w:val="none" w:sz="0" w:space="0" w:color="auto"/>
            <w:left w:val="none" w:sz="0" w:space="0" w:color="auto"/>
            <w:bottom w:val="none" w:sz="0" w:space="0" w:color="auto"/>
            <w:right w:val="none" w:sz="0" w:space="0" w:color="auto"/>
          </w:divBdr>
        </w:div>
        <w:div w:id="950163557">
          <w:marLeft w:val="576"/>
          <w:marRight w:val="0"/>
          <w:marTop w:val="60"/>
          <w:marBottom w:val="0"/>
          <w:divBdr>
            <w:top w:val="none" w:sz="0" w:space="0" w:color="auto"/>
            <w:left w:val="none" w:sz="0" w:space="0" w:color="auto"/>
            <w:bottom w:val="none" w:sz="0" w:space="0" w:color="auto"/>
            <w:right w:val="none" w:sz="0" w:space="0" w:color="auto"/>
          </w:divBdr>
        </w:div>
      </w:divsChild>
    </w:div>
    <w:div w:id="1266302578">
      <w:bodyDiv w:val="1"/>
      <w:marLeft w:val="0"/>
      <w:marRight w:val="0"/>
      <w:marTop w:val="0"/>
      <w:marBottom w:val="0"/>
      <w:divBdr>
        <w:top w:val="none" w:sz="0" w:space="0" w:color="auto"/>
        <w:left w:val="none" w:sz="0" w:space="0" w:color="auto"/>
        <w:bottom w:val="none" w:sz="0" w:space="0" w:color="auto"/>
        <w:right w:val="none" w:sz="0" w:space="0" w:color="auto"/>
      </w:divBdr>
    </w:div>
    <w:div w:id="1444379543">
      <w:bodyDiv w:val="1"/>
      <w:marLeft w:val="0"/>
      <w:marRight w:val="0"/>
      <w:marTop w:val="0"/>
      <w:marBottom w:val="0"/>
      <w:divBdr>
        <w:top w:val="none" w:sz="0" w:space="0" w:color="auto"/>
        <w:left w:val="none" w:sz="0" w:space="0" w:color="auto"/>
        <w:bottom w:val="none" w:sz="0" w:space="0" w:color="auto"/>
        <w:right w:val="none" w:sz="0" w:space="0" w:color="auto"/>
      </w:divBdr>
    </w:div>
    <w:div w:id="1632058518">
      <w:bodyDiv w:val="1"/>
      <w:marLeft w:val="0"/>
      <w:marRight w:val="0"/>
      <w:marTop w:val="0"/>
      <w:marBottom w:val="0"/>
      <w:divBdr>
        <w:top w:val="none" w:sz="0" w:space="0" w:color="auto"/>
        <w:left w:val="none" w:sz="0" w:space="0" w:color="auto"/>
        <w:bottom w:val="none" w:sz="0" w:space="0" w:color="auto"/>
        <w:right w:val="none" w:sz="0" w:space="0" w:color="auto"/>
      </w:divBdr>
      <w:divsChild>
        <w:div w:id="637608354">
          <w:marLeft w:val="576"/>
          <w:marRight w:val="0"/>
          <w:marTop w:val="60"/>
          <w:marBottom w:val="0"/>
          <w:divBdr>
            <w:top w:val="none" w:sz="0" w:space="0" w:color="auto"/>
            <w:left w:val="none" w:sz="0" w:space="0" w:color="auto"/>
            <w:bottom w:val="none" w:sz="0" w:space="0" w:color="auto"/>
            <w:right w:val="none" w:sz="0" w:space="0" w:color="auto"/>
          </w:divBdr>
        </w:div>
        <w:div w:id="1415513127">
          <w:marLeft w:val="576"/>
          <w:marRight w:val="0"/>
          <w:marTop w:val="60"/>
          <w:marBottom w:val="0"/>
          <w:divBdr>
            <w:top w:val="none" w:sz="0" w:space="0" w:color="auto"/>
            <w:left w:val="none" w:sz="0" w:space="0" w:color="auto"/>
            <w:bottom w:val="none" w:sz="0" w:space="0" w:color="auto"/>
            <w:right w:val="none" w:sz="0" w:space="0" w:color="auto"/>
          </w:divBdr>
        </w:div>
      </w:divsChild>
    </w:div>
    <w:div w:id="1652904185">
      <w:bodyDiv w:val="1"/>
      <w:marLeft w:val="0"/>
      <w:marRight w:val="0"/>
      <w:marTop w:val="0"/>
      <w:marBottom w:val="0"/>
      <w:divBdr>
        <w:top w:val="none" w:sz="0" w:space="0" w:color="auto"/>
        <w:left w:val="none" w:sz="0" w:space="0" w:color="auto"/>
        <w:bottom w:val="none" w:sz="0" w:space="0" w:color="auto"/>
        <w:right w:val="none" w:sz="0" w:space="0" w:color="auto"/>
      </w:divBdr>
    </w:div>
    <w:div w:id="1796631882">
      <w:bodyDiv w:val="1"/>
      <w:marLeft w:val="0"/>
      <w:marRight w:val="0"/>
      <w:marTop w:val="0"/>
      <w:marBottom w:val="0"/>
      <w:divBdr>
        <w:top w:val="none" w:sz="0" w:space="0" w:color="auto"/>
        <w:left w:val="none" w:sz="0" w:space="0" w:color="auto"/>
        <w:bottom w:val="none" w:sz="0" w:space="0" w:color="auto"/>
        <w:right w:val="none" w:sz="0" w:space="0" w:color="auto"/>
      </w:divBdr>
    </w:div>
    <w:div w:id="1861309646">
      <w:bodyDiv w:val="1"/>
      <w:marLeft w:val="0"/>
      <w:marRight w:val="0"/>
      <w:marTop w:val="0"/>
      <w:marBottom w:val="0"/>
      <w:divBdr>
        <w:top w:val="none" w:sz="0" w:space="0" w:color="auto"/>
        <w:left w:val="none" w:sz="0" w:space="0" w:color="auto"/>
        <w:bottom w:val="none" w:sz="0" w:space="0" w:color="auto"/>
        <w:right w:val="none" w:sz="0" w:space="0" w:color="auto"/>
      </w:divBdr>
      <w:divsChild>
        <w:div w:id="2089109615">
          <w:marLeft w:val="0"/>
          <w:marRight w:val="0"/>
          <w:marTop w:val="0"/>
          <w:marBottom w:val="0"/>
          <w:divBdr>
            <w:top w:val="none" w:sz="0" w:space="0" w:color="auto"/>
            <w:left w:val="none" w:sz="0" w:space="0" w:color="auto"/>
            <w:bottom w:val="none" w:sz="0" w:space="0" w:color="auto"/>
            <w:right w:val="none" w:sz="0" w:space="0" w:color="auto"/>
          </w:divBdr>
          <w:divsChild>
            <w:div w:id="13876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4103">
      <w:bodyDiv w:val="1"/>
      <w:marLeft w:val="0"/>
      <w:marRight w:val="0"/>
      <w:marTop w:val="0"/>
      <w:marBottom w:val="0"/>
      <w:divBdr>
        <w:top w:val="none" w:sz="0" w:space="0" w:color="auto"/>
        <w:left w:val="none" w:sz="0" w:space="0" w:color="auto"/>
        <w:bottom w:val="none" w:sz="0" w:space="0" w:color="auto"/>
        <w:right w:val="none" w:sz="0" w:space="0" w:color="auto"/>
      </w:divBdr>
    </w:div>
    <w:div w:id="1923950946">
      <w:bodyDiv w:val="1"/>
      <w:marLeft w:val="0"/>
      <w:marRight w:val="0"/>
      <w:marTop w:val="0"/>
      <w:marBottom w:val="0"/>
      <w:divBdr>
        <w:top w:val="none" w:sz="0" w:space="0" w:color="auto"/>
        <w:left w:val="none" w:sz="0" w:space="0" w:color="auto"/>
        <w:bottom w:val="none" w:sz="0" w:space="0" w:color="auto"/>
        <w:right w:val="none" w:sz="0" w:space="0" w:color="auto"/>
      </w:divBdr>
    </w:div>
    <w:div w:id="20100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13.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hyperlink" Target="https://www.oncoo.de/Lerntempoduett/"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7952-E522-4798-8EE0-74F903D3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3200</Words>
  <Characters>20162</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Reichl</dc:creator>
  <cp:keywords/>
  <dc:description/>
  <cp:lastModifiedBy>Birgit Ahlemeyer</cp:lastModifiedBy>
  <cp:revision>14</cp:revision>
  <cp:lastPrinted>2021-03-27T10:30:00Z</cp:lastPrinted>
  <dcterms:created xsi:type="dcterms:W3CDTF">2021-04-23T08:52:00Z</dcterms:created>
  <dcterms:modified xsi:type="dcterms:W3CDTF">2021-04-28T07:34:00Z</dcterms:modified>
</cp:coreProperties>
</file>