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A133" w14:textId="27EE8F8A" w:rsidR="002C13F4" w:rsidRDefault="002C13F4" w:rsidP="002C13F4">
      <w:pPr>
        <w:suppressLineNumbers/>
        <w:spacing w:before="240" w:after="0" w:line="324" w:lineRule="auto"/>
        <w:rPr>
          <w:rFonts w:ascii="Arial" w:hAnsi="Arial" w:cs="Arial"/>
          <w:b/>
          <w:bCs/>
          <w:sz w:val="26"/>
          <w:szCs w:val="26"/>
          <w:highlight w:val="lightGray"/>
          <w:u w:val="single"/>
          <w:lang w:val="en-US"/>
        </w:rPr>
      </w:pPr>
    </w:p>
    <w:p w14:paraId="518A7FB4" w14:textId="63AC9DB4" w:rsidR="002C13F4" w:rsidRDefault="002F01E6" w:rsidP="002C13F4">
      <w:pPr>
        <w:suppressLineNumbers/>
        <w:spacing w:before="240" w:after="0" w:line="324" w:lineRule="auto"/>
        <w:rPr>
          <w:rFonts w:ascii="Arial" w:hAnsi="Arial" w:cs="Arial"/>
          <w:b/>
          <w:bCs/>
          <w:sz w:val="26"/>
          <w:szCs w:val="26"/>
          <w:u w:val="single"/>
          <w:lang w:val="en-US"/>
        </w:rPr>
      </w:pPr>
      <w:r w:rsidRPr="00E7579F">
        <w:rPr>
          <w:rFonts w:ascii="Arial" w:hAnsi="Arial" w:cs="Arial"/>
          <w:b/>
          <w:bCs/>
          <w:sz w:val="26"/>
          <w:szCs w:val="26"/>
          <w:highlight w:val="lightGray"/>
          <w:u w:val="single"/>
          <w:lang w:val="en-US"/>
        </w:rPr>
        <w:t>BLOGS ON HUMAN RIGHT VIOLATIONS</w:t>
      </w:r>
    </w:p>
    <w:p w14:paraId="1E8CDF55" w14:textId="625E2A52" w:rsidR="00E7579F" w:rsidRPr="002C13F4" w:rsidRDefault="00E7579F" w:rsidP="002C13F4">
      <w:pPr>
        <w:suppressLineNumbers/>
        <w:spacing w:before="240" w:after="0" w:line="324" w:lineRule="auto"/>
        <w:rPr>
          <w:rFonts w:ascii="Arial" w:hAnsi="Arial" w:cs="Arial"/>
          <w:b/>
          <w:bCs/>
          <w:sz w:val="26"/>
          <w:szCs w:val="26"/>
          <w:u w:val="single"/>
          <w:lang w:val="en-US"/>
        </w:rPr>
      </w:pPr>
      <w:r w:rsidRPr="00E7579F">
        <w:rPr>
          <w:rFonts w:ascii="Arial" w:hAnsi="Arial" w:cs="Arial"/>
          <w:b/>
          <w:bCs/>
          <w:color w:val="1D2125"/>
          <w:sz w:val="21"/>
          <w:szCs w:val="21"/>
          <w:u w:val="single"/>
          <w:shd w:val="clear" w:color="auto" w:fill="FFFFFF"/>
          <w:lang w:val="en-US"/>
        </w:rPr>
        <w:t>TASK 1:</w:t>
      </w:r>
    </w:p>
    <w:p w14:paraId="1E0E40D6" w14:textId="77777777" w:rsidR="002C13F4" w:rsidRDefault="00E7579F" w:rsidP="002C13F4">
      <w:pPr>
        <w:suppressLineNumbers/>
        <w:spacing w:before="120" w:after="120" w:line="324" w:lineRule="auto"/>
        <w:rPr>
          <w:rFonts w:ascii="Arial" w:hAnsi="Arial" w:cs="Arial"/>
          <w:color w:val="1D2125"/>
          <w:sz w:val="21"/>
          <w:szCs w:val="21"/>
          <w:shd w:val="clear" w:color="auto" w:fill="FFFFFF"/>
          <w:lang w:val="en-US"/>
        </w:rPr>
      </w:pPr>
      <w:r w:rsidRPr="00E7579F">
        <w:rPr>
          <w:rFonts w:ascii="Arial" w:hAnsi="Arial" w:cs="Arial"/>
          <w:color w:val="1D2125"/>
          <w:sz w:val="21"/>
          <w:szCs w:val="21"/>
          <w:shd w:val="clear" w:color="auto" w:fill="FFFFFF"/>
          <w:lang w:val="en-US"/>
        </w:rPr>
        <w:t xml:space="preserve">Have a quick look at the titles of the following </w:t>
      </w:r>
      <w:proofErr w:type="gramStart"/>
      <w:r w:rsidRPr="00E7579F">
        <w:rPr>
          <w:rFonts w:ascii="Arial" w:hAnsi="Arial" w:cs="Arial"/>
          <w:color w:val="1D2125"/>
          <w:sz w:val="21"/>
          <w:szCs w:val="21"/>
          <w:shd w:val="clear" w:color="auto" w:fill="FFFFFF"/>
          <w:lang w:val="en-US"/>
        </w:rPr>
        <w:t>blogs</w:t>
      </w:r>
      <w:proofErr w:type="gramEnd"/>
      <w:r w:rsidRPr="00E7579F">
        <w:rPr>
          <w:rFonts w:ascii="Arial" w:hAnsi="Arial" w:cs="Arial"/>
          <w:color w:val="1D2125"/>
          <w:sz w:val="21"/>
          <w:szCs w:val="21"/>
          <w:shd w:val="clear" w:color="auto" w:fill="FFFFFF"/>
          <w:lang w:val="en-US"/>
        </w:rPr>
        <w:t xml:space="preserve"> </w:t>
      </w:r>
    </w:p>
    <w:p w14:paraId="7B35C198" w14:textId="23DA230B" w:rsidR="002F01E6" w:rsidRPr="00E7579F" w:rsidRDefault="00E7579F" w:rsidP="002C13F4">
      <w:pPr>
        <w:suppressLineNumbers/>
        <w:spacing w:before="120" w:after="120" w:line="324" w:lineRule="auto"/>
        <w:rPr>
          <w:rFonts w:ascii="Arial" w:hAnsi="Arial" w:cs="Arial"/>
          <w:sz w:val="21"/>
          <w:szCs w:val="21"/>
          <w:lang w:val="en-US"/>
        </w:rPr>
      </w:pPr>
      <w:r w:rsidRPr="00E7579F">
        <w:rPr>
          <w:rFonts w:ascii="Arial" w:hAnsi="Arial" w:cs="Arial"/>
          <w:color w:val="1D2125"/>
          <w:sz w:val="21"/>
          <w:szCs w:val="21"/>
          <w:shd w:val="clear" w:color="auto" w:fill="FFFFFF"/>
          <w:lang w:val="en-US"/>
        </w:rPr>
        <w:t>and read the first paragraph to </w:t>
      </w:r>
      <w:r w:rsidRPr="00E7579F">
        <w:rPr>
          <w:rFonts w:ascii="Arial" w:hAnsi="Arial" w:cs="Arial"/>
          <w:b/>
          <w:bCs/>
          <w:color w:val="1D2125"/>
          <w:sz w:val="21"/>
          <w:szCs w:val="21"/>
          <w:shd w:val="clear" w:color="auto" w:fill="FFFFFF"/>
          <w:lang w:val="en-US"/>
        </w:rPr>
        <w:t>choose </w:t>
      </w:r>
      <w:r w:rsidRPr="00E7579F">
        <w:rPr>
          <w:rFonts w:ascii="Arial" w:hAnsi="Arial" w:cs="Arial"/>
          <w:b/>
          <w:bCs/>
          <w:color w:val="1D2125"/>
          <w:sz w:val="21"/>
          <w:szCs w:val="21"/>
          <w:u w:val="single"/>
          <w:shd w:val="clear" w:color="auto" w:fill="FFFFFF"/>
          <w:lang w:val="en-US"/>
        </w:rPr>
        <w:t>one</w:t>
      </w:r>
      <w:r w:rsidRPr="00E7579F">
        <w:rPr>
          <w:rFonts w:ascii="Arial" w:hAnsi="Arial" w:cs="Arial"/>
          <w:b/>
          <w:bCs/>
          <w:color w:val="1D2125"/>
          <w:sz w:val="21"/>
          <w:szCs w:val="21"/>
          <w:shd w:val="clear" w:color="auto" w:fill="FFFFFF"/>
          <w:lang w:val="en-US"/>
        </w:rPr>
        <w:t> of the topics</w:t>
      </w:r>
      <w:r w:rsidRPr="00E7579F">
        <w:rPr>
          <w:rFonts w:ascii="Arial" w:hAnsi="Arial" w:cs="Arial"/>
          <w:color w:val="1D2125"/>
          <w:sz w:val="21"/>
          <w:szCs w:val="21"/>
          <w:shd w:val="clear" w:color="auto" w:fill="FFFFFF"/>
          <w:lang w:val="en-US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6646"/>
      </w:tblGrid>
      <w:tr w:rsidR="00B8565D" w:rsidRPr="00B8565D" w14:paraId="7AD979E4" w14:textId="77777777" w:rsidTr="001101D6">
        <w:tc>
          <w:tcPr>
            <w:tcW w:w="1696" w:type="dxa"/>
            <w:vAlign w:val="center"/>
          </w:tcPr>
          <w:p w14:paraId="5850D3F0" w14:textId="77777777" w:rsidR="00B8565D" w:rsidRPr="002F01E6" w:rsidRDefault="00EC7B0C" w:rsidP="002F01E6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4"/>
                <w:szCs w:val="24"/>
                <w:u w:val="single"/>
              </w:rPr>
            </w:pPr>
            <w:r w:rsidRPr="002F01E6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EBBFE08" wp14:editId="4D0D5DAF">
                  <wp:extent cx="781200" cy="828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14:paraId="2FDF716F" w14:textId="3332FECF" w:rsidR="002F01E6" w:rsidRDefault="002C13F4" w:rsidP="002F01E6">
            <w:pPr>
              <w:spacing w:before="120" w:after="120"/>
              <w:rPr>
                <w:rStyle w:val="Hyperlink"/>
                <w:rFonts w:ascii="Arial" w:hAnsi="Arial" w:cs="Arial"/>
                <w:color w:val="262626" w:themeColor="text1" w:themeTint="D9"/>
              </w:rPr>
            </w:pPr>
            <w:r w:rsidRPr="002F01E6">
              <w:rPr>
                <w:rFonts w:ascii="Arial" w:hAnsi="Arial" w:cs="Arial"/>
                <w:noProof/>
                <w:color w:val="548DD4" w:themeColor="text2" w:themeTint="99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07CEEF" wp14:editId="708EFEB1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144780</wp:posOffset>
                      </wp:positionV>
                      <wp:extent cx="2794000" cy="352425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EB5E2" w14:textId="41A8E28D" w:rsidR="00473252" w:rsidRPr="002C13F4" w:rsidRDefault="002C13F4">
                                  <w:pPr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 w:rsidRPr="002C13F4">
                                    <w:rPr>
                                      <w:rFonts w:ascii="Segoe UI" w:hAnsi="Segoe UI" w:cs="Segoe UI"/>
                                      <w:color w:val="1D2125"/>
                                      <w:sz w:val="9"/>
                                      <w:szCs w:val="9"/>
                                      <w:shd w:val="clear" w:color="auto" w:fill="FFFFFF"/>
                                    </w:rPr>
                                    <w:t>(c) photonews.at/Anna Rauchenberger (https://www.flickr.com/photos/minoritenplatz8/28444210778)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7CE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99.5pt;margin-top:11.4pt;width:220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" filled="f" stroked="f">
                      <v:textbox>
                        <w:txbxContent>
                          <w:p w14:paraId="46AEB5E2" w14:textId="41A8E28D" w:rsidR="00473252" w:rsidRPr="002C13F4" w:rsidRDefault="002C13F4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  <w:r w:rsidRPr="002C13F4">
                              <w:rPr>
                                <w:rFonts w:ascii="Segoe UI" w:hAnsi="Segoe UI" w:cs="Segoe UI"/>
                                <w:color w:val="1D2125"/>
                                <w:sz w:val="9"/>
                                <w:szCs w:val="9"/>
                                <w:shd w:val="clear" w:color="auto" w:fill="FFFFFF"/>
                              </w:rPr>
                              <w:t>(c) photonews.at/Anna Rauchenberger (https://www.flickr.com/photos/minoritenplatz8/28444210778)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B3428C2" wp14:editId="559FF87D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-1620520</wp:posOffset>
                  </wp:positionV>
                  <wp:extent cx="2627630" cy="1752600"/>
                  <wp:effectExtent l="0" t="0" r="127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0F8199" w14:textId="71BA68E6" w:rsidR="002F01E6" w:rsidRDefault="002F01E6" w:rsidP="002F01E6">
            <w:pPr>
              <w:spacing w:before="120" w:after="120"/>
              <w:rPr>
                <w:rStyle w:val="Hyperlink"/>
                <w:rFonts w:ascii="Arial" w:hAnsi="Arial" w:cs="Arial"/>
                <w:color w:val="262626" w:themeColor="text1" w:themeTint="D9"/>
              </w:rPr>
            </w:pPr>
          </w:p>
          <w:p w14:paraId="2FEB8EFE" w14:textId="3EB4BCAE" w:rsidR="00B8565D" w:rsidRPr="002F01E6" w:rsidRDefault="000D2861" w:rsidP="002F01E6">
            <w:pPr>
              <w:spacing w:before="120" w:after="120"/>
              <w:rPr>
                <w:rFonts w:ascii="Arial" w:hAnsi="Arial" w:cs="Arial"/>
                <w:lang w:val="en-US"/>
              </w:rPr>
            </w:pPr>
            <w:hyperlink r:id="rId10" w:history="1">
              <w:r w:rsidR="00EC7B0C" w:rsidRPr="002F01E6">
                <w:rPr>
                  <w:rStyle w:val="Hyperlink"/>
                  <w:rFonts w:ascii="Arial" w:hAnsi="Arial" w:cs="Arial"/>
                  <w:color w:val="548DD4" w:themeColor="text2" w:themeTint="99"/>
                </w:rPr>
                <w:t>https://blog.amnestyusa.org/</w:t>
              </w:r>
            </w:hyperlink>
          </w:p>
        </w:tc>
      </w:tr>
      <w:tr w:rsidR="00B8565D" w:rsidRPr="002C13F4" w14:paraId="0AAF4336" w14:textId="77777777" w:rsidTr="001101D6">
        <w:tc>
          <w:tcPr>
            <w:tcW w:w="3539" w:type="dxa"/>
            <w:gridSpan w:val="2"/>
            <w:vAlign w:val="center"/>
          </w:tcPr>
          <w:p w14:paraId="042614F2" w14:textId="77777777" w:rsidR="00B8565D" w:rsidRPr="002F01E6" w:rsidRDefault="00EC7B0C" w:rsidP="001101D6">
            <w:pPr>
              <w:spacing w:before="120" w:after="120"/>
              <w:jc w:val="right"/>
              <w:rPr>
                <w:sz w:val="24"/>
                <w:szCs w:val="24"/>
                <w:lang w:val="en-US"/>
              </w:rPr>
            </w:pPr>
            <w:r w:rsidRPr="002F01E6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299FC2C" wp14:editId="686BE372">
                  <wp:extent cx="810000" cy="828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43FE37CB" w14:textId="0603BEBE" w:rsidR="00B8565D" w:rsidRPr="002F01E6" w:rsidRDefault="000D2861" w:rsidP="002F01E6">
            <w:pPr>
              <w:spacing w:before="120" w:after="120"/>
              <w:rPr>
                <w:rFonts w:ascii="Arial" w:hAnsi="Arial" w:cs="Arial"/>
                <w:lang w:val="en-US"/>
              </w:rPr>
            </w:pPr>
            <w:hyperlink r:id="rId12" w:history="1">
              <w:r w:rsidR="00EC7B0C" w:rsidRPr="002F01E6">
                <w:rPr>
                  <w:rStyle w:val="Hyperlink"/>
                  <w:rFonts w:ascii="Arial" w:hAnsi="Arial" w:cs="Arial"/>
                  <w:lang w:val="en-US"/>
                </w:rPr>
                <w:t>https://cpcs.wp.st-andrews.ac.uk/people/student-reflective-blogs/</w:t>
              </w:r>
            </w:hyperlink>
          </w:p>
        </w:tc>
      </w:tr>
      <w:tr w:rsidR="002F01E6" w:rsidRPr="002C13F4" w14:paraId="2D1FA5A1" w14:textId="77777777" w:rsidTr="001101D6">
        <w:tc>
          <w:tcPr>
            <w:tcW w:w="1696" w:type="dxa"/>
            <w:vAlign w:val="center"/>
          </w:tcPr>
          <w:p w14:paraId="00B227A4" w14:textId="77777777" w:rsidR="00B8565D" w:rsidRPr="002F01E6" w:rsidRDefault="00EC7B0C" w:rsidP="002F01E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F01E6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E0186DA" wp14:editId="6B9F1C07">
                  <wp:extent cx="846000" cy="828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14:paraId="4DA77AD2" w14:textId="77777777" w:rsidR="00B8565D" w:rsidRPr="002F01E6" w:rsidRDefault="000D2861" w:rsidP="002F01E6">
            <w:pPr>
              <w:spacing w:before="120" w:after="120"/>
              <w:rPr>
                <w:rFonts w:ascii="Arial" w:hAnsi="Arial" w:cs="Arial"/>
                <w:lang w:val="en-US"/>
              </w:rPr>
            </w:pPr>
            <w:hyperlink r:id="rId14" w:history="1">
              <w:r w:rsidR="00EC7B0C" w:rsidRPr="002F01E6">
                <w:rPr>
                  <w:rStyle w:val="Hyperlink"/>
                  <w:rFonts w:ascii="Arial" w:hAnsi="Arial" w:cs="Arial"/>
                  <w:lang w:val="en-US"/>
                </w:rPr>
                <w:t>https://world-education-blog.org/category/conflict/</w:t>
              </w:r>
            </w:hyperlink>
          </w:p>
        </w:tc>
      </w:tr>
      <w:tr w:rsidR="00B8565D" w:rsidRPr="002C13F4" w14:paraId="6D43C592" w14:textId="77777777" w:rsidTr="001101D6">
        <w:tc>
          <w:tcPr>
            <w:tcW w:w="3539" w:type="dxa"/>
            <w:gridSpan w:val="2"/>
            <w:vAlign w:val="center"/>
          </w:tcPr>
          <w:p w14:paraId="3221E08A" w14:textId="77777777" w:rsidR="00B8565D" w:rsidRPr="002F01E6" w:rsidRDefault="00EC7B0C" w:rsidP="001101D6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01E6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20339A5" wp14:editId="60C74794">
                  <wp:extent cx="799200" cy="828000"/>
                  <wp:effectExtent l="0" t="0" r="127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58AFD9CF" w14:textId="77777777" w:rsidR="00B8565D" w:rsidRPr="002F01E6" w:rsidRDefault="000D2861" w:rsidP="002F01E6">
            <w:pPr>
              <w:spacing w:before="120" w:after="120"/>
              <w:rPr>
                <w:rFonts w:ascii="Arial" w:hAnsi="Arial" w:cs="Arial"/>
                <w:lang w:val="en-US"/>
              </w:rPr>
            </w:pPr>
            <w:hyperlink r:id="rId16" w:history="1">
              <w:r w:rsidR="00EC7B0C" w:rsidRPr="002F01E6">
                <w:rPr>
                  <w:rStyle w:val="Hyperlink"/>
                  <w:rFonts w:ascii="Arial" w:hAnsi="Arial" w:cs="Arial"/>
                  <w:lang w:val="en-US"/>
                </w:rPr>
                <w:t>https://www.amnesty.org.uk/blogs</w:t>
              </w:r>
            </w:hyperlink>
          </w:p>
        </w:tc>
      </w:tr>
      <w:tr w:rsidR="00B8565D" w:rsidRPr="002C13F4" w14:paraId="3D26DF3E" w14:textId="77777777" w:rsidTr="001101D6">
        <w:tc>
          <w:tcPr>
            <w:tcW w:w="1696" w:type="dxa"/>
            <w:vAlign w:val="center"/>
          </w:tcPr>
          <w:p w14:paraId="5BFF570B" w14:textId="77777777" w:rsidR="00B8565D" w:rsidRPr="002F01E6" w:rsidRDefault="00EC7B0C" w:rsidP="002F01E6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01E6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811F465" wp14:editId="43D9BBA8">
                  <wp:extent cx="799200" cy="828000"/>
                  <wp:effectExtent l="0" t="0" r="127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14:paraId="6DBB1523" w14:textId="77777777" w:rsidR="00B8565D" w:rsidRPr="002F01E6" w:rsidRDefault="000D2861" w:rsidP="002F01E6">
            <w:pPr>
              <w:spacing w:before="120" w:after="120"/>
              <w:rPr>
                <w:rFonts w:ascii="Arial" w:hAnsi="Arial" w:cs="Arial"/>
                <w:lang w:val="en-US"/>
              </w:rPr>
            </w:pPr>
            <w:hyperlink r:id="rId18" w:history="1">
              <w:r w:rsidR="00EC7B0C" w:rsidRPr="002F01E6">
                <w:rPr>
                  <w:rStyle w:val="Hyperlink"/>
                  <w:rFonts w:ascii="Arial" w:hAnsi="Arial" w:cs="Arial"/>
                  <w:lang w:val="en-US"/>
                </w:rPr>
                <w:t>https://www.defendingwomen-defendingrights.org/category/blog/</w:t>
              </w:r>
            </w:hyperlink>
          </w:p>
        </w:tc>
      </w:tr>
      <w:tr w:rsidR="00B8565D" w:rsidRPr="002C13F4" w14:paraId="386E3526" w14:textId="77777777" w:rsidTr="001101D6">
        <w:tc>
          <w:tcPr>
            <w:tcW w:w="3539" w:type="dxa"/>
            <w:gridSpan w:val="2"/>
            <w:vAlign w:val="center"/>
          </w:tcPr>
          <w:p w14:paraId="174F2D5C" w14:textId="77777777" w:rsidR="00B8565D" w:rsidRPr="002F01E6" w:rsidRDefault="00EC7B0C" w:rsidP="001101D6">
            <w:pPr>
              <w:spacing w:before="120" w:after="120"/>
              <w:jc w:val="right"/>
              <w:rPr>
                <w:rFonts w:ascii="Arial" w:hAnsi="Arial" w:cs="Arial"/>
                <w:b/>
                <w:spacing w:val="-12"/>
                <w:sz w:val="24"/>
                <w:szCs w:val="24"/>
                <w:lang w:val="en-US"/>
              </w:rPr>
            </w:pPr>
            <w:r w:rsidRPr="002F01E6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300E444" wp14:editId="2441BC14">
                  <wp:extent cx="799200" cy="828000"/>
                  <wp:effectExtent l="0" t="0" r="127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538BE21C" w14:textId="77777777" w:rsidR="00B8565D" w:rsidRPr="002F01E6" w:rsidRDefault="000D2861" w:rsidP="002F01E6">
            <w:pPr>
              <w:spacing w:before="120" w:after="120"/>
              <w:rPr>
                <w:rFonts w:ascii="Arial" w:hAnsi="Arial" w:cs="Arial"/>
                <w:lang w:val="en-US"/>
              </w:rPr>
            </w:pPr>
            <w:hyperlink r:id="rId20" w:history="1">
              <w:r w:rsidR="00EC7B0C" w:rsidRPr="002F01E6">
                <w:rPr>
                  <w:rStyle w:val="Hyperlink"/>
                  <w:rFonts w:ascii="Arial" w:hAnsi="Arial" w:cs="Arial"/>
                  <w:lang w:val="en-US"/>
                </w:rPr>
                <w:t>https://www.humanrightscareers.com/issues/human-rights-blogs/</w:t>
              </w:r>
            </w:hyperlink>
          </w:p>
        </w:tc>
      </w:tr>
      <w:tr w:rsidR="00B8565D" w:rsidRPr="002C13F4" w14:paraId="10B69AB2" w14:textId="77777777" w:rsidTr="001101D6">
        <w:tc>
          <w:tcPr>
            <w:tcW w:w="1696" w:type="dxa"/>
            <w:vAlign w:val="center"/>
          </w:tcPr>
          <w:p w14:paraId="76F9B8A3" w14:textId="77777777" w:rsidR="00B8565D" w:rsidRPr="002F01E6" w:rsidRDefault="00EC7B0C" w:rsidP="001101D6">
            <w:pPr>
              <w:spacing w:before="120" w:after="120"/>
              <w:rPr>
                <w:rStyle w:val="Hyperlink"/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F01E6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8D907A9" wp14:editId="0907A14F">
                  <wp:extent cx="813600" cy="828000"/>
                  <wp:effectExtent l="0" t="0" r="571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6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14:paraId="652D2A24" w14:textId="77777777" w:rsidR="00B8565D" w:rsidRPr="002F01E6" w:rsidRDefault="000D2861" w:rsidP="002F01E6">
            <w:pPr>
              <w:spacing w:before="120" w:after="120"/>
              <w:rPr>
                <w:rFonts w:ascii="Arial" w:hAnsi="Arial" w:cs="Arial"/>
                <w:lang w:val="en-US"/>
              </w:rPr>
            </w:pPr>
            <w:hyperlink r:id="rId22" w:history="1">
              <w:r w:rsidR="00EC7B0C" w:rsidRPr="002F01E6">
                <w:rPr>
                  <w:rStyle w:val="Hyperlink"/>
                  <w:rFonts w:ascii="Arial" w:hAnsi="Arial" w:cs="Arial"/>
                  <w:lang w:val="en-US"/>
                </w:rPr>
                <w:t>https://www.sipri.org/commentary/blog</w:t>
              </w:r>
            </w:hyperlink>
          </w:p>
        </w:tc>
      </w:tr>
      <w:tr w:rsidR="00B8565D" w:rsidRPr="002C13F4" w14:paraId="72B21DF0" w14:textId="77777777" w:rsidTr="001101D6">
        <w:tc>
          <w:tcPr>
            <w:tcW w:w="3539" w:type="dxa"/>
            <w:gridSpan w:val="2"/>
            <w:vAlign w:val="center"/>
          </w:tcPr>
          <w:p w14:paraId="48595C8E" w14:textId="77777777" w:rsidR="00B8565D" w:rsidRPr="002F01E6" w:rsidRDefault="00EC7B0C" w:rsidP="001101D6">
            <w:pPr>
              <w:spacing w:before="120" w:after="120" w:line="324" w:lineRule="auto"/>
              <w:jc w:val="right"/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pPr>
            <w:r w:rsidRPr="002F01E6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4C40F0C" wp14:editId="7081ED70">
                  <wp:extent cx="810000" cy="828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27408EC7" w14:textId="77777777" w:rsidR="00B8565D" w:rsidRPr="002F01E6" w:rsidRDefault="000D2861" w:rsidP="002F01E6">
            <w:pPr>
              <w:spacing w:before="120" w:after="120"/>
              <w:rPr>
                <w:rFonts w:ascii="Arial" w:hAnsi="Arial" w:cs="Arial"/>
                <w:lang w:val="en-US"/>
              </w:rPr>
            </w:pPr>
            <w:hyperlink r:id="rId24" w:history="1">
              <w:r w:rsidR="00EC7B0C" w:rsidRPr="002F01E6">
                <w:rPr>
                  <w:rStyle w:val="Hyperlink"/>
                  <w:rFonts w:ascii="Arial" w:hAnsi="Arial" w:cs="Arial"/>
                  <w:lang w:val="en-US"/>
                </w:rPr>
                <w:t>https://www.unicef.org/blog</w:t>
              </w:r>
            </w:hyperlink>
          </w:p>
        </w:tc>
      </w:tr>
    </w:tbl>
    <w:p w14:paraId="20982FA4" w14:textId="77777777" w:rsidR="002C13F4" w:rsidRDefault="002C13F4" w:rsidP="002C13F4">
      <w:pPr>
        <w:suppressLineNumbers/>
        <w:tabs>
          <w:tab w:val="left" w:pos="567"/>
        </w:tabs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5A3BFBAF" w14:textId="77777777" w:rsidR="000D2861" w:rsidRDefault="000D2861" w:rsidP="000D2861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23"/>
          <w:szCs w:val="23"/>
        </w:rPr>
      </w:pPr>
    </w:p>
    <w:p w14:paraId="44857671" w14:textId="78EDEA21" w:rsidR="000D2861" w:rsidRDefault="000D2861" w:rsidP="000D2861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noProof/>
          <w:color w:val="1D2125"/>
          <w:sz w:val="23"/>
          <w:szCs w:val="23"/>
        </w:rPr>
        <w:drawing>
          <wp:inline distT="0" distB="0" distL="0" distR="0" wp14:anchorId="084B1C33" wp14:editId="1A602BFD">
            <wp:extent cx="2911866" cy="1936711"/>
            <wp:effectExtent l="0" t="0" r="3175" b="6985"/>
            <wp:docPr id="6" name="Grafik 6" descr="Ein Bild, das Donut, Im Haus, Plasti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Donut, Im Haus, Plastik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17" cy="193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DA371" w14:textId="1E5C92BE" w:rsidR="000D2861" w:rsidRPr="000D2861" w:rsidRDefault="000D2861" w:rsidP="000D2861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9"/>
          <w:szCs w:val="9"/>
          <w:lang w:val="en-US"/>
        </w:rPr>
      </w:pPr>
      <w:r w:rsidRPr="000D2861">
        <w:rPr>
          <w:rFonts w:ascii="Segoe UI" w:hAnsi="Segoe UI" w:cs="Segoe UI"/>
          <w:color w:val="1D2125"/>
          <w:sz w:val="9"/>
          <w:szCs w:val="9"/>
          <w:lang w:val="en-US"/>
        </w:rPr>
        <w:t xml:space="preserve">(C)  Christian </w:t>
      </w:r>
      <w:proofErr w:type="spellStart"/>
      <w:r w:rsidRPr="000D2861">
        <w:rPr>
          <w:rFonts w:ascii="Segoe UI" w:hAnsi="Segoe UI" w:cs="Segoe UI"/>
          <w:color w:val="1D2125"/>
          <w:sz w:val="9"/>
          <w:szCs w:val="9"/>
          <w:lang w:val="en-US"/>
        </w:rPr>
        <w:t>Schnettelker</w:t>
      </w:r>
      <w:proofErr w:type="spellEnd"/>
      <w:r w:rsidRPr="000D2861">
        <w:rPr>
          <w:rFonts w:ascii="Segoe UI" w:hAnsi="Segoe UI" w:cs="Segoe UI"/>
          <w:color w:val="1D2125"/>
          <w:sz w:val="9"/>
          <w:szCs w:val="9"/>
          <w:lang w:val="en-US"/>
        </w:rPr>
        <w:t>: https://www.manoftaste.de (https://www.flickr.com/photos/96913861@N04/14045819341)</w:t>
      </w:r>
    </w:p>
    <w:p w14:paraId="4B0A6841" w14:textId="77777777" w:rsidR="000D2861" w:rsidRDefault="000D2861" w:rsidP="000D2861">
      <w:pPr>
        <w:suppressLineNumbers/>
        <w:tabs>
          <w:tab w:val="left" w:pos="567"/>
        </w:tabs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7A5FA73A" w14:textId="768442FA" w:rsidR="000D2861" w:rsidRPr="002C13F4" w:rsidRDefault="000D2861" w:rsidP="000D2861">
      <w:pPr>
        <w:suppressLineNumbers/>
        <w:tabs>
          <w:tab w:val="left" w:pos="567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C13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TASK 2:</w:t>
      </w:r>
    </w:p>
    <w:p w14:paraId="53A83E43" w14:textId="77777777" w:rsidR="0094220E" w:rsidRPr="00473252" w:rsidRDefault="0094220E" w:rsidP="000D2861">
      <w:pPr>
        <w:pStyle w:val="Listenabsatz"/>
        <w:numPr>
          <w:ilvl w:val="0"/>
          <w:numId w:val="2"/>
        </w:numPr>
        <w:suppressLineNumbers/>
        <w:tabs>
          <w:tab w:val="left" w:pos="567"/>
          <w:tab w:val="left" w:pos="3119"/>
        </w:tabs>
        <w:spacing w:before="120" w:after="120" w:line="360" w:lineRule="auto"/>
        <w:ind w:left="2977" w:hanging="425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lang w:val="en-US"/>
        </w:rPr>
        <w:t xml:space="preserve">Find </w:t>
      </w:r>
      <w:r w:rsidRPr="00473252">
        <w:rPr>
          <w:rFonts w:ascii="Arial" w:hAnsi="Arial" w:cs="Arial"/>
          <w:b/>
          <w:lang w:val="en-US"/>
        </w:rPr>
        <w:t xml:space="preserve">words and </w:t>
      </w:r>
      <w:proofErr w:type="gramStart"/>
      <w:r w:rsidRPr="00473252">
        <w:rPr>
          <w:rFonts w:ascii="Arial" w:hAnsi="Arial" w:cs="Arial"/>
          <w:b/>
          <w:lang w:val="en-US"/>
        </w:rPr>
        <w:t>phrases</w:t>
      </w:r>
      <w:proofErr w:type="gramEnd"/>
    </w:p>
    <w:p w14:paraId="78697976" w14:textId="77777777" w:rsidR="00473252" w:rsidRDefault="0094220E" w:rsidP="000D2861">
      <w:pPr>
        <w:pStyle w:val="Listenabsatz"/>
        <w:numPr>
          <w:ilvl w:val="1"/>
          <w:numId w:val="1"/>
        </w:numPr>
        <w:suppressLineNumbers/>
        <w:tabs>
          <w:tab w:val="left" w:pos="567"/>
        </w:tabs>
        <w:spacing w:before="120" w:after="120" w:line="360" w:lineRule="auto"/>
        <w:ind w:left="3261" w:hanging="284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lang w:val="en-US"/>
        </w:rPr>
        <w:t xml:space="preserve">which are useful for talking about your specific </w:t>
      </w:r>
      <w:proofErr w:type="gramStart"/>
      <w:r w:rsidRPr="00473252">
        <w:rPr>
          <w:rFonts w:ascii="Arial" w:hAnsi="Arial" w:cs="Arial"/>
          <w:lang w:val="en-US"/>
        </w:rPr>
        <w:t>topic</w:t>
      </w:r>
      <w:proofErr w:type="gramEnd"/>
    </w:p>
    <w:p w14:paraId="01659E01" w14:textId="77777777" w:rsidR="00011C51" w:rsidRPr="00473252" w:rsidRDefault="0094220E" w:rsidP="000D2861">
      <w:pPr>
        <w:pStyle w:val="Listenabsatz"/>
        <w:numPr>
          <w:ilvl w:val="1"/>
          <w:numId w:val="1"/>
        </w:numPr>
        <w:suppressLineNumbers/>
        <w:tabs>
          <w:tab w:val="left" w:pos="567"/>
        </w:tabs>
        <w:spacing w:before="120" w:after="120" w:line="360" w:lineRule="auto"/>
        <w:ind w:left="3261" w:hanging="284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lang w:val="en-US"/>
        </w:rPr>
        <w:t xml:space="preserve">which </w:t>
      </w:r>
      <w:r w:rsidR="00C90D29" w:rsidRPr="00473252">
        <w:rPr>
          <w:rFonts w:ascii="Arial" w:hAnsi="Arial" w:cs="Arial"/>
          <w:lang w:val="en-US"/>
        </w:rPr>
        <w:t>you might use for</w:t>
      </w:r>
      <w:r w:rsidR="00ED5735" w:rsidRPr="00473252">
        <w:rPr>
          <w:rFonts w:ascii="Arial" w:hAnsi="Arial" w:cs="Arial"/>
          <w:lang w:val="en-US"/>
        </w:rPr>
        <w:t xml:space="preserve"> writing your own blog entry later:</w:t>
      </w:r>
    </w:p>
    <w:p w14:paraId="326B42D6" w14:textId="77777777" w:rsidR="00937898" w:rsidRPr="00473252" w:rsidRDefault="00011C51" w:rsidP="000D2861">
      <w:pPr>
        <w:pStyle w:val="Listenabsatz"/>
        <w:suppressLineNumbers/>
        <w:tabs>
          <w:tab w:val="left" w:pos="567"/>
        </w:tabs>
        <w:spacing w:before="120" w:after="120" w:line="360" w:lineRule="auto"/>
        <w:ind w:left="3969" w:hanging="992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u w:val="single"/>
          <w:lang w:val="en-US"/>
        </w:rPr>
        <w:t>examples</w:t>
      </w:r>
      <w:r w:rsidRPr="00473252">
        <w:rPr>
          <w:rFonts w:ascii="Arial" w:hAnsi="Arial" w:cs="Arial"/>
          <w:lang w:val="en-US"/>
        </w:rPr>
        <w:t xml:space="preserve">: </w:t>
      </w:r>
    </w:p>
    <w:p w14:paraId="57EFE79B" w14:textId="77777777" w:rsidR="00937898" w:rsidRPr="00473252" w:rsidRDefault="005937E3" w:rsidP="000D2861">
      <w:pPr>
        <w:pStyle w:val="Listenabsatz"/>
        <w:numPr>
          <w:ilvl w:val="0"/>
          <w:numId w:val="4"/>
        </w:numPr>
        <w:suppressLineNumbers/>
        <w:spacing w:before="120" w:after="120" w:line="360" w:lineRule="auto"/>
        <w:ind w:left="3261" w:hanging="284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lang w:val="en-US"/>
        </w:rPr>
        <w:t>From my point of view</w:t>
      </w:r>
      <w:r w:rsidR="00011C51" w:rsidRPr="00473252">
        <w:rPr>
          <w:rFonts w:ascii="Arial" w:hAnsi="Arial" w:cs="Arial"/>
          <w:lang w:val="en-US"/>
        </w:rPr>
        <w:t xml:space="preserve"> </w:t>
      </w:r>
    </w:p>
    <w:p w14:paraId="2994FED0" w14:textId="0EDF1AFF" w:rsidR="00937898" w:rsidRPr="00473252" w:rsidRDefault="00011C51" w:rsidP="000D2861">
      <w:pPr>
        <w:pStyle w:val="Listenabsatz"/>
        <w:numPr>
          <w:ilvl w:val="0"/>
          <w:numId w:val="4"/>
        </w:numPr>
        <w:suppressLineNumbers/>
        <w:tabs>
          <w:tab w:val="left" w:pos="567"/>
        </w:tabs>
        <w:spacing w:before="120" w:after="120" w:line="360" w:lineRule="auto"/>
        <w:ind w:left="3261" w:hanging="284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lang w:val="en-US"/>
        </w:rPr>
        <w:t>XY should be taken into account</w:t>
      </w:r>
      <w:r w:rsidR="00937898" w:rsidRPr="00473252">
        <w:rPr>
          <w:rFonts w:ascii="Arial" w:hAnsi="Arial" w:cs="Arial"/>
          <w:lang w:val="en-US"/>
        </w:rPr>
        <w:t xml:space="preserve"> </w:t>
      </w:r>
    </w:p>
    <w:p w14:paraId="54003718" w14:textId="77777777" w:rsidR="00937898" w:rsidRPr="00473252" w:rsidRDefault="00011C51" w:rsidP="000D2861">
      <w:pPr>
        <w:pStyle w:val="Listenabsatz"/>
        <w:numPr>
          <w:ilvl w:val="0"/>
          <w:numId w:val="4"/>
        </w:numPr>
        <w:suppressLineNumbers/>
        <w:tabs>
          <w:tab w:val="left" w:pos="567"/>
        </w:tabs>
        <w:spacing w:before="120" w:after="120" w:line="360" w:lineRule="auto"/>
        <w:ind w:left="3261" w:hanging="284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lang w:val="en-US"/>
        </w:rPr>
        <w:t>Another issue raised by</w:t>
      </w:r>
    </w:p>
    <w:p w14:paraId="274E8324" w14:textId="77777777" w:rsidR="00011C51" w:rsidRPr="00473252" w:rsidRDefault="00011C51" w:rsidP="000D2861">
      <w:pPr>
        <w:pStyle w:val="Listenabsatz"/>
        <w:numPr>
          <w:ilvl w:val="0"/>
          <w:numId w:val="4"/>
        </w:numPr>
        <w:suppressLineNumbers/>
        <w:tabs>
          <w:tab w:val="left" w:pos="567"/>
        </w:tabs>
        <w:spacing w:before="120" w:after="120" w:line="360" w:lineRule="auto"/>
        <w:ind w:left="3261" w:hanging="284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lang w:val="en-US"/>
        </w:rPr>
        <w:t>I believe that when it comes to</w:t>
      </w:r>
    </w:p>
    <w:p w14:paraId="0A09B361" w14:textId="77777777" w:rsidR="005937E3" w:rsidRPr="00473252" w:rsidRDefault="005937E3" w:rsidP="000D2861">
      <w:pPr>
        <w:pStyle w:val="Listenabsatz"/>
        <w:numPr>
          <w:ilvl w:val="0"/>
          <w:numId w:val="4"/>
        </w:numPr>
        <w:suppressLineNumbers/>
        <w:tabs>
          <w:tab w:val="left" w:pos="567"/>
        </w:tabs>
        <w:spacing w:before="120" w:after="120" w:line="360" w:lineRule="auto"/>
        <w:ind w:left="3261" w:hanging="284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lang w:val="en-US"/>
        </w:rPr>
        <w:t xml:space="preserve">you can … and here is </w:t>
      </w:r>
      <w:proofErr w:type="gramStart"/>
      <w:r w:rsidRPr="00473252">
        <w:rPr>
          <w:rFonts w:ascii="Arial" w:hAnsi="Arial" w:cs="Arial"/>
          <w:lang w:val="en-US"/>
        </w:rPr>
        <w:t>how</w:t>
      </w:r>
      <w:proofErr w:type="gramEnd"/>
      <w:r w:rsidRPr="00473252">
        <w:rPr>
          <w:rFonts w:ascii="Arial" w:hAnsi="Arial" w:cs="Arial"/>
          <w:lang w:val="en-US"/>
        </w:rPr>
        <w:t xml:space="preserve"> </w:t>
      </w:r>
    </w:p>
    <w:p w14:paraId="313345AA" w14:textId="5762ED4D" w:rsidR="00937898" w:rsidRPr="00473252" w:rsidRDefault="000D2861" w:rsidP="000D2861">
      <w:pPr>
        <w:pStyle w:val="Listenabsatz"/>
        <w:numPr>
          <w:ilvl w:val="0"/>
          <w:numId w:val="5"/>
        </w:numPr>
        <w:suppressLineNumbers/>
        <w:tabs>
          <w:tab w:val="left" w:pos="567"/>
          <w:tab w:val="left" w:pos="3261"/>
        </w:tabs>
        <w:spacing w:before="120" w:after="120" w:line="360" w:lineRule="auto"/>
        <w:ind w:left="3686" w:hanging="709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937898" w:rsidRPr="00473252">
        <w:rPr>
          <w:rFonts w:ascii="Arial" w:hAnsi="Arial" w:cs="Arial"/>
          <w:lang w:val="en-US"/>
        </w:rPr>
        <w:t xml:space="preserve">Add them to our </w:t>
      </w:r>
      <w:r w:rsidR="00937898" w:rsidRPr="00473252">
        <w:rPr>
          <w:rFonts w:ascii="Arial" w:hAnsi="Arial" w:cs="Arial"/>
          <w:b/>
          <w:lang w:val="en-US"/>
        </w:rPr>
        <w:t xml:space="preserve">vocabulary </w:t>
      </w:r>
      <w:r w:rsidR="00A30AF5">
        <w:rPr>
          <w:rFonts w:ascii="Arial" w:hAnsi="Arial" w:cs="Arial"/>
          <w:b/>
          <w:lang w:val="en-US"/>
        </w:rPr>
        <w:t>task cards.</w:t>
      </w:r>
    </w:p>
    <w:p w14:paraId="170451CB" w14:textId="77777777" w:rsidR="00937898" w:rsidRPr="00473252" w:rsidRDefault="00C90D29" w:rsidP="000D2861">
      <w:pPr>
        <w:pStyle w:val="Listenabsatz"/>
        <w:numPr>
          <w:ilvl w:val="0"/>
          <w:numId w:val="2"/>
        </w:numPr>
        <w:suppressLineNumbers/>
        <w:tabs>
          <w:tab w:val="left" w:pos="567"/>
        </w:tabs>
        <w:spacing w:before="120" w:after="120" w:line="360" w:lineRule="auto"/>
        <w:ind w:left="2977" w:hanging="283"/>
        <w:contextualSpacing w:val="0"/>
        <w:rPr>
          <w:rFonts w:ascii="Arial" w:hAnsi="Arial" w:cs="Arial"/>
          <w:lang w:val="en-US"/>
        </w:rPr>
      </w:pPr>
      <w:r w:rsidRPr="00473252">
        <w:rPr>
          <w:rFonts w:ascii="Arial" w:hAnsi="Arial" w:cs="Arial"/>
          <w:lang w:val="en-US"/>
        </w:rPr>
        <w:t xml:space="preserve">Now focus on the </w:t>
      </w:r>
      <w:r w:rsidR="00937898" w:rsidRPr="00473252">
        <w:rPr>
          <w:rFonts w:ascii="Arial" w:hAnsi="Arial" w:cs="Arial"/>
          <w:b/>
          <w:lang w:val="en-US"/>
        </w:rPr>
        <w:t>content of the</w:t>
      </w:r>
      <w:r w:rsidRPr="00473252">
        <w:rPr>
          <w:rFonts w:ascii="Arial" w:hAnsi="Arial" w:cs="Arial"/>
          <w:b/>
          <w:lang w:val="en-US"/>
        </w:rPr>
        <w:t xml:space="preserve"> blog ent</w:t>
      </w:r>
      <w:r w:rsidR="00937898" w:rsidRPr="00473252">
        <w:rPr>
          <w:rFonts w:ascii="Arial" w:hAnsi="Arial" w:cs="Arial"/>
          <w:b/>
          <w:lang w:val="en-US"/>
        </w:rPr>
        <w:t>ry</w:t>
      </w:r>
      <w:r w:rsidR="00937898" w:rsidRPr="00473252">
        <w:rPr>
          <w:rFonts w:ascii="Arial" w:hAnsi="Arial" w:cs="Arial"/>
          <w:lang w:val="en-US"/>
        </w:rPr>
        <w:t>:</w:t>
      </w:r>
    </w:p>
    <w:p w14:paraId="1BC293B8" w14:textId="524A92E0" w:rsidR="00C90D29" w:rsidRDefault="000D2861" w:rsidP="000D2861">
      <w:pPr>
        <w:pStyle w:val="Listenabsatz"/>
        <w:suppressLineNumbers/>
        <w:tabs>
          <w:tab w:val="left" w:pos="567"/>
        </w:tabs>
        <w:spacing w:before="120" w:after="240" w:line="360" w:lineRule="auto"/>
        <w:ind w:left="2977" w:hanging="284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 w:rsidR="00937898" w:rsidRPr="00473252">
        <w:rPr>
          <w:rFonts w:ascii="Arial" w:hAnsi="Arial" w:cs="Arial"/>
          <w:lang w:val="en-US"/>
        </w:rPr>
        <w:t>T</w:t>
      </w:r>
      <w:r w:rsidR="00C90D29" w:rsidRPr="00473252">
        <w:rPr>
          <w:rFonts w:ascii="Arial" w:hAnsi="Arial" w:cs="Arial"/>
          <w:lang w:val="en-US"/>
        </w:rPr>
        <w:t xml:space="preserve">ake notes and prepare a short </w:t>
      </w:r>
      <w:r>
        <w:rPr>
          <w:rFonts w:ascii="Arial" w:hAnsi="Arial" w:cs="Arial"/>
          <w:lang w:val="en-US"/>
        </w:rPr>
        <w:t>presentation.</w:t>
      </w:r>
    </w:p>
    <w:p w14:paraId="17A6C459" w14:textId="77777777" w:rsidR="000D2861" w:rsidRDefault="000D2861" w:rsidP="000D2861">
      <w:pPr>
        <w:pStyle w:val="Listenabsatz"/>
        <w:suppressLineNumbers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noProof/>
        </w:rPr>
        <w:drawing>
          <wp:inline distT="0" distB="0" distL="0" distR="0" wp14:anchorId="41A01193" wp14:editId="7B9E09E1">
            <wp:extent cx="3416797" cy="2278966"/>
            <wp:effectExtent l="0" t="0" r="0" b="7620"/>
            <wp:docPr id="5" name="Grafik 5" descr="Ein Bild, das Text, Whiteboar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Whiteboar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516" cy="228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9AB73" w14:textId="15B0C525" w:rsidR="000B0A3B" w:rsidRPr="000D2861" w:rsidRDefault="000D2861" w:rsidP="000D2861">
      <w:pPr>
        <w:spacing w:after="0"/>
        <w:jc w:val="center"/>
        <w:rPr>
          <w:rFonts w:ascii="Arial" w:hAnsi="Arial" w:cs="Arial"/>
        </w:rPr>
      </w:pPr>
      <w:r w:rsidRPr="002C13F4">
        <w:rPr>
          <w:rFonts w:ascii="Segoe UI" w:hAnsi="Segoe UI" w:cs="Segoe UI"/>
          <w:color w:val="1D2125"/>
          <w:sz w:val="9"/>
          <w:szCs w:val="9"/>
          <w:shd w:val="clear" w:color="auto" w:fill="FFFFFF"/>
        </w:rPr>
        <w:t>(c) photonews.at/Anna Rauchenberger (https://www.flickr.com/photos/minoritenplatz8/28444210778)</w:t>
      </w:r>
    </w:p>
    <w:p w14:paraId="482A3E23" w14:textId="05985D09" w:rsidR="00691E92" w:rsidRPr="000D2861" w:rsidRDefault="00691E92" w:rsidP="00691E92">
      <w:pPr>
        <w:suppressLineNumbers/>
        <w:spacing w:before="120" w:after="120" w:line="324" w:lineRule="auto"/>
        <w:ind w:left="2552"/>
        <w:jc w:val="right"/>
        <w:rPr>
          <w:rFonts w:ascii="Arial" w:hAnsi="Arial" w:cs="Arial"/>
          <w:spacing w:val="-6"/>
          <w:sz w:val="26"/>
          <w:szCs w:val="26"/>
        </w:rPr>
      </w:pPr>
    </w:p>
    <w:sectPr w:rsidR="00691E92" w:rsidRPr="000D2861" w:rsidSect="00E7579F">
      <w:headerReference w:type="default" r:id="rId27"/>
      <w:footerReference w:type="default" r:id="rId28"/>
      <w:pgSz w:w="11907" w:h="16840" w:code="9"/>
      <w:pgMar w:top="720" w:right="567" w:bottom="720" w:left="992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7143" w14:textId="77777777" w:rsidR="003A27C5" w:rsidRDefault="003A27C5" w:rsidP="00920F31">
      <w:pPr>
        <w:spacing w:after="0" w:line="240" w:lineRule="auto"/>
      </w:pPr>
      <w:r>
        <w:separator/>
      </w:r>
    </w:p>
  </w:endnote>
  <w:endnote w:type="continuationSeparator" w:id="0">
    <w:p w14:paraId="659E6DBE" w14:textId="77777777" w:rsidR="003A27C5" w:rsidRDefault="003A27C5" w:rsidP="009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BD64" w14:textId="4D953CE5" w:rsidR="00AA1278" w:rsidRPr="00C77489" w:rsidRDefault="00AA1278" w:rsidP="00D85255">
    <w:pPr>
      <w:pStyle w:val="Fuzeile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A6B7" w14:textId="77777777" w:rsidR="003A27C5" w:rsidRDefault="003A27C5" w:rsidP="00920F31">
      <w:pPr>
        <w:spacing w:after="0" w:line="240" w:lineRule="auto"/>
      </w:pPr>
      <w:r>
        <w:separator/>
      </w:r>
    </w:p>
  </w:footnote>
  <w:footnote w:type="continuationSeparator" w:id="0">
    <w:p w14:paraId="0E4520D0" w14:textId="77777777" w:rsidR="003A27C5" w:rsidRDefault="003A27C5" w:rsidP="0092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BCE9" w14:textId="77777777" w:rsidR="000849CE" w:rsidRPr="000B3CD6" w:rsidRDefault="000849CE" w:rsidP="00321C7B">
    <w:pPr>
      <w:pStyle w:val="Kopfzeile"/>
      <w:ind w:hanging="567"/>
      <w:rPr>
        <w:rFonts w:ascii="Calibri Light" w:eastAsia="Times New Roman" w:hAnsi="Calibri Light" w:cs="Times New Roman"/>
        <w:lang w:val="en-US"/>
      </w:rPr>
    </w:pP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011CAD" wp14:editId="1AB602A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p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9EACCEC" id="Gruppe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07711" wp14:editId="68349C1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htec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4DABDD5" id="Rechtec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JvApcImAgAAQw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430A9" wp14:editId="49DBA03B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htec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268DB0E" id="Rechtec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C6YXP2JwIAAEMEAAAOAAAAAAAAAAAAAAAAAC4CAABkcnMvZTJvRG9j&#10;LnhtbFBLAQItABQABgAIAAAAIQDbsCsH3AAAAAQ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 w:rsidR="00AA1278">
      <w:rPr>
        <w:lang w:val="en-US"/>
      </w:rPr>
      <w:t xml:space="preserve">   </w:t>
    </w:r>
    <w:r w:rsidR="00DF6F35">
      <w:rPr>
        <w:lang w:val="en-US"/>
      </w:rPr>
      <w:tab/>
    </w:r>
    <w:r w:rsidR="00321C7B">
      <w:rPr>
        <w:lang w:val="en-US"/>
      </w:rPr>
      <w:tab/>
    </w:r>
    <w:r w:rsidRPr="00856C9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FF3"/>
    <w:multiLevelType w:val="hybridMultilevel"/>
    <w:tmpl w:val="CF2EC0F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1E8EB0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7CB1"/>
    <w:multiLevelType w:val="hybridMultilevel"/>
    <w:tmpl w:val="6DDE3560"/>
    <w:lvl w:ilvl="0" w:tplc="24262AD4">
      <w:start w:val="3"/>
      <w:numFmt w:val="bullet"/>
      <w:lvlText w:val=""/>
      <w:lvlJc w:val="left"/>
      <w:pPr>
        <w:ind w:left="1209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 w15:restartNumberingAfterBreak="0">
    <w:nsid w:val="2F016687"/>
    <w:multiLevelType w:val="hybridMultilevel"/>
    <w:tmpl w:val="4596FD4A"/>
    <w:lvl w:ilvl="0" w:tplc="04070011">
      <w:start w:val="1"/>
      <w:numFmt w:val="decimal"/>
      <w:lvlText w:val="%1)"/>
      <w:lvlJc w:val="left"/>
      <w:pPr>
        <w:ind w:left="4545" w:hanging="360"/>
      </w:pPr>
    </w:lvl>
    <w:lvl w:ilvl="1" w:tplc="1E8EB0F0">
      <w:start w:val="1"/>
      <w:numFmt w:val="lowerLetter"/>
      <w:lvlText w:val="%2)"/>
      <w:lvlJc w:val="left"/>
      <w:pPr>
        <w:ind w:left="5265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5985" w:hanging="180"/>
      </w:pPr>
    </w:lvl>
    <w:lvl w:ilvl="3" w:tplc="0407000F" w:tentative="1">
      <w:start w:val="1"/>
      <w:numFmt w:val="decimal"/>
      <w:lvlText w:val="%4."/>
      <w:lvlJc w:val="left"/>
      <w:pPr>
        <w:ind w:left="6705" w:hanging="360"/>
      </w:pPr>
    </w:lvl>
    <w:lvl w:ilvl="4" w:tplc="04070019" w:tentative="1">
      <w:start w:val="1"/>
      <w:numFmt w:val="lowerLetter"/>
      <w:lvlText w:val="%5."/>
      <w:lvlJc w:val="left"/>
      <w:pPr>
        <w:ind w:left="7425" w:hanging="360"/>
      </w:pPr>
    </w:lvl>
    <w:lvl w:ilvl="5" w:tplc="0407001B" w:tentative="1">
      <w:start w:val="1"/>
      <w:numFmt w:val="lowerRoman"/>
      <w:lvlText w:val="%6."/>
      <w:lvlJc w:val="right"/>
      <w:pPr>
        <w:ind w:left="8145" w:hanging="180"/>
      </w:pPr>
    </w:lvl>
    <w:lvl w:ilvl="6" w:tplc="0407000F" w:tentative="1">
      <w:start w:val="1"/>
      <w:numFmt w:val="decimal"/>
      <w:lvlText w:val="%7."/>
      <w:lvlJc w:val="left"/>
      <w:pPr>
        <w:ind w:left="8865" w:hanging="360"/>
      </w:pPr>
    </w:lvl>
    <w:lvl w:ilvl="7" w:tplc="04070019" w:tentative="1">
      <w:start w:val="1"/>
      <w:numFmt w:val="lowerLetter"/>
      <w:lvlText w:val="%8."/>
      <w:lvlJc w:val="left"/>
      <w:pPr>
        <w:ind w:left="9585" w:hanging="360"/>
      </w:pPr>
    </w:lvl>
    <w:lvl w:ilvl="8" w:tplc="0407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3" w15:restartNumberingAfterBreak="0">
    <w:nsid w:val="4DD652E9"/>
    <w:multiLevelType w:val="hybridMultilevel"/>
    <w:tmpl w:val="F808F3EA"/>
    <w:lvl w:ilvl="0" w:tplc="040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F50A67"/>
    <w:multiLevelType w:val="hybridMultilevel"/>
    <w:tmpl w:val="764E2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48377">
    <w:abstractNumId w:val="0"/>
  </w:num>
  <w:num w:numId="2" w16cid:durableId="1992976163">
    <w:abstractNumId w:val="2"/>
  </w:num>
  <w:num w:numId="3" w16cid:durableId="1672485257">
    <w:abstractNumId w:val="4"/>
  </w:num>
  <w:num w:numId="4" w16cid:durableId="1753354932">
    <w:abstractNumId w:val="3"/>
  </w:num>
  <w:num w:numId="5" w16cid:durableId="12836120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A"/>
    <w:rsid w:val="0000165D"/>
    <w:rsid w:val="00002B14"/>
    <w:rsid w:val="00011C51"/>
    <w:rsid w:val="000217E9"/>
    <w:rsid w:val="0003146F"/>
    <w:rsid w:val="00041C62"/>
    <w:rsid w:val="00051E59"/>
    <w:rsid w:val="00060C12"/>
    <w:rsid w:val="00060CC2"/>
    <w:rsid w:val="000849CE"/>
    <w:rsid w:val="00087BF9"/>
    <w:rsid w:val="000A0862"/>
    <w:rsid w:val="000B0A3B"/>
    <w:rsid w:val="000B3CD6"/>
    <w:rsid w:val="000C5E36"/>
    <w:rsid w:val="000D2861"/>
    <w:rsid w:val="000E6FB9"/>
    <w:rsid w:val="000F1EB3"/>
    <w:rsid w:val="000F2FA6"/>
    <w:rsid w:val="001101D6"/>
    <w:rsid w:val="00111769"/>
    <w:rsid w:val="00112F0B"/>
    <w:rsid w:val="00115C40"/>
    <w:rsid w:val="001307B4"/>
    <w:rsid w:val="00143506"/>
    <w:rsid w:val="001529FA"/>
    <w:rsid w:val="001571E2"/>
    <w:rsid w:val="001621ED"/>
    <w:rsid w:val="00183A7C"/>
    <w:rsid w:val="00187098"/>
    <w:rsid w:val="00197AC3"/>
    <w:rsid w:val="001B285B"/>
    <w:rsid w:val="001D07F5"/>
    <w:rsid w:val="001E20F7"/>
    <w:rsid w:val="00272367"/>
    <w:rsid w:val="002753C0"/>
    <w:rsid w:val="00276CE8"/>
    <w:rsid w:val="0029116F"/>
    <w:rsid w:val="00295DF3"/>
    <w:rsid w:val="002A5B0F"/>
    <w:rsid w:val="002C13F4"/>
    <w:rsid w:val="002C1565"/>
    <w:rsid w:val="002C221E"/>
    <w:rsid w:val="002C228A"/>
    <w:rsid w:val="002E17E2"/>
    <w:rsid w:val="002E5F02"/>
    <w:rsid w:val="002F01E6"/>
    <w:rsid w:val="002F45F1"/>
    <w:rsid w:val="002F6495"/>
    <w:rsid w:val="00317AA2"/>
    <w:rsid w:val="00321C7B"/>
    <w:rsid w:val="003258BD"/>
    <w:rsid w:val="00343E1B"/>
    <w:rsid w:val="0034441B"/>
    <w:rsid w:val="0035657F"/>
    <w:rsid w:val="00371D56"/>
    <w:rsid w:val="00376B1A"/>
    <w:rsid w:val="00377777"/>
    <w:rsid w:val="003A27C5"/>
    <w:rsid w:val="003D49B9"/>
    <w:rsid w:val="003E1F09"/>
    <w:rsid w:val="003E5243"/>
    <w:rsid w:val="003E5B3D"/>
    <w:rsid w:val="003F1B24"/>
    <w:rsid w:val="003F317D"/>
    <w:rsid w:val="003F57B1"/>
    <w:rsid w:val="0040601E"/>
    <w:rsid w:val="0041216B"/>
    <w:rsid w:val="00426ED0"/>
    <w:rsid w:val="00431E94"/>
    <w:rsid w:val="00432BA4"/>
    <w:rsid w:val="00432CF6"/>
    <w:rsid w:val="00444850"/>
    <w:rsid w:val="00450424"/>
    <w:rsid w:val="004639CF"/>
    <w:rsid w:val="00464BF7"/>
    <w:rsid w:val="00464E52"/>
    <w:rsid w:val="004669EC"/>
    <w:rsid w:val="00470B7B"/>
    <w:rsid w:val="00470ED8"/>
    <w:rsid w:val="00473252"/>
    <w:rsid w:val="004835D7"/>
    <w:rsid w:val="004A1256"/>
    <w:rsid w:val="004A583B"/>
    <w:rsid w:val="004A58B8"/>
    <w:rsid w:val="004C18AB"/>
    <w:rsid w:val="004E0657"/>
    <w:rsid w:val="004E57D7"/>
    <w:rsid w:val="00500EDE"/>
    <w:rsid w:val="00520EFD"/>
    <w:rsid w:val="00583006"/>
    <w:rsid w:val="00583331"/>
    <w:rsid w:val="00593444"/>
    <w:rsid w:val="005937E3"/>
    <w:rsid w:val="00593F48"/>
    <w:rsid w:val="005A0514"/>
    <w:rsid w:val="005C0C00"/>
    <w:rsid w:val="005C51BB"/>
    <w:rsid w:val="005E1914"/>
    <w:rsid w:val="005E6047"/>
    <w:rsid w:val="005F78D5"/>
    <w:rsid w:val="00602E95"/>
    <w:rsid w:val="00603E0D"/>
    <w:rsid w:val="0063038F"/>
    <w:rsid w:val="00637E6B"/>
    <w:rsid w:val="0064323D"/>
    <w:rsid w:val="0064670F"/>
    <w:rsid w:val="00651171"/>
    <w:rsid w:val="00653BBC"/>
    <w:rsid w:val="006639A6"/>
    <w:rsid w:val="00665D5A"/>
    <w:rsid w:val="00670A9D"/>
    <w:rsid w:val="0067394E"/>
    <w:rsid w:val="00691E92"/>
    <w:rsid w:val="006A38E9"/>
    <w:rsid w:val="006A3949"/>
    <w:rsid w:val="006C16D9"/>
    <w:rsid w:val="006C7AD6"/>
    <w:rsid w:val="006D176E"/>
    <w:rsid w:val="006D26AB"/>
    <w:rsid w:val="006D7DE0"/>
    <w:rsid w:val="006E18A5"/>
    <w:rsid w:val="006F2663"/>
    <w:rsid w:val="006F296B"/>
    <w:rsid w:val="0070586A"/>
    <w:rsid w:val="0070633B"/>
    <w:rsid w:val="00717F74"/>
    <w:rsid w:val="007271B9"/>
    <w:rsid w:val="00733CA2"/>
    <w:rsid w:val="00740B6D"/>
    <w:rsid w:val="00742A46"/>
    <w:rsid w:val="0075344B"/>
    <w:rsid w:val="00755C5F"/>
    <w:rsid w:val="00777295"/>
    <w:rsid w:val="007774A6"/>
    <w:rsid w:val="0078355D"/>
    <w:rsid w:val="007871DF"/>
    <w:rsid w:val="00797912"/>
    <w:rsid w:val="007C050F"/>
    <w:rsid w:val="007D7455"/>
    <w:rsid w:val="007E32C0"/>
    <w:rsid w:val="007E6917"/>
    <w:rsid w:val="007F303B"/>
    <w:rsid w:val="008229CC"/>
    <w:rsid w:val="008301A7"/>
    <w:rsid w:val="008463B2"/>
    <w:rsid w:val="00855CF0"/>
    <w:rsid w:val="00856C9B"/>
    <w:rsid w:val="008672C9"/>
    <w:rsid w:val="00867545"/>
    <w:rsid w:val="00896684"/>
    <w:rsid w:val="008A2C41"/>
    <w:rsid w:val="008B40CD"/>
    <w:rsid w:val="008B6287"/>
    <w:rsid w:val="008C0EF3"/>
    <w:rsid w:val="008C67A5"/>
    <w:rsid w:val="008E2ACC"/>
    <w:rsid w:val="008E2C97"/>
    <w:rsid w:val="008E6352"/>
    <w:rsid w:val="009017FF"/>
    <w:rsid w:val="00903600"/>
    <w:rsid w:val="009162E5"/>
    <w:rsid w:val="00920F31"/>
    <w:rsid w:val="00922AD4"/>
    <w:rsid w:val="009343E7"/>
    <w:rsid w:val="0093519B"/>
    <w:rsid w:val="00937898"/>
    <w:rsid w:val="00941236"/>
    <w:rsid w:val="0094220E"/>
    <w:rsid w:val="009440C4"/>
    <w:rsid w:val="009477AB"/>
    <w:rsid w:val="00956FF4"/>
    <w:rsid w:val="00960F9A"/>
    <w:rsid w:val="00962531"/>
    <w:rsid w:val="0096645E"/>
    <w:rsid w:val="00970658"/>
    <w:rsid w:val="00975009"/>
    <w:rsid w:val="00984A98"/>
    <w:rsid w:val="009A24CA"/>
    <w:rsid w:val="009C0935"/>
    <w:rsid w:val="009D6CF6"/>
    <w:rsid w:val="009E31E8"/>
    <w:rsid w:val="009E3723"/>
    <w:rsid w:val="009F5EE4"/>
    <w:rsid w:val="00A016C6"/>
    <w:rsid w:val="00A2799D"/>
    <w:rsid w:val="00A30AF5"/>
    <w:rsid w:val="00A35BAB"/>
    <w:rsid w:val="00A37DB3"/>
    <w:rsid w:val="00A525BF"/>
    <w:rsid w:val="00A56029"/>
    <w:rsid w:val="00A57776"/>
    <w:rsid w:val="00A70F5F"/>
    <w:rsid w:val="00A72AF6"/>
    <w:rsid w:val="00A77316"/>
    <w:rsid w:val="00A8136E"/>
    <w:rsid w:val="00AA1278"/>
    <w:rsid w:val="00AA40E7"/>
    <w:rsid w:val="00AB4FFB"/>
    <w:rsid w:val="00AB544A"/>
    <w:rsid w:val="00AB7EEF"/>
    <w:rsid w:val="00AC2C3E"/>
    <w:rsid w:val="00AC2E03"/>
    <w:rsid w:val="00AC6AF4"/>
    <w:rsid w:val="00AC7E28"/>
    <w:rsid w:val="00AD060E"/>
    <w:rsid w:val="00AD14C3"/>
    <w:rsid w:val="00AD1D46"/>
    <w:rsid w:val="00AE5769"/>
    <w:rsid w:val="00AE6785"/>
    <w:rsid w:val="00AF5879"/>
    <w:rsid w:val="00B17369"/>
    <w:rsid w:val="00B256EA"/>
    <w:rsid w:val="00B327BF"/>
    <w:rsid w:val="00B44F05"/>
    <w:rsid w:val="00B45779"/>
    <w:rsid w:val="00B53389"/>
    <w:rsid w:val="00B77FA7"/>
    <w:rsid w:val="00B8565D"/>
    <w:rsid w:val="00BB2BCA"/>
    <w:rsid w:val="00BB443F"/>
    <w:rsid w:val="00BC4833"/>
    <w:rsid w:val="00BD21D7"/>
    <w:rsid w:val="00BE3307"/>
    <w:rsid w:val="00BE352E"/>
    <w:rsid w:val="00BF72C4"/>
    <w:rsid w:val="00C02119"/>
    <w:rsid w:val="00C1509E"/>
    <w:rsid w:val="00C24FAF"/>
    <w:rsid w:val="00C34791"/>
    <w:rsid w:val="00C34B29"/>
    <w:rsid w:val="00C35794"/>
    <w:rsid w:val="00C37C0C"/>
    <w:rsid w:val="00C42287"/>
    <w:rsid w:val="00C521FA"/>
    <w:rsid w:val="00C7729C"/>
    <w:rsid w:val="00C77489"/>
    <w:rsid w:val="00C84FD3"/>
    <w:rsid w:val="00C90D29"/>
    <w:rsid w:val="00C95F47"/>
    <w:rsid w:val="00CA06A9"/>
    <w:rsid w:val="00CA1767"/>
    <w:rsid w:val="00CA4DC3"/>
    <w:rsid w:val="00CA6838"/>
    <w:rsid w:val="00CA79B3"/>
    <w:rsid w:val="00CB7074"/>
    <w:rsid w:val="00CD37A6"/>
    <w:rsid w:val="00CD3E6D"/>
    <w:rsid w:val="00CD5348"/>
    <w:rsid w:val="00CD6B2D"/>
    <w:rsid w:val="00CE0FEA"/>
    <w:rsid w:val="00D02146"/>
    <w:rsid w:val="00D022C2"/>
    <w:rsid w:val="00D03249"/>
    <w:rsid w:val="00D112A9"/>
    <w:rsid w:val="00D12893"/>
    <w:rsid w:val="00D13CDD"/>
    <w:rsid w:val="00D17579"/>
    <w:rsid w:val="00D21B20"/>
    <w:rsid w:val="00D32D83"/>
    <w:rsid w:val="00D4594D"/>
    <w:rsid w:val="00D459D1"/>
    <w:rsid w:val="00D4641F"/>
    <w:rsid w:val="00D52544"/>
    <w:rsid w:val="00D63982"/>
    <w:rsid w:val="00D6796D"/>
    <w:rsid w:val="00D67EF7"/>
    <w:rsid w:val="00D70F24"/>
    <w:rsid w:val="00D85162"/>
    <w:rsid w:val="00D85255"/>
    <w:rsid w:val="00D92F5B"/>
    <w:rsid w:val="00DB4DF3"/>
    <w:rsid w:val="00DB5658"/>
    <w:rsid w:val="00DC11C5"/>
    <w:rsid w:val="00DC702E"/>
    <w:rsid w:val="00DE3BCA"/>
    <w:rsid w:val="00DF6F35"/>
    <w:rsid w:val="00E02907"/>
    <w:rsid w:val="00E1578E"/>
    <w:rsid w:val="00E174EB"/>
    <w:rsid w:val="00E20BCC"/>
    <w:rsid w:val="00E2246F"/>
    <w:rsid w:val="00E4292E"/>
    <w:rsid w:val="00E468AA"/>
    <w:rsid w:val="00E520A9"/>
    <w:rsid w:val="00E520C8"/>
    <w:rsid w:val="00E556B3"/>
    <w:rsid w:val="00E5668A"/>
    <w:rsid w:val="00E60454"/>
    <w:rsid w:val="00E624BE"/>
    <w:rsid w:val="00E65F06"/>
    <w:rsid w:val="00E7426F"/>
    <w:rsid w:val="00E7579F"/>
    <w:rsid w:val="00E846C5"/>
    <w:rsid w:val="00E8551D"/>
    <w:rsid w:val="00E8600C"/>
    <w:rsid w:val="00E903F0"/>
    <w:rsid w:val="00E949F2"/>
    <w:rsid w:val="00EA03A4"/>
    <w:rsid w:val="00EA21A7"/>
    <w:rsid w:val="00EA5B44"/>
    <w:rsid w:val="00EB12EB"/>
    <w:rsid w:val="00EB6D51"/>
    <w:rsid w:val="00EC5D2E"/>
    <w:rsid w:val="00EC7B0C"/>
    <w:rsid w:val="00ED5735"/>
    <w:rsid w:val="00F06579"/>
    <w:rsid w:val="00F20A07"/>
    <w:rsid w:val="00F26396"/>
    <w:rsid w:val="00F35EBF"/>
    <w:rsid w:val="00F3642C"/>
    <w:rsid w:val="00F45149"/>
    <w:rsid w:val="00F46658"/>
    <w:rsid w:val="00F743BB"/>
    <w:rsid w:val="00F75EF4"/>
    <w:rsid w:val="00F766BB"/>
    <w:rsid w:val="00FA6907"/>
    <w:rsid w:val="00FC5B25"/>
    <w:rsid w:val="00FC615D"/>
    <w:rsid w:val="00FE2847"/>
    <w:rsid w:val="00FF1296"/>
    <w:rsid w:val="00FF2050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07CD16"/>
  <w15:docId w15:val="{AFD014E3-A0E3-468A-9013-D134285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1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72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F31"/>
  </w:style>
  <w:style w:type="paragraph" w:styleId="Fuzeile">
    <w:name w:val="footer"/>
    <w:basedOn w:val="Standard"/>
    <w:link w:val="Fu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F31"/>
  </w:style>
  <w:style w:type="paragraph" w:customStyle="1" w:styleId="F9E977197262459AB16AE09F8A4F0155">
    <w:name w:val="F9E977197262459AB16AE09F8A4F0155"/>
    <w:rsid w:val="00920F31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83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E20BC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20BC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0BC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B1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17369"/>
    <w:rPr>
      <w:color w:val="0000FF" w:themeColor="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9A24CA"/>
  </w:style>
  <w:style w:type="character" w:styleId="Platzhaltertext">
    <w:name w:val="Placeholder Text"/>
    <w:basedOn w:val="Absatz-Standardschriftart"/>
    <w:uiPriority w:val="99"/>
    <w:semiHidden/>
    <w:rsid w:val="00321C7B"/>
    <w:rPr>
      <w:color w:val="808080"/>
    </w:rPr>
  </w:style>
  <w:style w:type="paragraph" w:styleId="KeinLeerraum">
    <w:name w:val="No Spacing"/>
    <w:link w:val="KeinLeerraumZchn"/>
    <w:uiPriority w:val="1"/>
    <w:qFormat/>
    <w:rsid w:val="00321C7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1C7B"/>
    <w:rPr>
      <w:rFonts w:eastAsiaTheme="minorEastAsia"/>
      <w:lang w:eastAsia="de-DE"/>
    </w:rPr>
  </w:style>
  <w:style w:type="table" w:styleId="Gitternetztabelle4Akzent2">
    <w:name w:val="Grid Table 4 Accent 2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1">
    <w:name w:val="Grid Table 4 Accent 1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187098"/>
    <w:rPr>
      <w:color w:val="800080" w:themeColor="followedHyperlink"/>
      <w:u w:val="single"/>
    </w:rPr>
  </w:style>
  <w:style w:type="paragraph" w:customStyle="1" w:styleId="Default">
    <w:name w:val="Default"/>
    <w:rsid w:val="00ED5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4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01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945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0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8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06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2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30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86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04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556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067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0483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2707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79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9929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599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426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9831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083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07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www.defendingwomen-defendingrights.org/category/blog/" TargetMode="External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cpcs.wp.st-andrews.ac.uk/people/student-reflective-blogs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www.amnesty.org.uk/blogs" TargetMode="External"/><Relationship Id="rId20" Type="http://schemas.openxmlformats.org/officeDocument/2006/relationships/hyperlink" Target="https://www.humanrightscareers.com/issues/human-rights-blog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unicef.org/blo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hyperlink" Target="https://blog.amnestyusa.org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orld-education-blog.org/category/conflict/" TargetMode="External"/><Relationship Id="rId22" Type="http://schemas.openxmlformats.org/officeDocument/2006/relationships/hyperlink" Target="https://www.sipri.org/commentary/blog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610F-627B-4579-9230-DFF23FDE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Christina Bouwmeester                                            English  J1                                                                   07/06/2018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Christina Bouwmeester                                            English  J1                                                                   07/06/2018</dc:title>
  <dc:creator>christina</dc:creator>
  <cp:lastModifiedBy>t9emcy7xfg@schule-ellwangen.de</cp:lastModifiedBy>
  <cp:revision>3</cp:revision>
  <cp:lastPrinted>2023-04-15T17:04:00Z</cp:lastPrinted>
  <dcterms:created xsi:type="dcterms:W3CDTF">2023-02-19T18:54:00Z</dcterms:created>
  <dcterms:modified xsi:type="dcterms:W3CDTF">2023-04-15T17:04:00Z</dcterms:modified>
</cp:coreProperties>
</file>